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0F3C" w14:textId="77777777" w:rsidR="0063364F" w:rsidRDefault="0063364F" w:rsidP="00166722">
      <w:pPr>
        <w:spacing w:after="0"/>
        <w:jc w:val="left"/>
        <w:rPr>
          <w:rFonts w:asciiTheme="majorHAnsi" w:hAnsiTheme="majorHAnsi" w:cstheme="majorHAnsi"/>
          <w:b/>
        </w:rPr>
      </w:pPr>
    </w:p>
    <w:p w14:paraId="356B34EE" w14:textId="1C6FB55C" w:rsidR="0063364F" w:rsidRDefault="0027606E" w:rsidP="0063364F">
      <w:pPr>
        <w:spacing w:after="0"/>
        <w:jc w:val="left"/>
        <w:rPr>
          <w:rFonts w:asciiTheme="majorHAnsi" w:hAnsiTheme="majorHAnsi" w:cstheme="majorHAnsi"/>
          <w:bCs/>
          <w:color w:val="000088"/>
          <w:sz w:val="28"/>
          <w:szCs w:val="28"/>
          <w:lang w:val="en-US"/>
        </w:rPr>
      </w:pPr>
      <w:r w:rsidRPr="000F6790">
        <w:rPr>
          <w:rFonts w:asciiTheme="majorHAnsi" w:hAnsiTheme="majorHAnsi" w:cstheme="majorHAnsi"/>
          <w:bCs/>
          <w:color w:val="000088"/>
          <w:sz w:val="28"/>
          <w:szCs w:val="28"/>
          <w:lang w:val="en-US"/>
        </w:rPr>
        <w:t xml:space="preserve">1 </w:t>
      </w:r>
      <w:r w:rsidR="000F6790" w:rsidRPr="000F6790">
        <w:rPr>
          <w:rFonts w:asciiTheme="majorHAnsi" w:hAnsiTheme="majorHAnsi" w:cstheme="majorHAnsi"/>
          <w:bCs/>
          <w:color w:val="000088"/>
          <w:sz w:val="28"/>
          <w:szCs w:val="28"/>
          <w:lang w:val="en-US"/>
        </w:rPr>
        <w:t>G</w:t>
      </w:r>
      <w:r w:rsidRPr="000F6790">
        <w:rPr>
          <w:rFonts w:asciiTheme="majorHAnsi" w:hAnsiTheme="majorHAnsi" w:cstheme="majorHAnsi"/>
          <w:bCs/>
          <w:color w:val="000088"/>
          <w:sz w:val="28"/>
          <w:szCs w:val="28"/>
          <w:lang w:val="en-US"/>
        </w:rPr>
        <w:t>eneral</w:t>
      </w:r>
      <w:r w:rsidR="0063364F" w:rsidRPr="000F6790">
        <w:rPr>
          <w:rFonts w:asciiTheme="majorHAnsi" w:hAnsiTheme="majorHAnsi" w:cstheme="majorHAnsi"/>
          <w:bCs/>
          <w:color w:val="000088"/>
          <w:sz w:val="28"/>
          <w:szCs w:val="28"/>
          <w:lang w:val="en-US"/>
        </w:rPr>
        <w:t xml:space="preserve"> information relevant to </w:t>
      </w:r>
      <w:r w:rsidR="008340C9" w:rsidRPr="000F6790">
        <w:rPr>
          <w:rFonts w:asciiTheme="majorHAnsi" w:hAnsiTheme="majorHAnsi" w:cstheme="majorHAnsi"/>
          <w:bCs/>
          <w:color w:val="000088"/>
          <w:sz w:val="28"/>
          <w:szCs w:val="28"/>
          <w:lang w:val="en-US"/>
        </w:rPr>
        <w:t>evaluation project</w:t>
      </w:r>
    </w:p>
    <w:p w14:paraId="7D5483E0" w14:textId="77777777" w:rsidR="00C116D0" w:rsidRDefault="00C116D0" w:rsidP="0063364F">
      <w:pPr>
        <w:spacing w:after="0"/>
        <w:jc w:val="left"/>
        <w:rPr>
          <w:rFonts w:asciiTheme="majorHAnsi" w:hAnsiTheme="majorHAnsi" w:cstheme="majorHAnsi"/>
          <w:bCs/>
          <w:color w:val="000088"/>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2519"/>
        <w:gridCol w:w="3360"/>
      </w:tblGrid>
      <w:tr w:rsidR="00C116D0" w:rsidRPr="0063364F" w14:paraId="01A6C62E" w14:textId="77777777" w:rsidTr="00874DAE">
        <w:trPr>
          <w:trHeight w:val="624"/>
        </w:trPr>
        <w:tc>
          <w:tcPr>
            <w:tcW w:w="1854" w:type="pct"/>
            <w:vAlign w:val="center"/>
            <w:hideMark/>
          </w:tcPr>
          <w:p w14:paraId="425F67D0" w14:textId="77777777" w:rsidR="00C116D0" w:rsidRPr="00C116D0" w:rsidRDefault="00C116D0" w:rsidP="00874DAE">
            <w:pPr>
              <w:tabs>
                <w:tab w:val="left" w:pos="708"/>
                <w:tab w:val="center" w:pos="4819"/>
                <w:tab w:val="right" w:pos="9638"/>
              </w:tabs>
              <w:spacing w:after="0"/>
              <w:jc w:val="left"/>
              <w:rPr>
                <w:rFonts w:asciiTheme="majorHAnsi" w:hAnsiTheme="majorHAnsi" w:cstheme="majorHAnsi"/>
                <w:sz w:val="22"/>
                <w:szCs w:val="22"/>
                <w:lang w:val="en-US"/>
              </w:rPr>
            </w:pPr>
            <w:r w:rsidRPr="00C116D0">
              <w:rPr>
                <w:rFonts w:asciiTheme="majorHAnsi" w:hAnsiTheme="majorHAnsi" w:cstheme="majorHAnsi"/>
                <w:sz w:val="22"/>
                <w:szCs w:val="22"/>
                <w:lang w:val="en-US"/>
              </w:rPr>
              <w:t>Type of Ex device to be evaluated</w:t>
            </w:r>
          </w:p>
        </w:tc>
        <w:tc>
          <w:tcPr>
            <w:tcW w:w="1348" w:type="pct"/>
            <w:vAlign w:val="center"/>
            <w:hideMark/>
          </w:tcPr>
          <w:p w14:paraId="611E61B7"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lang w:val="en-US"/>
              </w:rPr>
              <w:t>Applicant</w:t>
            </w:r>
          </w:p>
        </w:tc>
        <w:tc>
          <w:tcPr>
            <w:tcW w:w="1798" w:type="pct"/>
            <w:vAlign w:val="center"/>
            <w:hideMark/>
          </w:tcPr>
          <w:sdt>
            <w:sdtPr>
              <w:rPr>
                <w:rFonts w:asciiTheme="majorHAnsi" w:hAnsiTheme="majorHAnsi" w:cstheme="majorHAnsi"/>
                <w:sz w:val="22"/>
                <w:szCs w:val="22"/>
                <w:shd w:val="clear" w:color="auto" w:fill="FFFFFF"/>
                <w:lang w:val="en-US"/>
              </w:rPr>
              <w:id w:val="-1431501456"/>
              <w:placeholder>
                <w:docPart w:val="2FA841D93BD7461DB96E67DD8052C7A4"/>
              </w:placeholder>
              <w:showingPlcHdr/>
            </w:sdtPr>
            <w:sdtContent>
              <w:p w14:paraId="65978A70"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rPr>
                </w:pPr>
                <w:r w:rsidRPr="0063364F">
                  <w:rPr>
                    <w:color w:val="808080"/>
                    <w:sz w:val="22"/>
                    <w:szCs w:val="22"/>
                  </w:rPr>
                  <w:t>Fare clic o toccare qui per immettere il testo.</w:t>
                </w:r>
              </w:p>
            </w:sdtContent>
          </w:sdt>
        </w:tc>
      </w:tr>
      <w:tr w:rsidR="00C116D0" w:rsidRPr="0063364F" w14:paraId="4A239FE6" w14:textId="77777777" w:rsidTr="00874DAE">
        <w:trPr>
          <w:trHeight w:val="624"/>
        </w:trPr>
        <w:tc>
          <w:tcPr>
            <w:tcW w:w="1854" w:type="pct"/>
            <w:vMerge w:val="restart"/>
          </w:tcPr>
          <w:p w14:paraId="760D7DDE" w14:textId="77777777" w:rsidR="00C116D0" w:rsidRPr="00AD06F0" w:rsidRDefault="00000000" w:rsidP="00874DAE">
            <w:pPr>
              <w:spacing w:before="120" w:after="0"/>
              <w:jc w:val="left"/>
              <w:rPr>
                <w:rFonts w:asciiTheme="majorHAnsi" w:hAnsiTheme="majorHAnsi" w:cstheme="majorHAnsi"/>
                <w:sz w:val="22"/>
                <w:szCs w:val="22"/>
                <w:shd w:val="clear" w:color="auto" w:fill="FFFFFF"/>
              </w:rPr>
            </w:pPr>
            <w:sdt>
              <w:sdtPr>
                <w:rPr>
                  <w:rFonts w:asciiTheme="majorHAnsi" w:hAnsiTheme="majorHAnsi" w:cstheme="majorHAnsi"/>
                  <w:sz w:val="22"/>
                  <w:szCs w:val="22"/>
                  <w:shd w:val="clear" w:color="auto" w:fill="FFFFFF"/>
                </w:rPr>
                <w:id w:val="-425275808"/>
                <w14:checkbox>
                  <w14:checked w14:val="0"/>
                  <w14:checkedState w14:val="2612" w14:font="MS Gothic"/>
                  <w14:uncheckedState w14:val="2610" w14:font="MS Gothic"/>
                </w14:checkbox>
              </w:sdtPr>
              <w:sdtContent>
                <w:r w:rsidR="00C116D0" w:rsidRPr="00AD06F0">
                  <w:rPr>
                    <w:rFonts w:ascii="Segoe UI Symbol" w:eastAsia="MS Gothic" w:hAnsi="Segoe UI Symbol" w:cs="Segoe UI Symbol"/>
                    <w:sz w:val="22"/>
                    <w:szCs w:val="22"/>
                    <w:shd w:val="clear" w:color="auto" w:fill="FFFFFF"/>
                  </w:rPr>
                  <w:t>☐</w:t>
                </w:r>
              </w:sdtContent>
            </w:sdt>
            <w:r w:rsidR="00C116D0" w:rsidRPr="00AD06F0">
              <w:rPr>
                <w:rFonts w:asciiTheme="majorHAnsi" w:hAnsiTheme="majorHAnsi" w:cstheme="majorHAnsi"/>
                <w:sz w:val="22"/>
                <w:szCs w:val="22"/>
                <w:shd w:val="clear" w:color="auto" w:fill="FFFFFF"/>
              </w:rPr>
              <w:t xml:space="preserve"> Ex Equipment</w:t>
            </w:r>
          </w:p>
          <w:p w14:paraId="7EA29F76" w14:textId="77777777" w:rsidR="00C116D0" w:rsidRPr="00AD06F0" w:rsidRDefault="00000000" w:rsidP="00874DAE">
            <w:pPr>
              <w:tabs>
                <w:tab w:val="left" w:pos="708"/>
                <w:tab w:val="center" w:pos="4819"/>
                <w:tab w:val="right" w:pos="9638"/>
              </w:tabs>
              <w:spacing w:before="120"/>
              <w:jc w:val="left"/>
              <w:rPr>
                <w:rFonts w:asciiTheme="majorHAnsi" w:hAnsiTheme="majorHAnsi" w:cstheme="majorHAnsi"/>
                <w:sz w:val="22"/>
                <w:szCs w:val="22"/>
                <w:shd w:val="clear" w:color="auto" w:fill="FFFFFF"/>
              </w:rPr>
            </w:pPr>
            <w:sdt>
              <w:sdtPr>
                <w:rPr>
                  <w:rFonts w:asciiTheme="majorHAnsi" w:hAnsiTheme="majorHAnsi" w:cstheme="majorHAnsi"/>
                  <w:sz w:val="22"/>
                  <w:szCs w:val="22"/>
                  <w:shd w:val="clear" w:color="auto" w:fill="FFFFFF"/>
                </w:rPr>
                <w:id w:val="-1749035525"/>
                <w14:checkbox>
                  <w14:checked w14:val="0"/>
                  <w14:checkedState w14:val="2612" w14:font="MS Gothic"/>
                  <w14:uncheckedState w14:val="2610" w14:font="MS Gothic"/>
                </w14:checkbox>
              </w:sdtPr>
              <w:sdtContent>
                <w:r w:rsidR="00C116D0" w:rsidRPr="00AD06F0">
                  <w:rPr>
                    <w:rFonts w:ascii="Segoe UI Symbol" w:eastAsia="MS Gothic" w:hAnsi="Segoe UI Symbol" w:cs="Segoe UI Symbol"/>
                    <w:sz w:val="22"/>
                    <w:szCs w:val="22"/>
                    <w:shd w:val="clear" w:color="auto" w:fill="FFFFFF"/>
                  </w:rPr>
                  <w:t>☐</w:t>
                </w:r>
              </w:sdtContent>
            </w:sdt>
            <w:r w:rsidR="00C116D0" w:rsidRPr="00AD06F0">
              <w:rPr>
                <w:rFonts w:asciiTheme="majorHAnsi" w:hAnsiTheme="majorHAnsi" w:cstheme="majorHAnsi"/>
                <w:sz w:val="22"/>
                <w:szCs w:val="22"/>
                <w:shd w:val="clear" w:color="auto" w:fill="FFFFFF"/>
              </w:rPr>
              <w:t xml:space="preserve"> Ex component </w:t>
            </w:r>
          </w:p>
          <w:p w14:paraId="3FCC7A50" w14:textId="77777777" w:rsidR="00C116D0" w:rsidRPr="00AD06F0" w:rsidRDefault="00000000" w:rsidP="00874DAE">
            <w:pPr>
              <w:tabs>
                <w:tab w:val="left" w:pos="708"/>
                <w:tab w:val="center" w:pos="4819"/>
                <w:tab w:val="right" w:pos="9638"/>
              </w:tabs>
              <w:spacing w:before="120"/>
              <w:jc w:val="left"/>
              <w:rPr>
                <w:rFonts w:asciiTheme="majorHAnsi" w:hAnsiTheme="majorHAnsi" w:cstheme="majorHAnsi"/>
                <w:sz w:val="22"/>
                <w:szCs w:val="22"/>
                <w:shd w:val="clear" w:color="auto" w:fill="FFFFFF"/>
              </w:rPr>
            </w:pPr>
            <w:sdt>
              <w:sdtPr>
                <w:rPr>
                  <w:rFonts w:asciiTheme="majorHAnsi" w:hAnsiTheme="majorHAnsi" w:cstheme="majorHAnsi"/>
                  <w:sz w:val="22"/>
                  <w:szCs w:val="22"/>
                  <w:shd w:val="clear" w:color="auto" w:fill="FFFFFF"/>
                </w:rPr>
                <w:id w:val="1730349421"/>
                <w14:checkbox>
                  <w14:checked w14:val="0"/>
                  <w14:checkedState w14:val="2612" w14:font="MS Gothic"/>
                  <w14:uncheckedState w14:val="2610" w14:font="MS Gothic"/>
                </w14:checkbox>
              </w:sdtPr>
              <w:sdtContent>
                <w:r w:rsidR="00C116D0" w:rsidRPr="00AD06F0">
                  <w:rPr>
                    <w:rFonts w:ascii="Segoe UI Symbol" w:eastAsia="MS Gothic" w:hAnsi="Segoe UI Symbol" w:cs="Segoe UI Symbol"/>
                    <w:sz w:val="22"/>
                    <w:szCs w:val="22"/>
                    <w:shd w:val="clear" w:color="auto" w:fill="FFFFFF"/>
                  </w:rPr>
                  <w:t>☐</w:t>
                </w:r>
              </w:sdtContent>
            </w:sdt>
            <w:r w:rsidR="00C116D0" w:rsidRPr="00AD06F0">
              <w:rPr>
                <w:rFonts w:asciiTheme="majorHAnsi" w:hAnsiTheme="majorHAnsi" w:cstheme="majorHAnsi"/>
                <w:sz w:val="22"/>
                <w:szCs w:val="22"/>
                <w:shd w:val="clear" w:color="auto" w:fill="FFFFFF"/>
              </w:rPr>
              <w:t xml:space="preserve"> Ex Assembly</w:t>
            </w:r>
          </w:p>
          <w:p w14:paraId="227D2010" w14:textId="77777777" w:rsidR="00C116D0" w:rsidRPr="0063364F" w:rsidRDefault="00000000" w:rsidP="00874DAE">
            <w:pPr>
              <w:spacing w:before="120" w:after="0"/>
              <w:jc w:val="left"/>
              <w:rPr>
                <w:rFonts w:asciiTheme="majorHAnsi" w:hAnsiTheme="majorHAnsi" w:cstheme="majorHAnsi"/>
                <w:sz w:val="22"/>
                <w:szCs w:val="22"/>
                <w:shd w:val="clear" w:color="auto" w:fill="FFFFFF"/>
              </w:rPr>
            </w:pPr>
            <w:sdt>
              <w:sdtPr>
                <w:rPr>
                  <w:rFonts w:asciiTheme="majorHAnsi" w:hAnsiTheme="majorHAnsi" w:cstheme="majorHAnsi"/>
                  <w:sz w:val="22"/>
                  <w:szCs w:val="22"/>
                  <w:shd w:val="clear" w:color="auto" w:fill="FFFFFF"/>
                </w:rPr>
                <w:id w:val="-248355290"/>
                <w14:checkbox>
                  <w14:checked w14:val="0"/>
                  <w14:checkedState w14:val="2612" w14:font="MS Gothic"/>
                  <w14:uncheckedState w14:val="2610" w14:font="MS Gothic"/>
                </w14:checkbox>
              </w:sdtPr>
              <w:sdtContent>
                <w:r w:rsidR="00C116D0" w:rsidRPr="0063364F">
                  <w:rPr>
                    <w:rFonts w:ascii="Segoe UI Symbol" w:eastAsia="MS Gothic" w:hAnsi="Segoe UI Symbol" w:cs="Segoe UI Symbol"/>
                    <w:sz w:val="22"/>
                    <w:szCs w:val="22"/>
                    <w:shd w:val="clear" w:color="auto" w:fill="FFFFFF"/>
                  </w:rPr>
                  <w:t>☐</w:t>
                </w:r>
              </w:sdtContent>
            </w:sdt>
            <w:r w:rsidR="00C116D0" w:rsidRPr="0063364F">
              <w:rPr>
                <w:rFonts w:asciiTheme="majorHAnsi" w:hAnsiTheme="majorHAnsi" w:cstheme="majorHAnsi"/>
                <w:sz w:val="22"/>
                <w:szCs w:val="22"/>
                <w:shd w:val="clear" w:color="auto" w:fill="FFFFFF"/>
              </w:rPr>
              <w:t xml:space="preserve">Other </w:t>
            </w:r>
          </w:p>
          <w:sdt>
            <w:sdtPr>
              <w:rPr>
                <w:rFonts w:asciiTheme="majorHAnsi" w:hAnsiTheme="majorHAnsi" w:cstheme="majorHAnsi"/>
                <w:sz w:val="22"/>
                <w:szCs w:val="22"/>
                <w:shd w:val="clear" w:color="auto" w:fill="FFFFFF"/>
                <w:lang w:val="en-US"/>
              </w:rPr>
              <w:id w:val="320557505"/>
              <w:placeholder>
                <w:docPart w:val="2D8743484AC5486DABCB7632C65FFC5D"/>
              </w:placeholder>
              <w:showingPlcHdr/>
            </w:sdtPr>
            <w:sdtContent>
              <w:p w14:paraId="3543C6DA" w14:textId="77777777" w:rsidR="00C116D0" w:rsidRPr="0063364F" w:rsidRDefault="00C116D0" w:rsidP="00874DAE">
                <w:pPr>
                  <w:spacing w:before="120" w:after="0"/>
                  <w:jc w:val="left"/>
                  <w:rPr>
                    <w:rFonts w:asciiTheme="majorHAnsi" w:hAnsiTheme="majorHAnsi" w:cstheme="majorHAnsi"/>
                    <w:sz w:val="22"/>
                    <w:szCs w:val="22"/>
                    <w:shd w:val="clear" w:color="auto" w:fill="FFFFFF"/>
                  </w:rPr>
                </w:pPr>
                <w:r w:rsidRPr="0063364F">
                  <w:rPr>
                    <w:color w:val="808080"/>
                    <w:sz w:val="22"/>
                    <w:szCs w:val="22"/>
                  </w:rPr>
                  <w:t>Fare clic o toccare qui per immettere il testo.</w:t>
                </w:r>
              </w:p>
            </w:sdtContent>
          </w:sdt>
          <w:p w14:paraId="04306627" w14:textId="77777777" w:rsidR="00C116D0" w:rsidRPr="0063364F" w:rsidRDefault="00C116D0" w:rsidP="00874DAE">
            <w:pPr>
              <w:spacing w:before="120" w:after="0"/>
              <w:jc w:val="left"/>
              <w:rPr>
                <w:rFonts w:asciiTheme="majorHAnsi" w:hAnsiTheme="majorHAnsi" w:cstheme="majorHAnsi"/>
                <w:sz w:val="22"/>
                <w:szCs w:val="22"/>
              </w:rPr>
            </w:pPr>
          </w:p>
        </w:tc>
        <w:tc>
          <w:tcPr>
            <w:tcW w:w="1348" w:type="pct"/>
            <w:vAlign w:val="center"/>
            <w:hideMark/>
          </w:tcPr>
          <w:p w14:paraId="4FCB882F"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Manufacturer</w:t>
            </w:r>
          </w:p>
        </w:tc>
        <w:tc>
          <w:tcPr>
            <w:tcW w:w="1798" w:type="pct"/>
            <w:vAlign w:val="center"/>
            <w:hideMark/>
          </w:tcPr>
          <w:sdt>
            <w:sdtPr>
              <w:rPr>
                <w:rFonts w:asciiTheme="majorHAnsi" w:hAnsiTheme="majorHAnsi" w:cstheme="majorHAnsi"/>
                <w:sz w:val="22"/>
                <w:szCs w:val="22"/>
                <w:shd w:val="clear" w:color="auto" w:fill="FFFFFF"/>
                <w:lang w:val="en-US"/>
              </w:rPr>
              <w:id w:val="-1523393018"/>
              <w:placeholder>
                <w:docPart w:val="DE0D16FC5C914C65813147268B96A0B2"/>
              </w:placeholder>
              <w:showingPlcHdr/>
            </w:sdtPr>
            <w:sdtContent>
              <w:p w14:paraId="4E345EBF"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rPr>
                </w:pPr>
                <w:r w:rsidRPr="0063364F">
                  <w:rPr>
                    <w:color w:val="808080"/>
                    <w:sz w:val="22"/>
                    <w:szCs w:val="22"/>
                  </w:rPr>
                  <w:t>Fare clic o toccare qui per immettere il testo.</w:t>
                </w:r>
              </w:p>
            </w:sdtContent>
          </w:sdt>
        </w:tc>
      </w:tr>
      <w:tr w:rsidR="00C116D0" w:rsidRPr="0063364F" w14:paraId="2C61355F" w14:textId="77777777" w:rsidTr="00874DAE">
        <w:trPr>
          <w:trHeight w:val="624"/>
        </w:trPr>
        <w:tc>
          <w:tcPr>
            <w:tcW w:w="0" w:type="auto"/>
            <w:vMerge/>
            <w:vAlign w:val="center"/>
            <w:hideMark/>
          </w:tcPr>
          <w:p w14:paraId="53BA2494"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271A1C6E"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Others (if any)</w:t>
            </w:r>
          </w:p>
        </w:tc>
        <w:tc>
          <w:tcPr>
            <w:tcW w:w="1798" w:type="pct"/>
            <w:vAlign w:val="center"/>
            <w:hideMark/>
          </w:tcPr>
          <w:sdt>
            <w:sdtPr>
              <w:rPr>
                <w:rFonts w:asciiTheme="majorHAnsi" w:hAnsiTheme="majorHAnsi" w:cstheme="majorHAnsi"/>
                <w:sz w:val="22"/>
                <w:szCs w:val="22"/>
                <w:shd w:val="clear" w:color="auto" w:fill="FFFFFF"/>
                <w:lang w:val="en-US"/>
              </w:rPr>
              <w:id w:val="-394205227"/>
              <w:placeholder>
                <w:docPart w:val="6C4E1E5136684A9BA9146205019891F8"/>
              </w:placeholder>
              <w:showingPlcHdr/>
            </w:sdtPr>
            <w:sdtContent>
              <w:p w14:paraId="2FC1798F"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rPr>
                </w:pPr>
                <w:r w:rsidRPr="0063364F">
                  <w:rPr>
                    <w:color w:val="808080"/>
                    <w:sz w:val="22"/>
                    <w:szCs w:val="22"/>
                  </w:rPr>
                  <w:t>Fare clic o toccare qui per immettere il testo.</w:t>
                </w:r>
              </w:p>
            </w:sdtContent>
          </w:sdt>
        </w:tc>
      </w:tr>
      <w:tr w:rsidR="00574C7D" w:rsidRPr="0063364F" w14:paraId="012F7AC8" w14:textId="77777777" w:rsidTr="00874DAE">
        <w:trPr>
          <w:trHeight w:val="624"/>
        </w:trPr>
        <w:tc>
          <w:tcPr>
            <w:tcW w:w="0" w:type="auto"/>
            <w:vMerge/>
            <w:vAlign w:val="center"/>
          </w:tcPr>
          <w:p w14:paraId="202FC0E5" w14:textId="77777777" w:rsidR="00574C7D" w:rsidRPr="0063364F" w:rsidRDefault="00574C7D" w:rsidP="00574C7D">
            <w:pPr>
              <w:spacing w:after="0"/>
              <w:jc w:val="left"/>
              <w:rPr>
                <w:rFonts w:asciiTheme="majorHAnsi" w:hAnsiTheme="majorHAnsi" w:cstheme="majorHAnsi"/>
                <w:sz w:val="22"/>
                <w:szCs w:val="22"/>
              </w:rPr>
            </w:pPr>
          </w:p>
        </w:tc>
        <w:tc>
          <w:tcPr>
            <w:tcW w:w="1348" w:type="pct"/>
            <w:vAlign w:val="center"/>
          </w:tcPr>
          <w:p w14:paraId="6307C856" w14:textId="447152B6" w:rsidR="00574C7D" w:rsidRPr="00574C7D" w:rsidRDefault="00574C7D" w:rsidP="00574C7D">
            <w:pPr>
              <w:tabs>
                <w:tab w:val="left" w:pos="708"/>
                <w:tab w:val="center" w:pos="4819"/>
                <w:tab w:val="right" w:pos="9638"/>
              </w:tabs>
              <w:spacing w:after="0"/>
              <w:jc w:val="left"/>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Product</w:t>
            </w:r>
          </w:p>
        </w:tc>
        <w:tc>
          <w:tcPr>
            <w:tcW w:w="1798" w:type="pct"/>
            <w:vAlign w:val="center"/>
          </w:tcPr>
          <w:sdt>
            <w:sdtPr>
              <w:rPr>
                <w:rFonts w:asciiTheme="majorHAnsi" w:hAnsiTheme="majorHAnsi" w:cstheme="majorHAnsi"/>
                <w:sz w:val="22"/>
                <w:szCs w:val="22"/>
                <w:shd w:val="clear" w:color="auto" w:fill="FFFFFF"/>
                <w:lang w:val="en-US"/>
              </w:rPr>
              <w:id w:val="-503515594"/>
              <w:placeholder>
                <w:docPart w:val="92A66D6979C343C6AD69462D76BA29AB"/>
              </w:placeholder>
              <w:showingPlcHdr/>
            </w:sdtPr>
            <w:sdtContent>
              <w:p w14:paraId="3C9D7F75" w14:textId="4AFC2557" w:rsidR="00574C7D" w:rsidRPr="00574C7D" w:rsidRDefault="00574C7D" w:rsidP="00574C7D">
                <w:pPr>
                  <w:tabs>
                    <w:tab w:val="left" w:pos="708"/>
                    <w:tab w:val="center" w:pos="4819"/>
                    <w:tab w:val="right" w:pos="9638"/>
                  </w:tabs>
                  <w:spacing w:after="0"/>
                  <w:jc w:val="left"/>
                  <w:rPr>
                    <w:rFonts w:asciiTheme="majorHAnsi" w:hAnsiTheme="majorHAnsi" w:cstheme="majorHAnsi"/>
                    <w:sz w:val="22"/>
                    <w:szCs w:val="22"/>
                    <w:shd w:val="clear" w:color="auto" w:fill="FFFFFF"/>
                  </w:rPr>
                </w:pPr>
                <w:r w:rsidRPr="0063364F">
                  <w:rPr>
                    <w:color w:val="808080"/>
                    <w:sz w:val="22"/>
                    <w:szCs w:val="22"/>
                  </w:rPr>
                  <w:t>Fare clic o toccare qui per immettere il testo.</w:t>
                </w:r>
              </w:p>
            </w:sdtContent>
          </w:sdt>
        </w:tc>
      </w:tr>
      <w:tr w:rsidR="00C116D0" w:rsidRPr="0063364F" w14:paraId="5938EC15" w14:textId="77777777" w:rsidTr="00874DAE">
        <w:trPr>
          <w:trHeight w:val="624"/>
        </w:trPr>
        <w:tc>
          <w:tcPr>
            <w:tcW w:w="0" w:type="auto"/>
            <w:vMerge/>
            <w:vAlign w:val="center"/>
            <w:hideMark/>
          </w:tcPr>
          <w:p w14:paraId="28494FDC"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1F89764D"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Model</w:t>
            </w:r>
          </w:p>
        </w:tc>
        <w:tc>
          <w:tcPr>
            <w:tcW w:w="1798" w:type="pct"/>
            <w:vAlign w:val="center"/>
            <w:hideMark/>
          </w:tcPr>
          <w:sdt>
            <w:sdtPr>
              <w:rPr>
                <w:rFonts w:asciiTheme="majorHAnsi" w:hAnsiTheme="majorHAnsi" w:cstheme="majorHAnsi"/>
                <w:sz w:val="22"/>
                <w:szCs w:val="22"/>
                <w:shd w:val="clear" w:color="auto" w:fill="FFFFFF"/>
                <w:lang w:val="en-US"/>
              </w:rPr>
              <w:id w:val="1125349709"/>
              <w:placeholder>
                <w:docPart w:val="E4C3E110647842559A13B405BFFC6B44"/>
              </w:placeholder>
              <w:showingPlcHdr/>
            </w:sdtPr>
            <w:sdtContent>
              <w:p w14:paraId="778C3778"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rPr>
                </w:pPr>
                <w:r w:rsidRPr="0063364F">
                  <w:rPr>
                    <w:color w:val="808080"/>
                    <w:sz w:val="22"/>
                    <w:szCs w:val="22"/>
                  </w:rPr>
                  <w:t>Fare clic o toccare qui per immettere il testo.</w:t>
                </w:r>
              </w:p>
            </w:sdtContent>
          </w:sdt>
        </w:tc>
      </w:tr>
      <w:tr w:rsidR="00C116D0" w:rsidRPr="0063364F" w14:paraId="426E93E5" w14:textId="77777777" w:rsidTr="00874DAE">
        <w:trPr>
          <w:trHeight w:val="624"/>
        </w:trPr>
        <w:tc>
          <w:tcPr>
            <w:tcW w:w="0" w:type="auto"/>
            <w:vMerge/>
            <w:vAlign w:val="center"/>
            <w:hideMark/>
          </w:tcPr>
          <w:p w14:paraId="77C5B446"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76A1C8AE"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Project Ref. (report) No.</w:t>
            </w:r>
          </w:p>
          <w:p w14:paraId="379CA0BD"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b/>
                <w:bCs/>
                <w:i/>
                <w:iCs/>
                <w:sz w:val="22"/>
                <w:szCs w:val="22"/>
                <w:shd w:val="clear" w:color="auto" w:fill="FFFFFF"/>
                <w:lang w:val="en-US"/>
              </w:rPr>
            </w:pPr>
            <w:r w:rsidRPr="0063364F">
              <w:rPr>
                <w:rFonts w:asciiTheme="majorHAnsi" w:hAnsiTheme="majorHAnsi" w:cstheme="majorHAnsi"/>
                <w:b/>
                <w:bCs/>
                <w:i/>
                <w:iCs/>
                <w:sz w:val="20"/>
                <w:shd w:val="clear" w:color="auto" w:fill="FFFFFF"/>
                <w:lang w:val="en-US"/>
              </w:rPr>
              <w:t>Client ID – project number – certification module</w:t>
            </w:r>
          </w:p>
        </w:tc>
        <w:tc>
          <w:tcPr>
            <w:tcW w:w="1798" w:type="pct"/>
            <w:vAlign w:val="center"/>
            <w:hideMark/>
          </w:tcPr>
          <w:sdt>
            <w:sdtPr>
              <w:rPr>
                <w:rFonts w:asciiTheme="majorHAnsi" w:hAnsiTheme="majorHAnsi" w:cstheme="majorHAnsi"/>
                <w:sz w:val="22"/>
                <w:szCs w:val="22"/>
                <w:shd w:val="clear" w:color="auto" w:fill="FFFFFF"/>
                <w:lang w:val="en-US"/>
              </w:rPr>
              <w:id w:val="-711647521"/>
              <w:placeholder>
                <w:docPart w:val="72B36822614E485BABE3FD3ED368204A"/>
              </w:placeholder>
              <w:showingPlcHdr/>
            </w:sdtPr>
            <w:sdtContent>
              <w:p w14:paraId="0ECF514C"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highlight w:val="yellow"/>
                    <w:shd w:val="clear" w:color="auto" w:fill="FFFFFF"/>
                  </w:rPr>
                </w:pPr>
                <w:r w:rsidRPr="0063364F">
                  <w:rPr>
                    <w:color w:val="808080"/>
                    <w:sz w:val="22"/>
                    <w:szCs w:val="22"/>
                  </w:rPr>
                  <w:t>Fare clic o toccare qui per immettere il testo.</w:t>
                </w:r>
              </w:p>
            </w:sdtContent>
          </w:sdt>
        </w:tc>
      </w:tr>
      <w:tr w:rsidR="00C116D0" w:rsidRPr="0063364F" w14:paraId="68048197" w14:textId="77777777" w:rsidTr="00874DAE">
        <w:trPr>
          <w:trHeight w:val="624"/>
        </w:trPr>
        <w:tc>
          <w:tcPr>
            <w:tcW w:w="0" w:type="auto"/>
            <w:vMerge/>
            <w:vAlign w:val="center"/>
            <w:hideMark/>
          </w:tcPr>
          <w:p w14:paraId="272C9661"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7491C713"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Year</w:t>
            </w:r>
          </w:p>
        </w:tc>
        <w:tc>
          <w:tcPr>
            <w:tcW w:w="1798" w:type="pct"/>
            <w:vAlign w:val="center"/>
            <w:hideMark/>
          </w:tcPr>
          <w:sdt>
            <w:sdtPr>
              <w:rPr>
                <w:rFonts w:asciiTheme="majorHAnsi" w:hAnsiTheme="majorHAnsi" w:cstheme="majorHAnsi"/>
                <w:sz w:val="22"/>
                <w:szCs w:val="22"/>
                <w:shd w:val="clear" w:color="auto" w:fill="FFFFFF"/>
                <w:lang w:val="en-US"/>
              </w:rPr>
              <w:id w:val="-1758281001"/>
              <w:placeholder>
                <w:docPart w:val="6D65AA61F2C545B88618826DCCC5138B"/>
              </w:placeholder>
              <w:showingPlcHdr/>
            </w:sdtPr>
            <w:sdtContent>
              <w:p w14:paraId="178F1AD1"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highlight w:val="yellow"/>
                    <w:shd w:val="clear" w:color="auto" w:fill="FFFFFF"/>
                  </w:rPr>
                </w:pPr>
                <w:r w:rsidRPr="0063364F">
                  <w:rPr>
                    <w:color w:val="808080"/>
                    <w:sz w:val="22"/>
                    <w:szCs w:val="22"/>
                  </w:rPr>
                  <w:t>Fare clic o toccare qui per immettere il testo.</w:t>
                </w:r>
              </w:p>
            </w:sdtContent>
          </w:sdt>
        </w:tc>
      </w:tr>
      <w:tr w:rsidR="00C116D0" w:rsidRPr="0063364F" w14:paraId="3683AEA3" w14:textId="77777777" w:rsidTr="00874DAE">
        <w:trPr>
          <w:trHeight w:val="624"/>
        </w:trPr>
        <w:tc>
          <w:tcPr>
            <w:tcW w:w="0" w:type="auto"/>
            <w:vMerge/>
            <w:vAlign w:val="center"/>
            <w:hideMark/>
          </w:tcPr>
          <w:p w14:paraId="0FEC6A81"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7BBE98DF"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 xml:space="preserve">Location of testing </w:t>
            </w:r>
          </w:p>
          <w:p w14:paraId="59FBA430"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(if applicable)</w:t>
            </w:r>
          </w:p>
        </w:tc>
        <w:tc>
          <w:tcPr>
            <w:tcW w:w="1798" w:type="pct"/>
            <w:vAlign w:val="center"/>
            <w:hideMark/>
          </w:tcPr>
          <w:sdt>
            <w:sdtPr>
              <w:rPr>
                <w:rFonts w:asciiTheme="majorHAnsi" w:hAnsiTheme="majorHAnsi" w:cstheme="majorHAnsi"/>
                <w:sz w:val="22"/>
                <w:szCs w:val="22"/>
                <w:shd w:val="clear" w:color="auto" w:fill="FFFFFF"/>
                <w:lang w:val="en-US"/>
              </w:rPr>
              <w:id w:val="554907197"/>
              <w:placeholder>
                <w:docPart w:val="E88AE5ECA6794C79956D5AEADF0E34F8"/>
              </w:placeholder>
              <w:showingPlcHdr/>
            </w:sdtPr>
            <w:sdtContent>
              <w:p w14:paraId="25D6A4F9"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highlight w:val="yellow"/>
                    <w:shd w:val="clear" w:color="auto" w:fill="FFFFFF"/>
                  </w:rPr>
                </w:pPr>
                <w:r w:rsidRPr="0063364F">
                  <w:rPr>
                    <w:color w:val="808080"/>
                    <w:sz w:val="22"/>
                    <w:szCs w:val="22"/>
                  </w:rPr>
                  <w:t>Fare clic o toccare qui per immettere il testo.</w:t>
                </w:r>
              </w:p>
            </w:sdtContent>
          </w:sdt>
        </w:tc>
      </w:tr>
      <w:tr w:rsidR="00C116D0" w:rsidRPr="0063364F" w14:paraId="1D3E51EC" w14:textId="77777777" w:rsidTr="00874DAE">
        <w:trPr>
          <w:trHeight w:val="624"/>
        </w:trPr>
        <w:tc>
          <w:tcPr>
            <w:tcW w:w="0" w:type="auto"/>
            <w:vMerge/>
            <w:vAlign w:val="center"/>
          </w:tcPr>
          <w:p w14:paraId="74CF764F"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tcPr>
          <w:p w14:paraId="55FA9F65"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Location of</w:t>
            </w:r>
            <w:r>
              <w:rPr>
                <w:rFonts w:asciiTheme="majorHAnsi" w:hAnsiTheme="majorHAnsi" w:cstheme="majorHAnsi"/>
                <w:sz w:val="22"/>
                <w:szCs w:val="22"/>
                <w:shd w:val="clear" w:color="auto" w:fill="FFFFFF"/>
                <w:lang w:val="en-US"/>
              </w:rPr>
              <w:t xml:space="preserve"> </w:t>
            </w:r>
            <w:r w:rsidRPr="0063364F">
              <w:rPr>
                <w:rFonts w:asciiTheme="majorHAnsi" w:hAnsiTheme="majorHAnsi" w:cstheme="majorHAnsi"/>
                <w:sz w:val="22"/>
                <w:szCs w:val="22"/>
                <w:shd w:val="clear" w:color="auto" w:fill="FFFFFF"/>
                <w:lang w:val="en-US"/>
              </w:rPr>
              <w:t xml:space="preserve">visual inspection </w:t>
            </w:r>
          </w:p>
        </w:tc>
        <w:tc>
          <w:tcPr>
            <w:tcW w:w="1798" w:type="pct"/>
            <w:vAlign w:val="center"/>
          </w:tcPr>
          <w:p w14:paraId="0AC1D8B6" w14:textId="77777777" w:rsidR="00C116D0" w:rsidRDefault="0000000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sdt>
              <w:sdtPr>
                <w:rPr>
                  <w:rFonts w:asciiTheme="majorHAnsi" w:hAnsiTheme="majorHAnsi" w:cstheme="majorHAnsi"/>
                  <w:sz w:val="22"/>
                  <w:szCs w:val="22"/>
                  <w:shd w:val="clear" w:color="auto" w:fill="FFFFFF"/>
                  <w:lang w:val="en-US"/>
                </w:rPr>
                <w:id w:val="-777650395"/>
                <w14:checkbox>
                  <w14:checked w14:val="0"/>
                  <w14:checkedState w14:val="2612" w14:font="MS Gothic"/>
                  <w14:uncheckedState w14:val="2610" w14:font="MS Gothic"/>
                </w14:checkbox>
              </w:sdtPr>
              <w:sdtContent>
                <w:r w:rsidR="00C116D0">
                  <w:rPr>
                    <w:rFonts w:ascii="MS Gothic" w:eastAsia="MS Gothic" w:hAnsi="MS Gothic" w:cstheme="majorHAnsi" w:hint="eastAsia"/>
                    <w:sz w:val="22"/>
                    <w:szCs w:val="22"/>
                    <w:shd w:val="clear" w:color="auto" w:fill="FFFFFF"/>
                    <w:lang w:val="en-US"/>
                  </w:rPr>
                  <w:t>☐</w:t>
                </w:r>
              </w:sdtContent>
            </w:sdt>
            <w:r w:rsidR="00C116D0">
              <w:rPr>
                <w:rFonts w:asciiTheme="majorHAnsi" w:hAnsiTheme="majorHAnsi" w:cstheme="majorHAnsi" w:hint="cs"/>
                <w:sz w:val="22"/>
                <w:szCs w:val="22"/>
                <w:shd w:val="clear" w:color="auto" w:fill="FFFFFF"/>
                <w:rtl/>
                <w:lang w:val="en-US"/>
              </w:rPr>
              <w:t xml:space="preserve"> </w:t>
            </w:r>
            <w:r w:rsidR="00C116D0">
              <w:rPr>
                <w:rFonts w:asciiTheme="majorHAnsi" w:hAnsiTheme="majorHAnsi" w:cstheme="majorHAnsi"/>
                <w:sz w:val="22"/>
                <w:szCs w:val="22"/>
                <w:shd w:val="clear" w:color="auto" w:fill="FFFFFF"/>
                <w:lang w:val="en-US"/>
              </w:rPr>
              <w:t>manufacturing site</w:t>
            </w:r>
          </w:p>
          <w:p w14:paraId="49A36AA0" w14:textId="77777777" w:rsidR="00C116D0" w:rsidRPr="0063364F" w:rsidRDefault="00000000" w:rsidP="00874DAE">
            <w:pPr>
              <w:tabs>
                <w:tab w:val="left" w:pos="708"/>
                <w:tab w:val="center" w:pos="4819"/>
                <w:tab w:val="right" w:pos="9638"/>
              </w:tabs>
              <w:spacing w:after="0"/>
              <w:jc w:val="left"/>
              <w:rPr>
                <w:rFonts w:asciiTheme="majorHAnsi" w:hAnsiTheme="majorHAnsi" w:cstheme="majorHAnsi"/>
                <w:sz w:val="22"/>
                <w:szCs w:val="22"/>
                <w:shd w:val="clear" w:color="auto" w:fill="FFFFFF"/>
                <w:rtl/>
                <w:lang w:val="en-US" w:bidi="fa-IR"/>
              </w:rPr>
            </w:pPr>
            <w:sdt>
              <w:sdtPr>
                <w:rPr>
                  <w:rFonts w:asciiTheme="majorHAnsi" w:hAnsiTheme="majorHAnsi" w:cstheme="majorHAnsi"/>
                  <w:sz w:val="22"/>
                  <w:szCs w:val="22"/>
                  <w:shd w:val="clear" w:color="auto" w:fill="FFFFFF"/>
                  <w:lang w:val="en-US"/>
                </w:rPr>
                <w:id w:val="1367026153"/>
                <w14:checkbox>
                  <w14:checked w14:val="0"/>
                  <w14:checkedState w14:val="2612" w14:font="MS Gothic"/>
                  <w14:uncheckedState w14:val="2610" w14:font="MS Gothic"/>
                </w14:checkbox>
              </w:sdtPr>
              <w:sdtContent>
                <w:r w:rsidR="00C116D0">
                  <w:rPr>
                    <w:rFonts w:ascii="MS Gothic" w:eastAsia="MS Gothic" w:hAnsi="MS Gothic" w:cstheme="majorHAnsi" w:hint="eastAsia"/>
                    <w:sz w:val="22"/>
                    <w:szCs w:val="22"/>
                    <w:shd w:val="clear" w:color="auto" w:fill="FFFFFF"/>
                    <w:lang w:val="en-US"/>
                  </w:rPr>
                  <w:t>☐</w:t>
                </w:r>
              </w:sdtContent>
            </w:sdt>
            <w:r w:rsidR="00C116D0">
              <w:rPr>
                <w:rFonts w:asciiTheme="majorHAnsi" w:hAnsiTheme="majorHAnsi" w:cstheme="majorHAnsi"/>
                <w:sz w:val="22"/>
                <w:szCs w:val="22"/>
                <w:shd w:val="clear" w:color="auto" w:fill="FFFFFF"/>
                <w:lang w:val="en-US"/>
              </w:rPr>
              <w:t xml:space="preserve"> off-site </w:t>
            </w:r>
          </w:p>
        </w:tc>
      </w:tr>
      <w:tr w:rsidR="00C116D0" w:rsidRPr="0063364F" w14:paraId="04C93B9F" w14:textId="77777777" w:rsidTr="00874DAE">
        <w:trPr>
          <w:trHeight w:val="624"/>
        </w:trPr>
        <w:tc>
          <w:tcPr>
            <w:tcW w:w="0" w:type="auto"/>
            <w:vMerge/>
            <w:vAlign w:val="center"/>
          </w:tcPr>
          <w:p w14:paraId="7AD97D62"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tcPr>
          <w:p w14:paraId="04AC10B7"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Pr>
                <w:rFonts w:asciiTheme="majorHAnsi" w:hAnsiTheme="majorHAnsi" w:cstheme="majorHAnsi"/>
                <w:sz w:val="22"/>
                <w:szCs w:val="22"/>
                <w:shd w:val="clear" w:color="auto" w:fill="FFFFFF"/>
                <w:lang w:val="en-US"/>
              </w:rPr>
              <w:t>In cases of off-site inspection</w:t>
            </w:r>
          </w:p>
        </w:tc>
        <w:tc>
          <w:tcPr>
            <w:tcW w:w="1798" w:type="pct"/>
            <w:vAlign w:val="center"/>
          </w:tcPr>
          <w:p w14:paraId="5809F68C" w14:textId="77777777" w:rsidR="00C116D0" w:rsidRDefault="0000000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sdt>
              <w:sdtPr>
                <w:rPr>
                  <w:rFonts w:asciiTheme="majorHAnsi" w:hAnsiTheme="majorHAnsi" w:cstheme="majorHAnsi"/>
                  <w:sz w:val="22"/>
                  <w:szCs w:val="22"/>
                  <w:shd w:val="clear" w:color="auto" w:fill="FFFFFF"/>
                  <w:lang w:val="en-US"/>
                </w:rPr>
                <w:id w:val="-364756819"/>
                <w14:checkbox>
                  <w14:checked w14:val="0"/>
                  <w14:checkedState w14:val="2612" w14:font="MS Gothic"/>
                  <w14:uncheckedState w14:val="2610" w14:font="MS Gothic"/>
                </w14:checkbox>
              </w:sdtPr>
              <w:sdtContent>
                <w:r w:rsidR="00C116D0">
                  <w:rPr>
                    <w:rFonts w:ascii="MS Gothic" w:eastAsia="MS Gothic" w:hAnsi="MS Gothic" w:cstheme="majorHAnsi" w:hint="eastAsia"/>
                    <w:sz w:val="22"/>
                    <w:szCs w:val="22"/>
                    <w:shd w:val="clear" w:color="auto" w:fill="FFFFFF"/>
                    <w:lang w:val="en-US"/>
                  </w:rPr>
                  <w:t>☐</w:t>
                </w:r>
              </w:sdtContent>
            </w:sdt>
            <w:r w:rsidR="00C116D0">
              <w:rPr>
                <w:rFonts w:asciiTheme="majorHAnsi" w:hAnsiTheme="majorHAnsi" w:cstheme="majorHAnsi" w:hint="cs"/>
                <w:sz w:val="22"/>
                <w:szCs w:val="22"/>
                <w:shd w:val="clear" w:color="auto" w:fill="FFFFFF"/>
                <w:rtl/>
                <w:lang w:val="en-US"/>
              </w:rPr>
              <w:t xml:space="preserve"> </w:t>
            </w:r>
            <w:r w:rsidR="00C116D0">
              <w:rPr>
                <w:rFonts w:asciiTheme="majorHAnsi" w:hAnsiTheme="majorHAnsi" w:cstheme="majorHAnsi"/>
                <w:sz w:val="22"/>
                <w:szCs w:val="22"/>
                <w:shd w:val="clear" w:color="auto" w:fill="FFFFFF"/>
                <w:lang w:val="en-US"/>
              </w:rPr>
              <w:t>physically inspection</w:t>
            </w:r>
          </w:p>
          <w:p w14:paraId="1144504C" w14:textId="77777777" w:rsidR="00C116D0" w:rsidRDefault="0000000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sdt>
              <w:sdtPr>
                <w:rPr>
                  <w:rFonts w:asciiTheme="majorHAnsi" w:hAnsiTheme="majorHAnsi" w:cstheme="majorHAnsi"/>
                  <w:sz w:val="22"/>
                  <w:szCs w:val="22"/>
                  <w:shd w:val="clear" w:color="auto" w:fill="FFFFFF"/>
                  <w:lang w:val="en-US"/>
                </w:rPr>
                <w:id w:val="-1917012399"/>
                <w14:checkbox>
                  <w14:checked w14:val="0"/>
                  <w14:checkedState w14:val="2612" w14:font="MS Gothic"/>
                  <w14:uncheckedState w14:val="2610" w14:font="MS Gothic"/>
                </w14:checkbox>
              </w:sdtPr>
              <w:sdtContent>
                <w:r w:rsidR="00C116D0">
                  <w:rPr>
                    <w:rFonts w:ascii="MS Gothic" w:eastAsia="MS Gothic" w:hAnsi="MS Gothic" w:cstheme="majorHAnsi" w:hint="eastAsia"/>
                    <w:sz w:val="22"/>
                    <w:szCs w:val="22"/>
                    <w:shd w:val="clear" w:color="auto" w:fill="FFFFFF"/>
                    <w:lang w:val="en-US"/>
                  </w:rPr>
                  <w:t>☐</w:t>
                </w:r>
              </w:sdtContent>
            </w:sdt>
            <w:r w:rsidR="00C116D0">
              <w:rPr>
                <w:rFonts w:asciiTheme="majorHAnsi" w:hAnsiTheme="majorHAnsi" w:cstheme="majorHAnsi"/>
                <w:sz w:val="22"/>
                <w:szCs w:val="22"/>
                <w:shd w:val="clear" w:color="auto" w:fill="FFFFFF"/>
                <w:lang w:val="en-US"/>
              </w:rPr>
              <w:t xml:space="preserve"> remote inspection</w:t>
            </w:r>
          </w:p>
        </w:tc>
      </w:tr>
      <w:tr w:rsidR="00C116D0" w:rsidRPr="0063364F" w14:paraId="28B0E8BD" w14:textId="77777777" w:rsidTr="00874DAE">
        <w:trPr>
          <w:trHeight w:val="624"/>
        </w:trPr>
        <w:tc>
          <w:tcPr>
            <w:tcW w:w="0" w:type="auto"/>
            <w:vMerge/>
            <w:vAlign w:val="center"/>
            <w:hideMark/>
          </w:tcPr>
          <w:p w14:paraId="3700E53B"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hideMark/>
          </w:tcPr>
          <w:p w14:paraId="3866D131"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Location of installation</w:t>
            </w:r>
          </w:p>
          <w:p w14:paraId="5B740696"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(if applicable)</w:t>
            </w:r>
          </w:p>
        </w:tc>
        <w:tc>
          <w:tcPr>
            <w:tcW w:w="1798" w:type="pct"/>
            <w:vAlign w:val="center"/>
            <w:hideMark/>
          </w:tcPr>
          <w:sdt>
            <w:sdtPr>
              <w:rPr>
                <w:rFonts w:asciiTheme="majorHAnsi" w:hAnsiTheme="majorHAnsi" w:cstheme="majorHAnsi"/>
                <w:sz w:val="22"/>
                <w:szCs w:val="22"/>
                <w:shd w:val="clear" w:color="auto" w:fill="FFFFFF"/>
                <w:lang w:val="en-US"/>
              </w:rPr>
              <w:id w:val="54127564"/>
              <w:placeholder>
                <w:docPart w:val="A9067BE323CB408DA8031E09DFA9F11E"/>
              </w:placeholder>
              <w:showingPlcHdr/>
            </w:sdtPr>
            <w:sdtContent>
              <w:p w14:paraId="0D2D94C4"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highlight w:val="yellow"/>
                    <w:shd w:val="clear" w:color="auto" w:fill="FFFFFF"/>
                  </w:rPr>
                </w:pPr>
                <w:r w:rsidRPr="0063364F">
                  <w:rPr>
                    <w:color w:val="808080"/>
                    <w:sz w:val="22"/>
                    <w:szCs w:val="22"/>
                  </w:rPr>
                  <w:t>Fare clic o toccare qui per immettere il testo.</w:t>
                </w:r>
              </w:p>
            </w:sdtContent>
          </w:sdt>
        </w:tc>
      </w:tr>
      <w:tr w:rsidR="00C116D0" w:rsidRPr="0063364F" w14:paraId="393E54AE" w14:textId="77777777" w:rsidTr="00874DAE">
        <w:trPr>
          <w:trHeight w:val="624"/>
        </w:trPr>
        <w:tc>
          <w:tcPr>
            <w:tcW w:w="0" w:type="auto"/>
            <w:vMerge/>
            <w:vAlign w:val="center"/>
          </w:tcPr>
          <w:p w14:paraId="25DD63B8"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tcPr>
          <w:p w14:paraId="39474124"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sidRPr="0063364F">
              <w:rPr>
                <w:rFonts w:asciiTheme="majorHAnsi" w:hAnsiTheme="majorHAnsi" w:cstheme="majorHAnsi"/>
                <w:sz w:val="22"/>
                <w:szCs w:val="22"/>
                <w:shd w:val="clear" w:color="auto" w:fill="FFFFFF"/>
                <w:lang w:val="en-US"/>
              </w:rPr>
              <w:t>Name of assigned evaluator(s)</w:t>
            </w:r>
          </w:p>
        </w:tc>
        <w:tc>
          <w:tcPr>
            <w:tcW w:w="1798" w:type="pct"/>
            <w:vAlign w:val="center"/>
          </w:tcPr>
          <w:sdt>
            <w:sdtPr>
              <w:rPr>
                <w:rFonts w:asciiTheme="majorHAnsi" w:hAnsiTheme="majorHAnsi" w:cstheme="majorHAnsi"/>
                <w:sz w:val="22"/>
                <w:szCs w:val="22"/>
                <w:shd w:val="clear" w:color="auto" w:fill="FFFFFF"/>
                <w:lang w:val="en-US"/>
              </w:rPr>
              <w:id w:val="1741286482"/>
              <w:placeholder>
                <w:docPart w:val="2B1CC1F6AFD24DF6BDCDA3A30C52DE36"/>
              </w:placeholder>
              <w:showingPlcHdr/>
            </w:sdtPr>
            <w:sdtContent>
              <w:p w14:paraId="7D9ADDDD" w14:textId="77777777" w:rsidR="00C116D0" w:rsidRPr="00AD06F0"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rPr>
                </w:pPr>
                <w:r w:rsidRPr="0063364F">
                  <w:rPr>
                    <w:color w:val="808080"/>
                    <w:sz w:val="22"/>
                    <w:szCs w:val="22"/>
                  </w:rPr>
                  <w:t>Fare clic o toccare qui per immettere il testo.</w:t>
                </w:r>
              </w:p>
            </w:sdtContent>
          </w:sdt>
        </w:tc>
      </w:tr>
      <w:tr w:rsidR="00C116D0" w:rsidRPr="0063364F" w14:paraId="5E56ED21" w14:textId="77777777" w:rsidTr="00874DAE">
        <w:trPr>
          <w:trHeight w:val="624"/>
        </w:trPr>
        <w:tc>
          <w:tcPr>
            <w:tcW w:w="0" w:type="auto"/>
            <w:vMerge/>
            <w:vAlign w:val="center"/>
          </w:tcPr>
          <w:p w14:paraId="2743788B" w14:textId="77777777" w:rsidR="00C116D0" w:rsidRPr="0063364F" w:rsidRDefault="00C116D0" w:rsidP="00874DAE">
            <w:pPr>
              <w:spacing w:after="0"/>
              <w:jc w:val="left"/>
              <w:rPr>
                <w:rFonts w:asciiTheme="majorHAnsi" w:hAnsiTheme="majorHAnsi" w:cstheme="majorHAnsi"/>
                <w:sz w:val="22"/>
                <w:szCs w:val="22"/>
              </w:rPr>
            </w:pPr>
          </w:p>
        </w:tc>
        <w:tc>
          <w:tcPr>
            <w:tcW w:w="1348" w:type="pct"/>
            <w:vAlign w:val="center"/>
          </w:tcPr>
          <w:p w14:paraId="62744476" w14:textId="77777777" w:rsidR="00C116D0" w:rsidRPr="0063364F" w:rsidRDefault="00C116D0" w:rsidP="00874DAE">
            <w:pPr>
              <w:tabs>
                <w:tab w:val="left" w:pos="708"/>
                <w:tab w:val="center" w:pos="4819"/>
                <w:tab w:val="right" w:pos="9638"/>
              </w:tabs>
              <w:spacing w:after="0"/>
              <w:jc w:val="left"/>
              <w:rPr>
                <w:rFonts w:asciiTheme="majorHAnsi" w:hAnsiTheme="majorHAnsi" w:cstheme="majorHAnsi"/>
                <w:sz w:val="22"/>
                <w:szCs w:val="22"/>
                <w:shd w:val="clear" w:color="auto" w:fill="FFFFFF"/>
                <w:lang w:val="en-US"/>
              </w:rPr>
            </w:pPr>
            <w:r>
              <w:rPr>
                <w:rFonts w:asciiTheme="majorHAnsi" w:hAnsiTheme="majorHAnsi" w:cstheme="majorHAnsi"/>
                <w:sz w:val="22"/>
                <w:szCs w:val="22"/>
                <w:shd w:val="clear" w:color="auto" w:fill="FFFFFF"/>
                <w:lang w:val="en-US"/>
              </w:rPr>
              <w:t>Date of concluding assessment result and report</w:t>
            </w:r>
          </w:p>
        </w:tc>
        <w:tc>
          <w:tcPr>
            <w:tcW w:w="1798" w:type="pct"/>
            <w:vAlign w:val="center"/>
          </w:tcPr>
          <w:sdt>
            <w:sdtPr>
              <w:rPr>
                <w:rFonts w:asciiTheme="majorHAnsi" w:hAnsiTheme="majorHAnsi" w:cstheme="majorHAnsi"/>
                <w:sz w:val="22"/>
                <w:szCs w:val="22"/>
                <w:shd w:val="clear" w:color="auto" w:fill="FFFFFF"/>
                <w:lang w:val="en-US"/>
              </w:rPr>
              <w:id w:val="-524478796"/>
              <w:placeholder>
                <w:docPart w:val="D9080F088EF64415AC14CEA467C6955E"/>
              </w:placeholder>
              <w:showingPlcHdr/>
            </w:sdtPr>
            <w:sdtContent>
              <w:p w14:paraId="21734626" w14:textId="77777777" w:rsidR="00C116D0" w:rsidRPr="00AD06F0" w:rsidRDefault="00C116D0" w:rsidP="00874DAE">
                <w:pPr>
                  <w:tabs>
                    <w:tab w:val="left" w:pos="708"/>
                    <w:tab w:val="center" w:pos="4819"/>
                    <w:tab w:val="right" w:pos="9638"/>
                  </w:tabs>
                  <w:rPr>
                    <w:rFonts w:asciiTheme="majorHAnsi" w:hAnsiTheme="majorHAnsi" w:cstheme="majorHAnsi"/>
                    <w:sz w:val="22"/>
                    <w:szCs w:val="22"/>
                    <w:shd w:val="clear" w:color="auto" w:fill="FFFFFF"/>
                  </w:rPr>
                </w:pPr>
                <w:r w:rsidRPr="0063364F">
                  <w:rPr>
                    <w:color w:val="808080"/>
                    <w:sz w:val="22"/>
                    <w:szCs w:val="22"/>
                  </w:rPr>
                  <w:t>Fare clic o toccare qui per immettere il testo.</w:t>
                </w:r>
              </w:p>
            </w:sdtContent>
          </w:sdt>
        </w:tc>
      </w:tr>
    </w:tbl>
    <w:p w14:paraId="6BA5DE88" w14:textId="77777777" w:rsidR="00C116D0" w:rsidRPr="00C116D0" w:rsidRDefault="00C116D0" w:rsidP="0063364F">
      <w:pPr>
        <w:spacing w:after="0"/>
        <w:jc w:val="left"/>
        <w:rPr>
          <w:rFonts w:asciiTheme="majorHAnsi" w:hAnsiTheme="majorHAnsi" w:cstheme="majorHAnsi"/>
          <w:bCs/>
          <w:color w:val="000088"/>
          <w:sz w:val="28"/>
          <w:szCs w:val="28"/>
        </w:rPr>
      </w:pPr>
    </w:p>
    <w:p w14:paraId="7DEA1C97" w14:textId="77777777" w:rsidR="0063364F" w:rsidRDefault="0063364F" w:rsidP="00166722">
      <w:pPr>
        <w:spacing w:after="0"/>
        <w:jc w:val="left"/>
        <w:rPr>
          <w:rFonts w:asciiTheme="majorHAnsi" w:hAnsiTheme="majorHAnsi" w:cstheme="majorHAnsi"/>
          <w:b/>
        </w:rPr>
      </w:pPr>
    </w:p>
    <w:p w14:paraId="1D29AEDD" w14:textId="77777777" w:rsidR="0063364F" w:rsidRPr="0063364F" w:rsidRDefault="0063364F" w:rsidP="00166722">
      <w:pPr>
        <w:spacing w:after="0"/>
        <w:jc w:val="left"/>
        <w:rPr>
          <w:rFonts w:asciiTheme="majorHAnsi" w:hAnsiTheme="majorHAnsi" w:cstheme="majorHAnsi"/>
          <w:b/>
        </w:rPr>
      </w:pPr>
    </w:p>
    <w:p w14:paraId="2631C66A" w14:textId="3DAF0624" w:rsidR="000253EF" w:rsidRPr="000F6790" w:rsidRDefault="0027606E" w:rsidP="00AB4C43">
      <w:pPr>
        <w:spacing w:after="0"/>
        <w:jc w:val="left"/>
        <w:rPr>
          <w:rFonts w:asciiTheme="majorHAnsi" w:hAnsiTheme="majorHAnsi" w:cstheme="majorHAnsi"/>
          <w:bCs/>
          <w:color w:val="000088"/>
          <w:sz w:val="28"/>
          <w:szCs w:val="28"/>
          <w:lang w:val="en-US"/>
        </w:rPr>
      </w:pPr>
      <w:bookmarkStart w:id="0" w:name="_Toc125370786"/>
      <w:r w:rsidRPr="000F6790">
        <w:rPr>
          <w:rFonts w:asciiTheme="majorHAnsi" w:hAnsiTheme="majorHAnsi" w:cstheme="majorHAnsi"/>
          <w:bCs/>
          <w:color w:val="000088"/>
          <w:sz w:val="28"/>
          <w:szCs w:val="28"/>
          <w:lang w:val="en-US"/>
        </w:rPr>
        <w:t>2 summary statement of findings</w:t>
      </w:r>
      <w:bookmarkEnd w:id="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09"/>
        <w:gridCol w:w="6736"/>
      </w:tblGrid>
      <w:tr w:rsidR="00F4105F" w:rsidRPr="00574C7D" w14:paraId="0C70E54B" w14:textId="77777777" w:rsidTr="00FC44F9">
        <w:trPr>
          <w:trHeight w:val="526"/>
        </w:trPr>
        <w:tc>
          <w:tcPr>
            <w:tcW w:w="1396" w:type="pct"/>
            <w:tcBorders>
              <w:top w:val="dotted" w:sz="4" w:space="0" w:color="auto"/>
              <w:left w:val="dotted" w:sz="4" w:space="0" w:color="auto"/>
              <w:bottom w:val="dotted" w:sz="4" w:space="0" w:color="auto"/>
              <w:right w:val="dotted" w:sz="4" w:space="0" w:color="auto"/>
            </w:tcBorders>
            <w:vAlign w:val="center"/>
            <w:hideMark/>
          </w:tcPr>
          <w:p w14:paraId="39FE8777" w14:textId="77777777" w:rsidR="00F4105F" w:rsidRPr="006D75C1" w:rsidRDefault="00F4105F" w:rsidP="00FC44F9">
            <w:pPr>
              <w:pStyle w:val="Header"/>
              <w:tabs>
                <w:tab w:val="clear" w:pos="4819"/>
                <w:tab w:val="clear" w:pos="9638"/>
              </w:tabs>
              <w:jc w:val="left"/>
              <w:rPr>
                <w:rFonts w:asciiTheme="majorHAnsi" w:hAnsiTheme="majorHAnsi" w:cstheme="majorHAnsi"/>
                <w:color w:val="00B050"/>
                <w:sz w:val="20"/>
                <w:shd w:val="clear" w:color="auto" w:fill="FFFFFF"/>
                <w:lang w:val="en-US"/>
              </w:rPr>
            </w:pPr>
            <w:r w:rsidRPr="006D75C1">
              <w:rPr>
                <w:rFonts w:asciiTheme="majorHAnsi" w:hAnsiTheme="majorHAnsi" w:cstheme="majorHAnsi"/>
                <w:color w:val="00B050"/>
                <w:sz w:val="20"/>
                <w:shd w:val="clear" w:color="auto" w:fill="FFFFFF"/>
                <w:lang w:val="en-US"/>
              </w:rPr>
              <w:fldChar w:fldCharType="begin">
                <w:ffData>
                  <w:name w:val=""/>
                  <w:enabled/>
                  <w:calcOnExit w:val="0"/>
                  <w:checkBox>
                    <w:sizeAuto/>
                    <w:default w:val="0"/>
                  </w:checkBox>
                </w:ffData>
              </w:fldChar>
            </w:r>
            <w:r w:rsidRPr="006D75C1">
              <w:rPr>
                <w:rFonts w:asciiTheme="majorHAnsi" w:hAnsiTheme="majorHAnsi" w:cstheme="majorHAnsi"/>
                <w:color w:val="00B050"/>
                <w:sz w:val="20"/>
                <w:shd w:val="clear" w:color="auto" w:fill="FFFFFF"/>
                <w:lang w:val="en-US"/>
              </w:rPr>
              <w:instrText xml:space="preserve"> FORMCHECKBOX </w:instrText>
            </w:r>
            <w:r w:rsidRPr="006D75C1">
              <w:rPr>
                <w:rFonts w:asciiTheme="majorHAnsi" w:hAnsiTheme="majorHAnsi" w:cstheme="majorHAnsi"/>
                <w:color w:val="00B050"/>
                <w:sz w:val="20"/>
                <w:shd w:val="clear" w:color="auto" w:fill="FFFFFF"/>
                <w:lang w:val="en-US"/>
              </w:rPr>
            </w:r>
            <w:r w:rsidRPr="006D75C1">
              <w:rPr>
                <w:rFonts w:asciiTheme="majorHAnsi" w:hAnsiTheme="majorHAnsi" w:cstheme="majorHAnsi"/>
                <w:color w:val="00B050"/>
                <w:sz w:val="20"/>
                <w:shd w:val="clear" w:color="auto" w:fill="FFFFFF"/>
                <w:lang w:val="en-US"/>
              </w:rPr>
              <w:fldChar w:fldCharType="separate"/>
            </w:r>
            <w:r w:rsidRPr="006D75C1">
              <w:rPr>
                <w:rFonts w:asciiTheme="majorHAnsi" w:hAnsiTheme="majorHAnsi" w:cstheme="majorHAnsi"/>
                <w:color w:val="00B050"/>
                <w:sz w:val="20"/>
                <w:shd w:val="clear" w:color="auto" w:fill="FFFFFF"/>
                <w:lang w:val="en-US"/>
              </w:rPr>
              <w:fldChar w:fldCharType="end"/>
            </w:r>
            <w:r w:rsidRPr="006D75C1">
              <w:rPr>
                <w:rFonts w:asciiTheme="majorHAnsi" w:hAnsiTheme="majorHAnsi" w:cstheme="majorHAnsi"/>
                <w:color w:val="00B050"/>
                <w:sz w:val="20"/>
                <w:shd w:val="clear" w:color="auto" w:fill="FFFFFF"/>
                <w:lang w:val="en-US"/>
              </w:rPr>
              <w:t xml:space="preserve"> Compliant Product </w:t>
            </w:r>
          </w:p>
        </w:tc>
        <w:tc>
          <w:tcPr>
            <w:tcW w:w="3604" w:type="pct"/>
            <w:tcBorders>
              <w:top w:val="dotted" w:sz="4" w:space="0" w:color="auto"/>
              <w:left w:val="dotted" w:sz="4" w:space="0" w:color="auto"/>
              <w:bottom w:val="dotted" w:sz="4" w:space="0" w:color="auto"/>
              <w:right w:val="dotted" w:sz="4" w:space="0" w:color="auto"/>
            </w:tcBorders>
            <w:vAlign w:val="center"/>
          </w:tcPr>
          <w:p w14:paraId="749FB100" w14:textId="77777777" w:rsidR="00F4105F" w:rsidRPr="006D75C1" w:rsidRDefault="00F4105F" w:rsidP="00FC44F9">
            <w:pPr>
              <w:spacing w:after="0"/>
              <w:rPr>
                <w:rFonts w:asciiTheme="majorHAnsi" w:hAnsiTheme="majorHAnsi" w:cstheme="majorHAnsi"/>
                <w:color w:val="00B050"/>
                <w:sz w:val="20"/>
                <w:lang w:val="en-US"/>
              </w:rPr>
            </w:pPr>
            <w:r w:rsidRPr="006D75C1">
              <w:rPr>
                <w:rFonts w:asciiTheme="majorHAnsi" w:hAnsiTheme="majorHAnsi" w:cstheme="majorHAnsi"/>
                <w:color w:val="00B050"/>
                <w:sz w:val="20"/>
                <w:lang w:val="en-US"/>
              </w:rPr>
              <w:t>The product is fully compliant and no deficiencies were identified. In this case:</w:t>
            </w:r>
          </w:p>
          <w:p w14:paraId="2D5645DC" w14:textId="32217042" w:rsidR="00F4105F" w:rsidRPr="006D75C1" w:rsidRDefault="00F4105F" w:rsidP="00FC44F9">
            <w:pPr>
              <w:pStyle w:val="ListParagraph"/>
              <w:numPr>
                <w:ilvl w:val="0"/>
                <w:numId w:val="2"/>
              </w:numPr>
              <w:contextualSpacing w:val="0"/>
              <w:jc w:val="both"/>
              <w:rPr>
                <w:rFonts w:asciiTheme="majorHAnsi" w:hAnsiTheme="majorHAnsi" w:cstheme="majorHAnsi"/>
                <w:color w:val="00B050"/>
                <w:sz w:val="20"/>
                <w:szCs w:val="20"/>
                <w:lang w:val="en-US"/>
              </w:rPr>
            </w:pPr>
            <w:r w:rsidRPr="006D75C1">
              <w:rPr>
                <w:rFonts w:asciiTheme="majorHAnsi" w:hAnsiTheme="majorHAnsi" w:cstheme="majorHAnsi"/>
                <w:color w:val="00B050"/>
                <w:sz w:val="20"/>
                <w:szCs w:val="20"/>
                <w:lang w:val="en-US"/>
              </w:rPr>
              <w:t>The electric panel, machinery or plant will be labelled as approved</w:t>
            </w:r>
            <w:r w:rsidR="005F1E9F">
              <w:rPr>
                <w:rFonts w:asciiTheme="majorHAnsi" w:hAnsiTheme="majorHAnsi" w:cstheme="majorHAnsi"/>
                <w:color w:val="00B050"/>
                <w:sz w:val="20"/>
                <w:szCs w:val="20"/>
                <w:lang w:val="en-US"/>
              </w:rPr>
              <w:t xml:space="preserve"> and</w:t>
            </w:r>
            <w:r w:rsidRPr="006D75C1">
              <w:rPr>
                <w:rFonts w:asciiTheme="majorHAnsi" w:hAnsiTheme="majorHAnsi" w:cstheme="majorHAnsi"/>
                <w:color w:val="00B050"/>
                <w:sz w:val="20"/>
                <w:szCs w:val="20"/>
                <w:lang w:val="en-US"/>
              </w:rPr>
              <w:t xml:space="preserve"> tested</w:t>
            </w:r>
            <w:r w:rsidR="005F1E9F">
              <w:rPr>
                <w:rFonts w:asciiTheme="majorHAnsi" w:hAnsiTheme="majorHAnsi" w:cstheme="majorHAnsi"/>
                <w:color w:val="00B050"/>
                <w:sz w:val="20"/>
                <w:szCs w:val="20"/>
                <w:lang w:val="en-US"/>
              </w:rPr>
              <w:t>.</w:t>
            </w:r>
          </w:p>
          <w:p w14:paraId="61C2E24F" w14:textId="1F456CB4" w:rsidR="00F4105F" w:rsidRPr="006D75C1" w:rsidRDefault="00F4105F" w:rsidP="00FC44F9">
            <w:pPr>
              <w:pStyle w:val="ListParagraph"/>
              <w:numPr>
                <w:ilvl w:val="0"/>
                <w:numId w:val="2"/>
              </w:numPr>
              <w:contextualSpacing w:val="0"/>
              <w:jc w:val="both"/>
              <w:rPr>
                <w:rFonts w:asciiTheme="majorHAnsi" w:hAnsiTheme="majorHAnsi" w:cstheme="majorHAnsi"/>
                <w:color w:val="00B050"/>
                <w:sz w:val="20"/>
                <w:szCs w:val="20"/>
                <w:lang w:val="en-US"/>
              </w:rPr>
            </w:pPr>
            <w:r w:rsidRPr="006D75C1">
              <w:rPr>
                <w:rFonts w:asciiTheme="majorHAnsi" w:hAnsiTheme="majorHAnsi" w:cstheme="majorHAnsi"/>
                <w:color w:val="00B050"/>
                <w:sz w:val="20"/>
                <w:szCs w:val="20"/>
                <w:lang w:val="en-US"/>
              </w:rPr>
              <w:t>A survey, test report or compliance report will be prepared and issued</w:t>
            </w:r>
            <w:r w:rsidR="00414BDF">
              <w:rPr>
                <w:rFonts w:asciiTheme="majorHAnsi" w:hAnsiTheme="majorHAnsi" w:cstheme="majorHAnsi"/>
                <w:color w:val="00B050"/>
                <w:sz w:val="20"/>
                <w:szCs w:val="20"/>
                <w:lang w:val="en-US"/>
              </w:rPr>
              <w:t>.</w:t>
            </w:r>
          </w:p>
        </w:tc>
      </w:tr>
      <w:tr w:rsidR="00F4105F" w:rsidRPr="00574C7D" w14:paraId="4B4F50C1" w14:textId="77777777" w:rsidTr="00FC44F9">
        <w:trPr>
          <w:trHeight w:val="526"/>
        </w:trPr>
        <w:tc>
          <w:tcPr>
            <w:tcW w:w="1396" w:type="pct"/>
            <w:tcBorders>
              <w:top w:val="dotted" w:sz="4" w:space="0" w:color="auto"/>
              <w:left w:val="dotted" w:sz="4" w:space="0" w:color="auto"/>
              <w:bottom w:val="dotted" w:sz="4" w:space="0" w:color="auto"/>
              <w:right w:val="dotted" w:sz="4" w:space="0" w:color="auto"/>
            </w:tcBorders>
            <w:vAlign w:val="center"/>
          </w:tcPr>
          <w:p w14:paraId="621913A2" w14:textId="77777777" w:rsidR="00F4105F" w:rsidRPr="006D75C1" w:rsidRDefault="00F4105F" w:rsidP="00FC44F9">
            <w:pPr>
              <w:pStyle w:val="Header"/>
              <w:tabs>
                <w:tab w:val="clear" w:pos="4819"/>
                <w:tab w:val="clear" w:pos="9638"/>
              </w:tabs>
              <w:ind w:left="312" w:hanging="284"/>
              <w:jc w:val="left"/>
              <w:rPr>
                <w:rFonts w:asciiTheme="majorHAnsi" w:hAnsiTheme="majorHAnsi" w:cstheme="majorHAnsi"/>
                <w:color w:val="215868" w:themeColor="accent5" w:themeShade="80"/>
                <w:sz w:val="20"/>
                <w:shd w:val="clear" w:color="auto" w:fill="FFFFFF"/>
                <w:lang w:val="en-US"/>
              </w:rPr>
            </w:pPr>
            <w:r w:rsidRPr="006D75C1">
              <w:rPr>
                <w:rFonts w:asciiTheme="majorHAnsi" w:hAnsiTheme="majorHAnsi" w:cstheme="majorHAnsi"/>
                <w:color w:val="215868" w:themeColor="accent5" w:themeShade="80"/>
                <w:sz w:val="20"/>
                <w:shd w:val="clear" w:color="auto" w:fill="FFFFFF"/>
                <w:lang w:val="en-US"/>
              </w:rPr>
              <w:fldChar w:fldCharType="begin">
                <w:ffData>
                  <w:name w:val=""/>
                  <w:enabled/>
                  <w:calcOnExit w:val="0"/>
                  <w:checkBox>
                    <w:sizeAuto/>
                    <w:default w:val="0"/>
                  </w:checkBox>
                </w:ffData>
              </w:fldChar>
            </w:r>
            <w:r w:rsidRPr="006D75C1">
              <w:rPr>
                <w:rFonts w:asciiTheme="majorHAnsi" w:hAnsiTheme="majorHAnsi" w:cstheme="majorHAnsi"/>
                <w:color w:val="215868" w:themeColor="accent5" w:themeShade="80"/>
                <w:sz w:val="20"/>
                <w:shd w:val="clear" w:color="auto" w:fill="FFFFFF"/>
                <w:lang w:val="en-US"/>
              </w:rPr>
              <w:instrText xml:space="preserve"> FORMCHECKBOX </w:instrText>
            </w:r>
            <w:r w:rsidRPr="006D75C1">
              <w:rPr>
                <w:rFonts w:asciiTheme="majorHAnsi" w:hAnsiTheme="majorHAnsi" w:cstheme="majorHAnsi"/>
                <w:color w:val="215868" w:themeColor="accent5" w:themeShade="80"/>
                <w:sz w:val="20"/>
                <w:shd w:val="clear" w:color="auto" w:fill="FFFFFF"/>
                <w:lang w:val="en-US"/>
              </w:rPr>
            </w:r>
            <w:r w:rsidRPr="006D75C1">
              <w:rPr>
                <w:rFonts w:asciiTheme="majorHAnsi" w:hAnsiTheme="majorHAnsi" w:cstheme="majorHAnsi"/>
                <w:color w:val="215868" w:themeColor="accent5" w:themeShade="80"/>
                <w:sz w:val="20"/>
                <w:shd w:val="clear" w:color="auto" w:fill="FFFFFF"/>
                <w:lang w:val="en-US"/>
              </w:rPr>
              <w:fldChar w:fldCharType="separate"/>
            </w:r>
            <w:r w:rsidRPr="006D75C1">
              <w:rPr>
                <w:rFonts w:asciiTheme="majorHAnsi" w:hAnsiTheme="majorHAnsi" w:cstheme="majorHAnsi"/>
                <w:color w:val="215868" w:themeColor="accent5" w:themeShade="80"/>
                <w:sz w:val="20"/>
                <w:shd w:val="clear" w:color="auto" w:fill="FFFFFF"/>
                <w:lang w:val="en-US"/>
              </w:rPr>
              <w:fldChar w:fldCharType="end"/>
            </w:r>
            <w:r w:rsidRPr="006D75C1">
              <w:rPr>
                <w:rFonts w:asciiTheme="majorHAnsi" w:hAnsiTheme="majorHAnsi" w:cstheme="majorHAnsi"/>
                <w:color w:val="215868" w:themeColor="accent5" w:themeShade="80"/>
                <w:sz w:val="20"/>
                <w:shd w:val="clear" w:color="auto" w:fill="FFFFFF"/>
                <w:lang w:val="en-US"/>
              </w:rPr>
              <w:t xml:space="preserve"> Non-compliant Product, made compliant during the inspection.</w:t>
            </w:r>
          </w:p>
        </w:tc>
        <w:tc>
          <w:tcPr>
            <w:tcW w:w="3604" w:type="pct"/>
            <w:tcBorders>
              <w:top w:val="dotted" w:sz="4" w:space="0" w:color="auto"/>
              <w:left w:val="dotted" w:sz="4" w:space="0" w:color="auto"/>
              <w:bottom w:val="dotted" w:sz="4" w:space="0" w:color="auto"/>
              <w:right w:val="dotted" w:sz="4" w:space="0" w:color="auto"/>
            </w:tcBorders>
            <w:vAlign w:val="center"/>
          </w:tcPr>
          <w:p w14:paraId="77132030" w14:textId="7D7C4FD3" w:rsidR="00F4105F" w:rsidRPr="006D75C1" w:rsidRDefault="00F4105F" w:rsidP="00FC44F9">
            <w:pPr>
              <w:spacing w:after="0"/>
              <w:rPr>
                <w:rFonts w:asciiTheme="majorHAnsi" w:hAnsiTheme="majorHAnsi" w:cstheme="majorHAnsi"/>
                <w:color w:val="215868" w:themeColor="accent5" w:themeShade="80"/>
                <w:sz w:val="20"/>
                <w:lang w:val="en-US"/>
              </w:rPr>
            </w:pPr>
            <w:r w:rsidRPr="006D75C1">
              <w:rPr>
                <w:rFonts w:asciiTheme="majorHAnsi" w:hAnsiTheme="majorHAnsi" w:cstheme="majorHAnsi"/>
                <w:color w:val="215868" w:themeColor="accent5" w:themeShade="80"/>
                <w:sz w:val="20"/>
                <w:lang w:val="en-US"/>
              </w:rPr>
              <w:t>The identified non conformities can be resolved on site during the inspection:</w:t>
            </w:r>
          </w:p>
          <w:p w14:paraId="33C6D8AF" w14:textId="60AF2669" w:rsidR="00F4105F" w:rsidRPr="006D75C1" w:rsidRDefault="00F4105F" w:rsidP="00FC44F9">
            <w:pPr>
              <w:pStyle w:val="ListParagraph"/>
              <w:numPr>
                <w:ilvl w:val="0"/>
                <w:numId w:val="3"/>
              </w:numPr>
              <w:contextualSpacing w:val="0"/>
              <w:jc w:val="both"/>
              <w:rPr>
                <w:rFonts w:asciiTheme="majorHAnsi" w:hAnsiTheme="majorHAnsi" w:cstheme="majorHAnsi"/>
                <w:color w:val="215868" w:themeColor="accent5" w:themeShade="80"/>
                <w:sz w:val="20"/>
                <w:szCs w:val="20"/>
                <w:lang w:val="en-US"/>
              </w:rPr>
            </w:pPr>
            <w:r w:rsidRPr="006D75C1">
              <w:rPr>
                <w:rFonts w:asciiTheme="majorHAnsi" w:hAnsiTheme="majorHAnsi" w:cstheme="majorHAnsi"/>
                <w:color w:val="215868" w:themeColor="accent5" w:themeShade="80"/>
                <w:sz w:val="20"/>
                <w:szCs w:val="20"/>
                <w:lang w:val="en-US"/>
              </w:rPr>
              <w:t xml:space="preserve">Every identified corrective action is completed and verified by the </w:t>
            </w:r>
            <w:r w:rsidR="00414BDF">
              <w:rPr>
                <w:rFonts w:asciiTheme="majorHAnsi" w:hAnsiTheme="majorHAnsi" w:cstheme="majorHAnsi"/>
                <w:color w:val="215868" w:themeColor="accent5" w:themeShade="80"/>
                <w:sz w:val="20"/>
                <w:szCs w:val="20"/>
                <w:lang w:val="en-US"/>
              </w:rPr>
              <w:t>NOBEL CERT</w:t>
            </w:r>
            <w:r w:rsidRPr="006D75C1">
              <w:rPr>
                <w:rFonts w:asciiTheme="majorHAnsi" w:hAnsiTheme="majorHAnsi" w:cstheme="majorHAnsi"/>
                <w:color w:val="215868" w:themeColor="accent5" w:themeShade="80"/>
                <w:sz w:val="20"/>
                <w:szCs w:val="20"/>
                <w:lang w:val="en-US"/>
              </w:rPr>
              <w:t xml:space="preserve"> Notified Body inspector before leaving the inspection site.</w:t>
            </w:r>
          </w:p>
          <w:p w14:paraId="6E73862A" w14:textId="77777777" w:rsidR="00F4105F" w:rsidRPr="006D75C1" w:rsidRDefault="00F4105F" w:rsidP="00FC44F9">
            <w:pPr>
              <w:pStyle w:val="ListParagraph"/>
              <w:numPr>
                <w:ilvl w:val="0"/>
                <w:numId w:val="3"/>
              </w:numPr>
              <w:spacing w:after="120"/>
              <w:jc w:val="both"/>
              <w:rPr>
                <w:rFonts w:asciiTheme="majorHAnsi" w:hAnsiTheme="majorHAnsi" w:cstheme="majorHAnsi"/>
                <w:color w:val="215868" w:themeColor="accent5" w:themeShade="80"/>
                <w:sz w:val="20"/>
                <w:szCs w:val="20"/>
                <w:lang w:val="en-US"/>
              </w:rPr>
            </w:pPr>
            <w:r w:rsidRPr="006D75C1">
              <w:rPr>
                <w:rFonts w:asciiTheme="majorHAnsi" w:hAnsiTheme="majorHAnsi" w:cstheme="majorHAnsi"/>
                <w:color w:val="215868" w:themeColor="accent5" w:themeShade="80"/>
                <w:sz w:val="20"/>
                <w:szCs w:val="20"/>
                <w:lang w:val="en-US"/>
              </w:rPr>
              <w:t>The electric panel, machinery or plant will be labelled as approved and tested.</w:t>
            </w:r>
          </w:p>
          <w:p w14:paraId="60EEFC3B" w14:textId="77777777" w:rsidR="00F4105F" w:rsidRPr="006D75C1" w:rsidRDefault="00F4105F" w:rsidP="00FC44F9">
            <w:pPr>
              <w:pStyle w:val="ListParagraph"/>
              <w:numPr>
                <w:ilvl w:val="0"/>
                <w:numId w:val="3"/>
              </w:numPr>
              <w:spacing w:after="120"/>
              <w:jc w:val="both"/>
              <w:rPr>
                <w:rFonts w:asciiTheme="majorHAnsi" w:hAnsiTheme="majorHAnsi" w:cstheme="majorHAnsi"/>
                <w:color w:val="215868" w:themeColor="accent5" w:themeShade="80"/>
                <w:sz w:val="20"/>
                <w:szCs w:val="20"/>
                <w:lang w:val="en-US"/>
              </w:rPr>
            </w:pPr>
            <w:r w:rsidRPr="006D75C1">
              <w:rPr>
                <w:rFonts w:asciiTheme="majorHAnsi" w:hAnsiTheme="majorHAnsi" w:cstheme="majorHAnsi"/>
                <w:color w:val="215868" w:themeColor="accent5" w:themeShade="80"/>
                <w:sz w:val="20"/>
                <w:szCs w:val="20"/>
                <w:lang w:val="en-US"/>
              </w:rPr>
              <w:t>A field evaluation report will be prepared and issued.</w:t>
            </w:r>
          </w:p>
        </w:tc>
      </w:tr>
      <w:tr w:rsidR="00F4105F" w:rsidRPr="00574C7D" w14:paraId="2C42C0E2" w14:textId="77777777" w:rsidTr="00FC44F9">
        <w:trPr>
          <w:trHeight w:val="526"/>
        </w:trPr>
        <w:tc>
          <w:tcPr>
            <w:tcW w:w="1396" w:type="pct"/>
            <w:tcBorders>
              <w:top w:val="dotted" w:sz="4" w:space="0" w:color="auto"/>
              <w:left w:val="dotted" w:sz="4" w:space="0" w:color="auto"/>
              <w:bottom w:val="dotted" w:sz="4" w:space="0" w:color="auto"/>
              <w:right w:val="dotted" w:sz="4" w:space="0" w:color="auto"/>
            </w:tcBorders>
            <w:vAlign w:val="center"/>
          </w:tcPr>
          <w:p w14:paraId="3CD9D67A" w14:textId="77777777" w:rsidR="00F4105F" w:rsidRPr="006D75C1" w:rsidRDefault="00F4105F" w:rsidP="00FC44F9">
            <w:pPr>
              <w:pStyle w:val="Header"/>
              <w:tabs>
                <w:tab w:val="clear" w:pos="4819"/>
                <w:tab w:val="clear" w:pos="9638"/>
              </w:tabs>
              <w:ind w:left="312" w:hanging="284"/>
              <w:jc w:val="left"/>
              <w:rPr>
                <w:rFonts w:asciiTheme="majorHAnsi" w:hAnsiTheme="majorHAnsi" w:cstheme="majorHAnsi"/>
                <w:color w:val="215868" w:themeColor="accent5" w:themeShade="80"/>
                <w:sz w:val="20"/>
                <w:shd w:val="clear" w:color="auto" w:fill="FFFFFF"/>
                <w:lang w:val="en-US"/>
              </w:rPr>
            </w:pPr>
            <w:r w:rsidRPr="006D75C1">
              <w:rPr>
                <w:rFonts w:asciiTheme="majorHAnsi" w:hAnsiTheme="majorHAnsi" w:cstheme="majorHAnsi"/>
                <w:color w:val="215868" w:themeColor="accent5" w:themeShade="80"/>
                <w:sz w:val="20"/>
                <w:shd w:val="clear" w:color="auto" w:fill="FFFFFF"/>
                <w:lang w:val="en-US"/>
              </w:rPr>
              <w:fldChar w:fldCharType="begin">
                <w:ffData>
                  <w:name w:val=""/>
                  <w:enabled/>
                  <w:calcOnExit w:val="0"/>
                  <w:checkBox>
                    <w:sizeAuto/>
                    <w:default w:val="0"/>
                  </w:checkBox>
                </w:ffData>
              </w:fldChar>
            </w:r>
            <w:r w:rsidRPr="006D75C1">
              <w:rPr>
                <w:rFonts w:asciiTheme="majorHAnsi" w:hAnsiTheme="majorHAnsi" w:cstheme="majorHAnsi"/>
                <w:color w:val="215868" w:themeColor="accent5" w:themeShade="80"/>
                <w:sz w:val="20"/>
                <w:shd w:val="clear" w:color="auto" w:fill="FFFFFF"/>
                <w:lang w:val="en-US"/>
              </w:rPr>
              <w:instrText xml:space="preserve"> FORMCHECKBOX </w:instrText>
            </w:r>
            <w:r w:rsidRPr="006D75C1">
              <w:rPr>
                <w:rFonts w:asciiTheme="majorHAnsi" w:hAnsiTheme="majorHAnsi" w:cstheme="majorHAnsi"/>
                <w:color w:val="215868" w:themeColor="accent5" w:themeShade="80"/>
                <w:sz w:val="20"/>
                <w:shd w:val="clear" w:color="auto" w:fill="FFFFFF"/>
                <w:lang w:val="en-US"/>
              </w:rPr>
            </w:r>
            <w:r w:rsidRPr="006D75C1">
              <w:rPr>
                <w:rFonts w:asciiTheme="majorHAnsi" w:hAnsiTheme="majorHAnsi" w:cstheme="majorHAnsi"/>
                <w:color w:val="215868" w:themeColor="accent5" w:themeShade="80"/>
                <w:sz w:val="20"/>
                <w:shd w:val="clear" w:color="auto" w:fill="FFFFFF"/>
                <w:lang w:val="en-US"/>
              </w:rPr>
              <w:fldChar w:fldCharType="separate"/>
            </w:r>
            <w:r w:rsidRPr="006D75C1">
              <w:rPr>
                <w:rFonts w:asciiTheme="majorHAnsi" w:hAnsiTheme="majorHAnsi" w:cstheme="majorHAnsi"/>
                <w:color w:val="215868" w:themeColor="accent5" w:themeShade="80"/>
                <w:sz w:val="20"/>
                <w:shd w:val="clear" w:color="auto" w:fill="FFFFFF"/>
                <w:lang w:val="en-US"/>
              </w:rPr>
              <w:fldChar w:fldCharType="end"/>
            </w:r>
            <w:r w:rsidRPr="006D75C1">
              <w:rPr>
                <w:rFonts w:asciiTheme="majorHAnsi" w:hAnsiTheme="majorHAnsi" w:cstheme="majorHAnsi"/>
                <w:color w:val="215868" w:themeColor="accent5" w:themeShade="80"/>
                <w:sz w:val="20"/>
                <w:shd w:val="clear" w:color="auto" w:fill="FFFFFF"/>
                <w:lang w:val="en-US"/>
              </w:rPr>
              <w:t xml:space="preserve"> Non-compliant Product, Client must identify </w:t>
            </w:r>
            <w:r w:rsidRPr="006D75C1">
              <w:rPr>
                <w:rFonts w:asciiTheme="majorHAnsi" w:hAnsiTheme="majorHAnsi" w:cstheme="majorHAnsi"/>
                <w:color w:val="215868" w:themeColor="accent5" w:themeShade="80"/>
                <w:sz w:val="20"/>
                <w:shd w:val="clear" w:color="auto" w:fill="FFFFFF"/>
                <w:lang w:val="en-US"/>
              </w:rPr>
              <w:lastRenderedPageBreak/>
              <w:t>resolutions and provide documental evidences of the solutions.</w:t>
            </w:r>
          </w:p>
        </w:tc>
        <w:tc>
          <w:tcPr>
            <w:tcW w:w="3604" w:type="pct"/>
            <w:tcBorders>
              <w:top w:val="dotted" w:sz="4" w:space="0" w:color="auto"/>
              <w:left w:val="dotted" w:sz="4" w:space="0" w:color="auto"/>
              <w:bottom w:val="dotted" w:sz="4" w:space="0" w:color="auto"/>
              <w:right w:val="dotted" w:sz="4" w:space="0" w:color="auto"/>
            </w:tcBorders>
            <w:vAlign w:val="center"/>
          </w:tcPr>
          <w:p w14:paraId="0C05E269" w14:textId="278C1CE9" w:rsidR="00F4105F" w:rsidRPr="006D75C1" w:rsidRDefault="00F4105F" w:rsidP="00FC44F9">
            <w:pPr>
              <w:spacing w:after="0"/>
              <w:rPr>
                <w:rFonts w:asciiTheme="majorHAnsi" w:hAnsiTheme="majorHAnsi" w:cstheme="majorHAnsi"/>
                <w:color w:val="215868" w:themeColor="accent5" w:themeShade="80"/>
                <w:sz w:val="20"/>
                <w:lang w:val="en-US"/>
              </w:rPr>
            </w:pPr>
            <w:r w:rsidRPr="006D75C1">
              <w:rPr>
                <w:rFonts w:asciiTheme="majorHAnsi" w:hAnsiTheme="majorHAnsi" w:cstheme="majorHAnsi"/>
                <w:color w:val="215868" w:themeColor="accent5" w:themeShade="80"/>
                <w:sz w:val="20"/>
                <w:lang w:val="en-US"/>
              </w:rPr>
              <w:lastRenderedPageBreak/>
              <w:t xml:space="preserve">The identified </w:t>
            </w:r>
            <w:r w:rsidR="00F7514B">
              <w:rPr>
                <w:rFonts w:asciiTheme="majorHAnsi" w:hAnsiTheme="majorHAnsi" w:cstheme="majorHAnsi"/>
                <w:color w:val="215868" w:themeColor="accent5" w:themeShade="80"/>
                <w:sz w:val="20"/>
                <w:lang w:val="en-US"/>
              </w:rPr>
              <w:t xml:space="preserve">minor </w:t>
            </w:r>
            <w:r w:rsidRPr="006D75C1">
              <w:rPr>
                <w:rFonts w:asciiTheme="majorHAnsi" w:hAnsiTheme="majorHAnsi" w:cstheme="majorHAnsi"/>
                <w:color w:val="215868" w:themeColor="accent5" w:themeShade="80"/>
                <w:sz w:val="20"/>
                <w:lang w:val="en-US"/>
              </w:rPr>
              <w:t>non conformities which don’t compromise the product compliance, but that can</w:t>
            </w:r>
            <w:r w:rsidR="005F1E9F">
              <w:rPr>
                <w:rFonts w:asciiTheme="majorHAnsi" w:hAnsiTheme="majorHAnsi" w:cstheme="majorHAnsi"/>
                <w:color w:val="215868" w:themeColor="accent5" w:themeShade="80"/>
                <w:sz w:val="20"/>
                <w:lang w:val="en-US"/>
              </w:rPr>
              <w:t>-not</w:t>
            </w:r>
            <w:r w:rsidRPr="006D75C1">
              <w:rPr>
                <w:rFonts w:asciiTheme="majorHAnsi" w:hAnsiTheme="majorHAnsi" w:cstheme="majorHAnsi"/>
                <w:color w:val="215868" w:themeColor="accent5" w:themeShade="80"/>
                <w:sz w:val="20"/>
                <w:lang w:val="en-US"/>
              </w:rPr>
              <w:t xml:space="preserve"> be resolved on site.</w:t>
            </w:r>
          </w:p>
          <w:p w14:paraId="58CB92AF" w14:textId="77777777" w:rsidR="00F4105F" w:rsidRPr="006D75C1" w:rsidRDefault="00F4105F" w:rsidP="00FC44F9">
            <w:pPr>
              <w:spacing w:after="0"/>
              <w:rPr>
                <w:rFonts w:asciiTheme="majorHAnsi" w:hAnsiTheme="majorHAnsi" w:cstheme="majorHAnsi"/>
                <w:color w:val="215868" w:themeColor="accent5" w:themeShade="80"/>
                <w:sz w:val="20"/>
                <w:lang w:val="en-US"/>
              </w:rPr>
            </w:pPr>
            <w:r w:rsidRPr="006D75C1">
              <w:rPr>
                <w:rFonts w:asciiTheme="majorHAnsi" w:hAnsiTheme="majorHAnsi" w:cstheme="majorHAnsi"/>
                <w:color w:val="215868" w:themeColor="accent5" w:themeShade="80"/>
                <w:sz w:val="20"/>
                <w:lang w:val="en-US"/>
              </w:rPr>
              <w:lastRenderedPageBreak/>
              <w:t>In this case:</w:t>
            </w:r>
          </w:p>
          <w:p w14:paraId="14C73ACA" w14:textId="2F0185E4" w:rsidR="00F4105F" w:rsidRPr="006D75C1" w:rsidRDefault="00F4105F" w:rsidP="00FC44F9">
            <w:pPr>
              <w:pStyle w:val="ListParagraph"/>
              <w:numPr>
                <w:ilvl w:val="0"/>
                <w:numId w:val="4"/>
              </w:numPr>
              <w:contextualSpacing w:val="0"/>
              <w:jc w:val="both"/>
              <w:rPr>
                <w:rFonts w:asciiTheme="majorHAnsi" w:hAnsiTheme="majorHAnsi" w:cstheme="majorHAnsi"/>
                <w:color w:val="215868" w:themeColor="accent5" w:themeShade="80"/>
                <w:sz w:val="20"/>
                <w:szCs w:val="20"/>
                <w:shd w:val="clear" w:color="auto" w:fill="FFFFFF"/>
                <w:lang w:val="en-US"/>
              </w:rPr>
            </w:pPr>
            <w:r w:rsidRPr="006D75C1">
              <w:rPr>
                <w:rFonts w:asciiTheme="majorHAnsi" w:hAnsiTheme="majorHAnsi" w:cstheme="majorHAnsi"/>
                <w:color w:val="215868" w:themeColor="accent5" w:themeShade="80"/>
                <w:sz w:val="20"/>
                <w:szCs w:val="20"/>
                <w:lang w:val="en-US"/>
              </w:rPr>
              <w:t>Every non-compliance must be solved and ABOVE ALL must be provided written evidence of the non-compliance resolution.</w:t>
            </w:r>
          </w:p>
          <w:p w14:paraId="3A270A7C" w14:textId="77777777" w:rsidR="00F4105F" w:rsidRPr="006D75C1" w:rsidRDefault="00F4105F" w:rsidP="00FC44F9">
            <w:pPr>
              <w:pStyle w:val="ListParagraph"/>
              <w:numPr>
                <w:ilvl w:val="0"/>
                <w:numId w:val="4"/>
              </w:numPr>
              <w:contextualSpacing w:val="0"/>
              <w:jc w:val="both"/>
              <w:rPr>
                <w:rFonts w:asciiTheme="majorHAnsi" w:hAnsiTheme="majorHAnsi" w:cstheme="majorHAnsi"/>
                <w:color w:val="215868" w:themeColor="accent5" w:themeShade="80"/>
                <w:sz w:val="20"/>
                <w:szCs w:val="20"/>
                <w:shd w:val="clear" w:color="auto" w:fill="FFFFFF"/>
                <w:lang w:val="en-US"/>
              </w:rPr>
            </w:pPr>
            <w:r w:rsidRPr="006D75C1">
              <w:rPr>
                <w:rFonts w:asciiTheme="majorHAnsi" w:hAnsiTheme="majorHAnsi" w:cstheme="majorHAnsi"/>
                <w:color w:val="215868" w:themeColor="accent5" w:themeShade="80"/>
                <w:sz w:val="20"/>
                <w:szCs w:val="20"/>
                <w:lang w:val="en-US"/>
              </w:rPr>
              <w:t>Regarding minor non compliances, photographic evidences or the agreed documentation can be a sufficient measure, if field evaluation inspector agrees.</w:t>
            </w:r>
          </w:p>
          <w:p w14:paraId="06CA0C3F" w14:textId="77777777" w:rsidR="00F4105F" w:rsidRPr="006D75C1" w:rsidRDefault="00F4105F" w:rsidP="00FC44F9">
            <w:pPr>
              <w:pStyle w:val="ListParagraph"/>
              <w:contextualSpacing w:val="0"/>
              <w:jc w:val="both"/>
              <w:rPr>
                <w:rFonts w:asciiTheme="majorHAnsi" w:hAnsiTheme="majorHAnsi" w:cstheme="majorHAnsi"/>
                <w:color w:val="215868" w:themeColor="accent5" w:themeShade="80"/>
                <w:sz w:val="20"/>
                <w:szCs w:val="20"/>
                <w:lang w:val="en-US"/>
              </w:rPr>
            </w:pPr>
            <w:r w:rsidRPr="006D75C1">
              <w:rPr>
                <w:rFonts w:asciiTheme="majorHAnsi" w:hAnsiTheme="majorHAnsi" w:cstheme="majorHAnsi"/>
                <w:color w:val="215868" w:themeColor="accent5" w:themeShade="80"/>
                <w:sz w:val="20"/>
                <w:szCs w:val="20"/>
                <w:lang w:val="en-US"/>
              </w:rPr>
              <w:t>In this case the panel, machine or system can be labeled as approved.</w:t>
            </w:r>
          </w:p>
          <w:p w14:paraId="10446E28" w14:textId="59B27A0F" w:rsidR="00F4105F" w:rsidRPr="006D75C1" w:rsidRDefault="00F4105F" w:rsidP="00FC44F9">
            <w:pPr>
              <w:pStyle w:val="ListParagraph"/>
              <w:numPr>
                <w:ilvl w:val="0"/>
                <w:numId w:val="4"/>
              </w:numPr>
              <w:contextualSpacing w:val="0"/>
              <w:jc w:val="both"/>
              <w:rPr>
                <w:rFonts w:asciiTheme="majorHAnsi" w:hAnsiTheme="majorHAnsi" w:cstheme="majorHAnsi"/>
                <w:color w:val="215868" w:themeColor="accent5" w:themeShade="80"/>
                <w:sz w:val="20"/>
                <w:szCs w:val="20"/>
                <w:lang w:val="en-US"/>
              </w:rPr>
            </w:pPr>
            <w:r w:rsidRPr="006D75C1">
              <w:rPr>
                <w:rFonts w:asciiTheme="majorHAnsi" w:hAnsiTheme="majorHAnsi" w:cstheme="majorHAnsi"/>
                <w:color w:val="215868" w:themeColor="accent5" w:themeShade="80"/>
                <w:sz w:val="20"/>
                <w:szCs w:val="20"/>
                <w:lang w:val="en-US"/>
              </w:rPr>
              <w:t>A field evaluation report, test report or compliance report will be prepared and issued, BUT ONLY ON THE BASIS OF THE EVIDENCE OF NON</w:t>
            </w:r>
            <w:r w:rsidR="00AB4C43">
              <w:rPr>
                <w:rFonts w:asciiTheme="majorHAnsi" w:hAnsiTheme="majorHAnsi" w:cstheme="majorHAnsi"/>
                <w:color w:val="215868" w:themeColor="accent5" w:themeShade="80"/>
                <w:sz w:val="20"/>
                <w:szCs w:val="20"/>
                <w:lang w:val="en-US"/>
              </w:rPr>
              <w:t>-</w:t>
            </w:r>
            <w:r w:rsidRPr="006D75C1">
              <w:rPr>
                <w:rFonts w:asciiTheme="majorHAnsi" w:hAnsiTheme="majorHAnsi" w:cstheme="majorHAnsi"/>
                <w:color w:val="215868" w:themeColor="accent5" w:themeShade="80"/>
                <w:sz w:val="20"/>
                <w:szCs w:val="20"/>
                <w:lang w:val="en-US"/>
              </w:rPr>
              <w:t>COMPLIANCES RESOLUTION.</w:t>
            </w:r>
          </w:p>
        </w:tc>
      </w:tr>
      <w:tr w:rsidR="00F4105F" w:rsidRPr="00574C7D" w14:paraId="3899AA18" w14:textId="77777777" w:rsidTr="00FC44F9">
        <w:trPr>
          <w:trHeight w:val="526"/>
        </w:trPr>
        <w:tc>
          <w:tcPr>
            <w:tcW w:w="1396" w:type="pct"/>
            <w:tcBorders>
              <w:top w:val="dotted" w:sz="4" w:space="0" w:color="auto"/>
              <w:left w:val="dotted" w:sz="4" w:space="0" w:color="auto"/>
              <w:bottom w:val="dotted" w:sz="4" w:space="0" w:color="auto"/>
              <w:right w:val="dotted" w:sz="4" w:space="0" w:color="auto"/>
            </w:tcBorders>
            <w:vAlign w:val="center"/>
          </w:tcPr>
          <w:p w14:paraId="17EE7B77" w14:textId="77777777" w:rsidR="00F4105F" w:rsidRPr="006D75C1" w:rsidRDefault="00F4105F" w:rsidP="00FC44F9">
            <w:pPr>
              <w:pStyle w:val="Header"/>
              <w:tabs>
                <w:tab w:val="clear" w:pos="4819"/>
                <w:tab w:val="clear" w:pos="9638"/>
              </w:tabs>
              <w:ind w:left="312" w:hanging="284"/>
              <w:jc w:val="left"/>
              <w:rPr>
                <w:rFonts w:asciiTheme="majorHAnsi" w:hAnsiTheme="majorHAnsi" w:cstheme="majorHAnsi"/>
                <w:color w:val="FF0000"/>
                <w:sz w:val="20"/>
                <w:shd w:val="clear" w:color="auto" w:fill="FFFFFF"/>
                <w:lang w:val="en-US"/>
              </w:rPr>
            </w:pPr>
            <w:r w:rsidRPr="006D75C1">
              <w:rPr>
                <w:rFonts w:asciiTheme="majorHAnsi" w:hAnsiTheme="majorHAnsi" w:cstheme="majorHAnsi"/>
                <w:color w:val="FF0000"/>
                <w:sz w:val="20"/>
                <w:shd w:val="clear" w:color="auto" w:fill="FFFFFF"/>
                <w:lang w:val="en-US"/>
              </w:rPr>
              <w:lastRenderedPageBreak/>
              <w:fldChar w:fldCharType="begin">
                <w:ffData>
                  <w:name w:val=""/>
                  <w:enabled/>
                  <w:calcOnExit w:val="0"/>
                  <w:checkBox>
                    <w:sizeAuto/>
                    <w:default w:val="0"/>
                  </w:checkBox>
                </w:ffData>
              </w:fldChar>
            </w:r>
            <w:r w:rsidRPr="006D75C1">
              <w:rPr>
                <w:rFonts w:asciiTheme="majorHAnsi" w:hAnsiTheme="majorHAnsi" w:cstheme="majorHAnsi"/>
                <w:color w:val="FF0000"/>
                <w:sz w:val="20"/>
                <w:shd w:val="clear" w:color="auto" w:fill="FFFFFF"/>
                <w:lang w:val="en-US"/>
              </w:rPr>
              <w:instrText xml:space="preserve"> FORMCHECKBOX </w:instrText>
            </w:r>
            <w:r w:rsidRPr="006D75C1">
              <w:rPr>
                <w:rFonts w:asciiTheme="majorHAnsi" w:hAnsiTheme="majorHAnsi" w:cstheme="majorHAnsi"/>
                <w:color w:val="FF0000"/>
                <w:sz w:val="20"/>
                <w:shd w:val="clear" w:color="auto" w:fill="FFFFFF"/>
                <w:lang w:val="en-US"/>
              </w:rPr>
            </w:r>
            <w:r w:rsidRPr="006D75C1">
              <w:rPr>
                <w:rFonts w:asciiTheme="majorHAnsi" w:hAnsiTheme="majorHAnsi" w:cstheme="majorHAnsi"/>
                <w:color w:val="FF0000"/>
                <w:sz w:val="20"/>
                <w:shd w:val="clear" w:color="auto" w:fill="FFFFFF"/>
                <w:lang w:val="en-US"/>
              </w:rPr>
              <w:fldChar w:fldCharType="separate"/>
            </w:r>
            <w:r w:rsidRPr="006D75C1">
              <w:rPr>
                <w:rFonts w:asciiTheme="majorHAnsi" w:hAnsiTheme="majorHAnsi" w:cstheme="majorHAnsi"/>
                <w:color w:val="FF0000"/>
                <w:sz w:val="20"/>
                <w:shd w:val="clear" w:color="auto" w:fill="FFFFFF"/>
                <w:lang w:val="en-US"/>
              </w:rPr>
              <w:fldChar w:fldCharType="end"/>
            </w:r>
            <w:r w:rsidRPr="006D75C1">
              <w:rPr>
                <w:rFonts w:asciiTheme="majorHAnsi" w:hAnsiTheme="majorHAnsi" w:cstheme="majorHAnsi"/>
                <w:color w:val="FF0000"/>
                <w:sz w:val="20"/>
                <w:shd w:val="clear" w:color="auto" w:fill="FFFFFF"/>
                <w:lang w:val="en-US"/>
              </w:rPr>
              <w:t xml:space="preserve"> Non-compliant Product, further inspection needed.</w:t>
            </w:r>
          </w:p>
        </w:tc>
        <w:tc>
          <w:tcPr>
            <w:tcW w:w="3604" w:type="pct"/>
            <w:tcBorders>
              <w:top w:val="dotted" w:sz="4" w:space="0" w:color="auto"/>
              <w:left w:val="dotted" w:sz="4" w:space="0" w:color="auto"/>
              <w:bottom w:val="dotted" w:sz="4" w:space="0" w:color="auto"/>
              <w:right w:val="dotted" w:sz="4" w:space="0" w:color="auto"/>
            </w:tcBorders>
            <w:vAlign w:val="center"/>
          </w:tcPr>
          <w:p w14:paraId="33034425" w14:textId="77777777" w:rsidR="00F4105F" w:rsidRPr="006D75C1" w:rsidRDefault="00F4105F" w:rsidP="00FC44F9">
            <w:pPr>
              <w:spacing w:after="0"/>
              <w:rPr>
                <w:rFonts w:asciiTheme="majorHAnsi" w:hAnsiTheme="majorHAnsi" w:cstheme="majorHAnsi"/>
                <w:color w:val="FF0000"/>
                <w:sz w:val="20"/>
                <w:lang w:val="en-US"/>
              </w:rPr>
            </w:pPr>
            <w:r w:rsidRPr="006D75C1">
              <w:rPr>
                <w:rFonts w:asciiTheme="majorHAnsi" w:hAnsiTheme="majorHAnsi" w:cstheme="majorHAnsi"/>
                <w:color w:val="FF0000"/>
                <w:sz w:val="20"/>
                <w:lang w:val="en-US"/>
              </w:rPr>
              <w:t>The non conformities identified are serious and compromise the test/prove/certification and could not be immediately solved, additional tests shall be performed.</w:t>
            </w:r>
          </w:p>
          <w:p w14:paraId="1F5A16F6" w14:textId="77777777" w:rsidR="00F4105F" w:rsidRPr="006D75C1" w:rsidRDefault="00F4105F" w:rsidP="00FC44F9">
            <w:pPr>
              <w:spacing w:after="0"/>
              <w:rPr>
                <w:rFonts w:asciiTheme="majorHAnsi" w:hAnsiTheme="majorHAnsi" w:cstheme="majorHAnsi"/>
                <w:color w:val="FF0000"/>
                <w:sz w:val="20"/>
                <w:lang w:val="en-US"/>
              </w:rPr>
            </w:pPr>
            <w:r w:rsidRPr="006D75C1">
              <w:rPr>
                <w:rFonts w:asciiTheme="majorHAnsi" w:hAnsiTheme="majorHAnsi" w:cstheme="majorHAnsi"/>
                <w:color w:val="FF0000"/>
                <w:sz w:val="20"/>
                <w:lang w:val="en-US"/>
              </w:rPr>
              <w:t>In this case:</w:t>
            </w:r>
          </w:p>
          <w:p w14:paraId="5E2F94D6" w14:textId="77777777" w:rsidR="00F4105F" w:rsidRPr="006D75C1" w:rsidRDefault="00F4105F" w:rsidP="00FC44F9">
            <w:pPr>
              <w:pStyle w:val="ListParagraph"/>
              <w:numPr>
                <w:ilvl w:val="0"/>
                <w:numId w:val="5"/>
              </w:numPr>
              <w:contextualSpacing w:val="0"/>
              <w:jc w:val="both"/>
              <w:rPr>
                <w:rFonts w:asciiTheme="majorHAnsi" w:hAnsiTheme="majorHAnsi" w:cstheme="majorHAnsi"/>
                <w:color w:val="FF0000"/>
                <w:sz w:val="20"/>
                <w:szCs w:val="20"/>
                <w:lang w:val="en-US"/>
              </w:rPr>
            </w:pPr>
            <w:r w:rsidRPr="006D75C1">
              <w:rPr>
                <w:rFonts w:asciiTheme="majorHAnsi" w:hAnsiTheme="majorHAnsi" w:cstheme="majorHAnsi"/>
                <w:color w:val="FF0000"/>
                <w:sz w:val="20"/>
                <w:szCs w:val="20"/>
                <w:lang w:val="en-US"/>
              </w:rPr>
              <w:t xml:space="preserve">A new quote will be prepared if more test and/or a second inspection are required. </w:t>
            </w:r>
          </w:p>
          <w:p w14:paraId="626DBBCB" w14:textId="2BCD1013" w:rsidR="00F4105F" w:rsidRPr="006D75C1" w:rsidRDefault="00F4105F" w:rsidP="00FC44F9">
            <w:pPr>
              <w:pStyle w:val="ListParagraph"/>
              <w:numPr>
                <w:ilvl w:val="0"/>
                <w:numId w:val="5"/>
              </w:numPr>
              <w:contextualSpacing w:val="0"/>
              <w:jc w:val="both"/>
              <w:rPr>
                <w:rFonts w:asciiTheme="majorHAnsi" w:hAnsiTheme="majorHAnsi" w:cstheme="majorHAnsi"/>
                <w:color w:val="FF0000"/>
                <w:sz w:val="20"/>
                <w:szCs w:val="20"/>
                <w:lang w:val="en-US"/>
              </w:rPr>
            </w:pPr>
            <w:r w:rsidRPr="006D75C1">
              <w:rPr>
                <w:rFonts w:asciiTheme="majorHAnsi" w:hAnsiTheme="majorHAnsi" w:cstheme="majorHAnsi"/>
                <w:color w:val="FF0000"/>
                <w:sz w:val="20"/>
                <w:szCs w:val="20"/>
                <w:lang w:val="en-US"/>
              </w:rPr>
              <w:t>The product won’t be labelled/approved until all the non</w:t>
            </w:r>
            <w:r w:rsidR="00AB4C43">
              <w:rPr>
                <w:rFonts w:asciiTheme="majorHAnsi" w:hAnsiTheme="majorHAnsi" w:cstheme="majorHAnsi"/>
                <w:color w:val="FF0000"/>
                <w:sz w:val="20"/>
                <w:szCs w:val="20"/>
                <w:lang w:val="en-US"/>
              </w:rPr>
              <w:t>-</w:t>
            </w:r>
            <w:r w:rsidRPr="006D75C1">
              <w:rPr>
                <w:rFonts w:asciiTheme="majorHAnsi" w:hAnsiTheme="majorHAnsi" w:cstheme="majorHAnsi"/>
                <w:color w:val="FF0000"/>
                <w:sz w:val="20"/>
                <w:szCs w:val="20"/>
                <w:lang w:val="en-US"/>
              </w:rPr>
              <w:t xml:space="preserve">conformities are solved, all open issues are completed and verified by </w:t>
            </w:r>
            <w:r w:rsidR="00AB7C2A">
              <w:rPr>
                <w:rFonts w:asciiTheme="majorHAnsi" w:hAnsiTheme="majorHAnsi" w:cstheme="majorHAnsi"/>
                <w:color w:val="FF0000"/>
                <w:sz w:val="20"/>
                <w:szCs w:val="20"/>
                <w:lang w:val="en-US"/>
              </w:rPr>
              <w:t>NOBEL CERT</w:t>
            </w:r>
            <w:r w:rsidRPr="006D75C1">
              <w:rPr>
                <w:rFonts w:asciiTheme="majorHAnsi" w:hAnsiTheme="majorHAnsi" w:cstheme="majorHAnsi"/>
                <w:color w:val="FF0000"/>
                <w:sz w:val="20"/>
                <w:szCs w:val="20"/>
                <w:lang w:val="en-US"/>
              </w:rPr>
              <w:t xml:space="preserve"> </w:t>
            </w:r>
            <w:r w:rsidR="00AB7C2A">
              <w:rPr>
                <w:rFonts w:asciiTheme="majorHAnsi" w:hAnsiTheme="majorHAnsi" w:cstheme="majorHAnsi"/>
                <w:color w:val="FF0000"/>
                <w:sz w:val="20"/>
                <w:szCs w:val="20"/>
                <w:lang w:val="en-US"/>
              </w:rPr>
              <w:t>notified body</w:t>
            </w:r>
            <w:r w:rsidRPr="006D75C1">
              <w:rPr>
                <w:rFonts w:asciiTheme="majorHAnsi" w:hAnsiTheme="majorHAnsi" w:cstheme="majorHAnsi"/>
                <w:color w:val="FF0000"/>
                <w:sz w:val="20"/>
                <w:szCs w:val="20"/>
                <w:lang w:val="en-US"/>
              </w:rPr>
              <w:t>.</w:t>
            </w:r>
          </w:p>
          <w:p w14:paraId="26CA43B9" w14:textId="77777777" w:rsidR="00F4105F" w:rsidRPr="006D75C1" w:rsidRDefault="00F4105F" w:rsidP="00FC44F9">
            <w:pPr>
              <w:pStyle w:val="ListParagraph"/>
              <w:contextualSpacing w:val="0"/>
              <w:jc w:val="both"/>
              <w:rPr>
                <w:rFonts w:asciiTheme="majorHAnsi" w:hAnsiTheme="majorHAnsi" w:cstheme="majorHAnsi"/>
                <w:color w:val="FF0000"/>
                <w:sz w:val="20"/>
                <w:szCs w:val="20"/>
                <w:lang w:val="en-US"/>
              </w:rPr>
            </w:pPr>
          </w:p>
          <w:p w14:paraId="3894D60A" w14:textId="77777777" w:rsidR="00F4105F" w:rsidRPr="006D75C1" w:rsidRDefault="00F4105F" w:rsidP="00FC44F9">
            <w:pPr>
              <w:pStyle w:val="Header"/>
              <w:tabs>
                <w:tab w:val="clear" w:pos="4819"/>
                <w:tab w:val="clear" w:pos="9638"/>
              </w:tabs>
              <w:ind w:left="312" w:firstLine="6"/>
              <w:jc w:val="left"/>
              <w:rPr>
                <w:rFonts w:asciiTheme="majorHAnsi" w:hAnsiTheme="majorHAnsi" w:cstheme="majorHAnsi"/>
                <w:color w:val="FF0000"/>
                <w:sz w:val="20"/>
                <w:shd w:val="clear" w:color="auto" w:fill="FFFFFF"/>
                <w:lang w:val="en-US"/>
              </w:rPr>
            </w:pPr>
            <w:r w:rsidRPr="006D75C1">
              <w:rPr>
                <w:rFonts w:asciiTheme="majorHAnsi" w:hAnsiTheme="majorHAnsi" w:cstheme="majorHAnsi"/>
                <w:color w:val="FF0000"/>
                <w:sz w:val="20"/>
                <w:shd w:val="clear" w:color="auto" w:fill="FFFFFF"/>
                <w:lang w:val="en-US"/>
              </w:rPr>
              <w:fldChar w:fldCharType="begin">
                <w:ffData>
                  <w:name w:val=""/>
                  <w:enabled/>
                  <w:calcOnExit w:val="0"/>
                  <w:checkBox>
                    <w:sizeAuto/>
                    <w:default w:val="0"/>
                  </w:checkBox>
                </w:ffData>
              </w:fldChar>
            </w:r>
            <w:r w:rsidRPr="006D75C1">
              <w:rPr>
                <w:rFonts w:asciiTheme="majorHAnsi" w:hAnsiTheme="majorHAnsi" w:cstheme="majorHAnsi"/>
                <w:color w:val="FF0000"/>
                <w:sz w:val="20"/>
                <w:shd w:val="clear" w:color="auto" w:fill="FFFFFF"/>
                <w:lang w:val="en-US"/>
              </w:rPr>
              <w:instrText xml:space="preserve"> FORMCHECKBOX </w:instrText>
            </w:r>
            <w:r w:rsidRPr="006D75C1">
              <w:rPr>
                <w:rFonts w:asciiTheme="majorHAnsi" w:hAnsiTheme="majorHAnsi" w:cstheme="majorHAnsi"/>
                <w:color w:val="FF0000"/>
                <w:sz w:val="20"/>
                <w:shd w:val="clear" w:color="auto" w:fill="FFFFFF"/>
                <w:lang w:val="en-US"/>
              </w:rPr>
            </w:r>
            <w:r w:rsidRPr="006D75C1">
              <w:rPr>
                <w:rFonts w:asciiTheme="majorHAnsi" w:hAnsiTheme="majorHAnsi" w:cstheme="majorHAnsi"/>
                <w:color w:val="FF0000"/>
                <w:sz w:val="20"/>
                <w:shd w:val="clear" w:color="auto" w:fill="FFFFFF"/>
                <w:lang w:val="en-US"/>
              </w:rPr>
              <w:fldChar w:fldCharType="separate"/>
            </w:r>
            <w:r w:rsidRPr="006D75C1">
              <w:rPr>
                <w:rFonts w:asciiTheme="majorHAnsi" w:hAnsiTheme="majorHAnsi" w:cstheme="majorHAnsi"/>
                <w:color w:val="FF0000"/>
                <w:sz w:val="20"/>
                <w:shd w:val="clear" w:color="auto" w:fill="FFFFFF"/>
                <w:lang w:val="en-US"/>
              </w:rPr>
              <w:fldChar w:fldCharType="end"/>
            </w:r>
            <w:r w:rsidRPr="006D75C1">
              <w:rPr>
                <w:rFonts w:asciiTheme="majorHAnsi" w:hAnsiTheme="majorHAnsi" w:cstheme="majorHAnsi"/>
                <w:color w:val="FF0000"/>
                <w:sz w:val="20"/>
                <w:shd w:val="clear" w:color="auto" w:fill="FFFFFF"/>
                <w:lang w:val="en-US"/>
              </w:rPr>
              <w:t xml:space="preserve"> New quote required for additional tests.</w:t>
            </w:r>
          </w:p>
          <w:p w14:paraId="40E42290" w14:textId="77777777" w:rsidR="00F4105F" w:rsidRPr="006D75C1" w:rsidRDefault="00F4105F" w:rsidP="00FC44F9">
            <w:pPr>
              <w:pStyle w:val="Header"/>
              <w:tabs>
                <w:tab w:val="clear" w:pos="4819"/>
                <w:tab w:val="clear" w:pos="9638"/>
              </w:tabs>
              <w:ind w:left="312" w:firstLine="6"/>
              <w:jc w:val="left"/>
              <w:rPr>
                <w:rFonts w:asciiTheme="majorHAnsi" w:hAnsiTheme="majorHAnsi" w:cstheme="majorHAnsi"/>
                <w:color w:val="FF0000"/>
                <w:sz w:val="20"/>
                <w:shd w:val="clear" w:color="auto" w:fill="FFFFFF"/>
                <w:lang w:val="en-US"/>
              </w:rPr>
            </w:pPr>
          </w:p>
          <w:p w14:paraId="0B0EBB7E" w14:textId="77777777" w:rsidR="00F4105F" w:rsidRPr="006D75C1" w:rsidRDefault="00F4105F" w:rsidP="00FC44F9">
            <w:pPr>
              <w:pStyle w:val="Header"/>
              <w:tabs>
                <w:tab w:val="clear" w:pos="4819"/>
                <w:tab w:val="clear" w:pos="9638"/>
              </w:tabs>
              <w:ind w:left="312" w:firstLine="6"/>
              <w:jc w:val="left"/>
              <w:rPr>
                <w:rFonts w:asciiTheme="majorHAnsi" w:hAnsiTheme="majorHAnsi" w:cstheme="majorHAnsi"/>
                <w:color w:val="FF0000"/>
                <w:sz w:val="20"/>
                <w:shd w:val="clear" w:color="auto" w:fill="FFFFFF"/>
                <w:lang w:val="en-US"/>
              </w:rPr>
            </w:pPr>
            <w:r w:rsidRPr="006D75C1">
              <w:rPr>
                <w:rFonts w:asciiTheme="majorHAnsi" w:hAnsiTheme="majorHAnsi" w:cstheme="majorHAnsi"/>
                <w:color w:val="FF0000"/>
                <w:sz w:val="20"/>
                <w:shd w:val="clear" w:color="auto" w:fill="FFFFFF"/>
                <w:lang w:val="en-US"/>
              </w:rPr>
              <w:fldChar w:fldCharType="begin">
                <w:ffData>
                  <w:name w:val=""/>
                  <w:enabled/>
                  <w:calcOnExit w:val="0"/>
                  <w:checkBox>
                    <w:sizeAuto/>
                    <w:default w:val="0"/>
                  </w:checkBox>
                </w:ffData>
              </w:fldChar>
            </w:r>
            <w:r w:rsidRPr="006D75C1">
              <w:rPr>
                <w:rFonts w:asciiTheme="majorHAnsi" w:hAnsiTheme="majorHAnsi" w:cstheme="majorHAnsi"/>
                <w:color w:val="FF0000"/>
                <w:sz w:val="20"/>
                <w:shd w:val="clear" w:color="auto" w:fill="FFFFFF"/>
                <w:lang w:val="en-US"/>
              </w:rPr>
              <w:instrText xml:space="preserve"> FORMCHECKBOX </w:instrText>
            </w:r>
            <w:r w:rsidRPr="006D75C1">
              <w:rPr>
                <w:rFonts w:asciiTheme="majorHAnsi" w:hAnsiTheme="majorHAnsi" w:cstheme="majorHAnsi"/>
                <w:color w:val="FF0000"/>
                <w:sz w:val="20"/>
                <w:shd w:val="clear" w:color="auto" w:fill="FFFFFF"/>
                <w:lang w:val="en-US"/>
              </w:rPr>
            </w:r>
            <w:r w:rsidRPr="006D75C1">
              <w:rPr>
                <w:rFonts w:asciiTheme="majorHAnsi" w:hAnsiTheme="majorHAnsi" w:cstheme="majorHAnsi"/>
                <w:color w:val="FF0000"/>
                <w:sz w:val="20"/>
                <w:shd w:val="clear" w:color="auto" w:fill="FFFFFF"/>
                <w:lang w:val="en-US"/>
              </w:rPr>
              <w:fldChar w:fldCharType="separate"/>
            </w:r>
            <w:r w:rsidRPr="006D75C1">
              <w:rPr>
                <w:rFonts w:asciiTheme="majorHAnsi" w:hAnsiTheme="majorHAnsi" w:cstheme="majorHAnsi"/>
                <w:color w:val="FF0000"/>
                <w:sz w:val="20"/>
                <w:shd w:val="clear" w:color="auto" w:fill="FFFFFF"/>
                <w:lang w:val="en-US"/>
              </w:rPr>
              <w:fldChar w:fldCharType="end"/>
            </w:r>
            <w:r w:rsidRPr="006D75C1">
              <w:rPr>
                <w:rFonts w:asciiTheme="majorHAnsi" w:hAnsiTheme="majorHAnsi" w:cstheme="majorHAnsi"/>
                <w:color w:val="FF0000"/>
                <w:sz w:val="20"/>
                <w:shd w:val="clear" w:color="auto" w:fill="FFFFFF"/>
                <w:lang w:val="en-US"/>
              </w:rPr>
              <w:t xml:space="preserve"> New quote required for additional inspection.</w:t>
            </w:r>
          </w:p>
          <w:p w14:paraId="4F3B87B2" w14:textId="77777777" w:rsidR="00F4105F" w:rsidRPr="006D75C1" w:rsidRDefault="00F4105F" w:rsidP="00FC44F9">
            <w:pPr>
              <w:pStyle w:val="Header"/>
              <w:tabs>
                <w:tab w:val="clear" w:pos="4819"/>
                <w:tab w:val="clear" w:pos="9638"/>
              </w:tabs>
              <w:jc w:val="left"/>
              <w:rPr>
                <w:rFonts w:asciiTheme="majorHAnsi" w:hAnsiTheme="majorHAnsi" w:cstheme="majorHAnsi"/>
                <w:color w:val="FF0000"/>
                <w:sz w:val="20"/>
                <w:shd w:val="clear" w:color="auto" w:fill="FFFFFF"/>
                <w:lang w:val="en-US"/>
              </w:rPr>
            </w:pPr>
          </w:p>
          <w:p w14:paraId="39D196F9" w14:textId="7036BBB1" w:rsidR="00F4105F" w:rsidRPr="006D75C1" w:rsidRDefault="00AB7C2A" w:rsidP="00FC44F9">
            <w:pPr>
              <w:pStyle w:val="Header"/>
              <w:tabs>
                <w:tab w:val="clear" w:pos="4819"/>
                <w:tab w:val="clear" w:pos="9638"/>
              </w:tabs>
              <w:jc w:val="left"/>
              <w:rPr>
                <w:rFonts w:asciiTheme="majorHAnsi" w:hAnsiTheme="majorHAnsi" w:cstheme="majorHAnsi"/>
                <w:color w:val="FF0000"/>
                <w:sz w:val="20"/>
                <w:shd w:val="clear" w:color="auto" w:fill="FFFFFF"/>
                <w:lang w:val="en-US"/>
              </w:rPr>
            </w:pPr>
            <w:r>
              <w:rPr>
                <w:rFonts w:asciiTheme="majorHAnsi" w:hAnsiTheme="majorHAnsi" w:cstheme="majorHAnsi"/>
                <w:b/>
                <w:color w:val="FF0000"/>
                <w:sz w:val="20"/>
                <w:shd w:val="clear" w:color="auto" w:fill="FFFFFF"/>
                <w:lang w:val="en-US"/>
              </w:rPr>
              <w:t>Attached non-conformity</w:t>
            </w:r>
            <w:r w:rsidR="00F4105F" w:rsidRPr="006D75C1">
              <w:rPr>
                <w:rFonts w:asciiTheme="majorHAnsi" w:hAnsiTheme="majorHAnsi" w:cstheme="majorHAnsi"/>
                <w:b/>
                <w:color w:val="FF0000"/>
                <w:sz w:val="20"/>
                <w:shd w:val="clear" w:color="auto" w:fill="FFFFFF"/>
                <w:lang w:val="en-US"/>
              </w:rPr>
              <w:t xml:space="preserve"> report</w:t>
            </w:r>
            <w:r>
              <w:rPr>
                <w:rFonts w:asciiTheme="majorHAnsi" w:hAnsiTheme="majorHAnsi" w:cstheme="majorHAnsi"/>
                <w:b/>
                <w:color w:val="FF0000"/>
                <w:sz w:val="20"/>
                <w:shd w:val="clear" w:color="auto" w:fill="FFFFFF"/>
                <w:lang w:val="en-US"/>
              </w:rPr>
              <w:t xml:space="preserve"> No.</w:t>
            </w:r>
            <w:r w:rsidR="00F4105F" w:rsidRPr="006D75C1">
              <w:rPr>
                <w:rFonts w:asciiTheme="majorHAnsi" w:hAnsiTheme="majorHAnsi" w:cstheme="majorHAnsi"/>
                <w:b/>
                <w:color w:val="FF0000"/>
                <w:sz w:val="20"/>
                <w:shd w:val="clear" w:color="auto" w:fill="FFFFFF"/>
                <w:lang w:val="en-US"/>
              </w:rPr>
              <w:t>:</w:t>
            </w:r>
            <w:r w:rsidR="00F4105F" w:rsidRPr="006D75C1">
              <w:rPr>
                <w:rFonts w:asciiTheme="majorHAnsi" w:hAnsiTheme="majorHAnsi" w:cstheme="majorHAnsi"/>
                <w:color w:val="FF0000"/>
                <w:sz w:val="20"/>
                <w:shd w:val="clear" w:color="auto" w:fill="FFFFFF"/>
                <w:lang w:val="en-US"/>
              </w:rPr>
              <w:t xml:space="preserve">  </w:t>
            </w:r>
            <w:r w:rsidR="00F4105F" w:rsidRPr="006D75C1">
              <w:rPr>
                <w:rFonts w:asciiTheme="majorHAnsi" w:hAnsiTheme="majorHAnsi" w:cstheme="majorHAnsi"/>
                <w:lang w:val="en-US"/>
              </w:rPr>
              <w:fldChar w:fldCharType="begin">
                <w:ffData>
                  <w:name w:val="Text56"/>
                  <w:enabled/>
                  <w:calcOnExit w:val="0"/>
                  <w:textInput/>
                </w:ffData>
              </w:fldChar>
            </w:r>
            <w:r w:rsidR="00F4105F" w:rsidRPr="006D75C1">
              <w:rPr>
                <w:rFonts w:asciiTheme="majorHAnsi" w:hAnsiTheme="majorHAnsi" w:cstheme="majorHAnsi"/>
                <w:lang w:val="en-US"/>
              </w:rPr>
              <w:instrText xml:space="preserve"> FORMTEXT </w:instrText>
            </w:r>
            <w:r w:rsidR="00F4105F" w:rsidRPr="006D75C1">
              <w:rPr>
                <w:rFonts w:asciiTheme="majorHAnsi" w:hAnsiTheme="majorHAnsi" w:cstheme="majorHAnsi"/>
                <w:lang w:val="en-US"/>
              </w:rPr>
            </w:r>
            <w:r w:rsidR="00F4105F" w:rsidRPr="006D75C1">
              <w:rPr>
                <w:rFonts w:asciiTheme="majorHAnsi" w:hAnsiTheme="majorHAnsi" w:cstheme="majorHAnsi"/>
                <w:lang w:val="en-US"/>
              </w:rPr>
              <w:fldChar w:fldCharType="separate"/>
            </w:r>
            <w:r w:rsidR="00F4105F" w:rsidRPr="006D75C1">
              <w:rPr>
                <w:rFonts w:asciiTheme="majorHAnsi" w:hAnsiTheme="majorHAnsi" w:cstheme="majorHAnsi"/>
                <w:noProof/>
                <w:lang w:val="en-US"/>
              </w:rPr>
              <w:t> </w:t>
            </w:r>
            <w:r w:rsidR="00F4105F" w:rsidRPr="006D75C1">
              <w:rPr>
                <w:rFonts w:asciiTheme="majorHAnsi" w:hAnsiTheme="majorHAnsi" w:cstheme="majorHAnsi"/>
                <w:noProof/>
                <w:lang w:val="en-US"/>
              </w:rPr>
              <w:t> </w:t>
            </w:r>
            <w:r w:rsidR="00F4105F" w:rsidRPr="006D75C1">
              <w:rPr>
                <w:rFonts w:asciiTheme="majorHAnsi" w:hAnsiTheme="majorHAnsi" w:cstheme="majorHAnsi"/>
                <w:noProof/>
                <w:lang w:val="en-US"/>
              </w:rPr>
              <w:t> </w:t>
            </w:r>
            <w:r w:rsidR="00F4105F" w:rsidRPr="006D75C1">
              <w:rPr>
                <w:rFonts w:asciiTheme="majorHAnsi" w:hAnsiTheme="majorHAnsi" w:cstheme="majorHAnsi"/>
                <w:noProof/>
                <w:lang w:val="en-US"/>
              </w:rPr>
              <w:t> </w:t>
            </w:r>
            <w:r w:rsidR="00F4105F" w:rsidRPr="006D75C1">
              <w:rPr>
                <w:rFonts w:asciiTheme="majorHAnsi" w:hAnsiTheme="majorHAnsi" w:cstheme="majorHAnsi"/>
                <w:noProof/>
                <w:lang w:val="en-US"/>
              </w:rPr>
              <w:t> </w:t>
            </w:r>
            <w:r w:rsidR="00F4105F" w:rsidRPr="006D75C1">
              <w:rPr>
                <w:rFonts w:asciiTheme="majorHAnsi" w:hAnsiTheme="majorHAnsi" w:cstheme="majorHAnsi"/>
                <w:lang w:val="en-US"/>
              </w:rPr>
              <w:fldChar w:fldCharType="end"/>
            </w:r>
          </w:p>
        </w:tc>
      </w:tr>
    </w:tbl>
    <w:p w14:paraId="37509F91" w14:textId="77777777" w:rsidR="000F6790" w:rsidRDefault="000F6790" w:rsidP="000F6790">
      <w:pPr>
        <w:spacing w:after="160" w:line="259" w:lineRule="auto"/>
        <w:jc w:val="left"/>
        <w:rPr>
          <w:rFonts w:asciiTheme="majorHAnsi" w:hAnsiTheme="majorHAnsi" w:cstheme="majorHAnsi"/>
          <w:color w:val="000088"/>
          <w:sz w:val="28"/>
          <w:szCs w:val="28"/>
          <w:lang w:val="en-US"/>
        </w:rPr>
      </w:pPr>
      <w:bookmarkStart w:id="1" w:name="_Toc145906189"/>
      <w:bookmarkStart w:id="2" w:name="_Toc146012781"/>
      <w:bookmarkStart w:id="3" w:name="_Toc167788439"/>
      <w:bookmarkStart w:id="4" w:name="_Toc247299267"/>
      <w:bookmarkStart w:id="5" w:name="_Toc153337118"/>
      <w:bookmarkStart w:id="6" w:name="_Toc492299810"/>
      <w:bookmarkStart w:id="7" w:name="_Toc532810282"/>
      <w:bookmarkStart w:id="8" w:name="_Toc125370788"/>
    </w:p>
    <w:p w14:paraId="12746A07" w14:textId="63985B03" w:rsidR="00F4105F" w:rsidRPr="006D75C1" w:rsidRDefault="000F6790" w:rsidP="000F6790">
      <w:pPr>
        <w:spacing w:after="160" w:line="259" w:lineRule="auto"/>
        <w:rPr>
          <w:rFonts w:asciiTheme="majorHAnsi" w:hAnsiTheme="majorHAnsi" w:cstheme="majorHAnsi"/>
          <w:color w:val="000088"/>
          <w:sz w:val="28"/>
          <w:szCs w:val="28"/>
          <w:lang w:val="en-US"/>
        </w:rPr>
      </w:pPr>
      <w:r>
        <w:rPr>
          <w:rFonts w:asciiTheme="majorHAnsi" w:hAnsiTheme="majorHAnsi" w:cstheme="majorHAnsi"/>
          <w:color w:val="000088"/>
          <w:sz w:val="28"/>
          <w:szCs w:val="28"/>
          <w:lang w:val="en-US"/>
        </w:rPr>
        <w:t xml:space="preserve">3. </w:t>
      </w:r>
      <w:r w:rsidR="00F4105F" w:rsidRPr="006D75C1">
        <w:rPr>
          <w:rFonts w:asciiTheme="majorHAnsi" w:hAnsiTheme="majorHAnsi" w:cstheme="majorHAnsi"/>
          <w:color w:val="000088"/>
          <w:sz w:val="28"/>
          <w:szCs w:val="28"/>
          <w:lang w:val="en-US"/>
        </w:rPr>
        <w:t>Conditions of Acceptability</w:t>
      </w:r>
      <w:bookmarkEnd w:id="1"/>
      <w:bookmarkEnd w:id="2"/>
      <w:bookmarkEnd w:id="3"/>
      <w:bookmarkEnd w:id="4"/>
      <w:bookmarkEnd w:id="5"/>
      <w:bookmarkEnd w:id="6"/>
      <w:bookmarkEnd w:id="7"/>
      <w:bookmarkEnd w:id="8"/>
      <w:r w:rsidR="006D30C4">
        <w:rPr>
          <w:rFonts w:asciiTheme="majorHAnsi" w:hAnsiTheme="majorHAnsi" w:cstheme="majorHAnsi"/>
          <w:color w:val="000088"/>
          <w:sz w:val="28"/>
          <w:szCs w:val="28"/>
          <w:lang w:val="en-US"/>
        </w:rPr>
        <w:t xml:space="preserve"> and harmonized specifications applicable to the product</w:t>
      </w:r>
    </w:p>
    <w:p w14:paraId="06B82887" w14:textId="460E4458" w:rsidR="00F42D7B" w:rsidRDefault="00F4105F" w:rsidP="00F4105F">
      <w:pPr>
        <w:rPr>
          <w:rFonts w:asciiTheme="majorHAnsi" w:hAnsiTheme="majorHAnsi" w:cstheme="majorHAnsi"/>
          <w:sz w:val="22"/>
          <w:szCs w:val="22"/>
          <w:lang w:val="en-US"/>
        </w:rPr>
      </w:pPr>
      <w:r w:rsidRPr="006D75C1">
        <w:rPr>
          <w:rFonts w:asciiTheme="majorHAnsi" w:hAnsiTheme="majorHAnsi" w:cstheme="majorHAnsi"/>
          <w:sz w:val="22"/>
          <w:szCs w:val="22"/>
          <w:lang w:val="en-US"/>
        </w:rPr>
        <w:t xml:space="preserve">This is the assessment report of the </w:t>
      </w:r>
      <w:r w:rsidR="00D030D7" w:rsidRPr="006D75C1">
        <w:rPr>
          <w:rFonts w:asciiTheme="majorHAnsi" w:hAnsiTheme="majorHAnsi" w:cstheme="majorHAnsi"/>
          <w:sz w:val="22"/>
          <w:szCs w:val="22"/>
          <w:lang w:val="en-US"/>
        </w:rPr>
        <w:t xml:space="preserve">product </w:t>
      </w:r>
      <w:sdt>
        <w:sdtPr>
          <w:rPr>
            <w:rFonts w:asciiTheme="majorHAnsi" w:hAnsiTheme="majorHAnsi" w:cstheme="majorHAnsi"/>
            <w:sz w:val="22"/>
            <w:szCs w:val="22"/>
            <w:lang w:val="en-US"/>
          </w:rPr>
          <w:id w:val="830952093"/>
          <w:placeholder>
            <w:docPart w:val="0FAFB770A0524C74A7FCAB97BF315CB6"/>
          </w:placeholder>
        </w:sdtPr>
        <w:sdtContent>
          <w:r w:rsidRPr="006D75C1">
            <w:rPr>
              <w:rStyle w:val="PlaceholderText"/>
              <w:sz w:val="22"/>
              <w:szCs w:val="22"/>
              <w:lang w:val="en-US"/>
            </w:rPr>
            <w:t>Fare clic o toccare qui per immettere il testo.</w:t>
          </w:r>
        </w:sdtContent>
      </w:sdt>
      <w:r w:rsidRPr="006D75C1">
        <w:rPr>
          <w:rFonts w:asciiTheme="majorHAnsi" w:hAnsiTheme="majorHAnsi" w:cstheme="majorHAnsi"/>
          <w:sz w:val="22"/>
          <w:szCs w:val="22"/>
          <w:lang w:val="en-US"/>
        </w:rPr>
        <w:t xml:space="preserve">, </w:t>
      </w:r>
    </w:p>
    <w:p w14:paraId="17145979" w14:textId="395ED903" w:rsidR="00F4105F" w:rsidRPr="006D75C1" w:rsidRDefault="00F4105F" w:rsidP="00F4105F">
      <w:pPr>
        <w:rPr>
          <w:rFonts w:asciiTheme="majorHAnsi" w:hAnsiTheme="majorHAnsi" w:cstheme="majorHAnsi"/>
          <w:b/>
          <w:sz w:val="22"/>
          <w:szCs w:val="22"/>
          <w:lang w:val="en-US"/>
        </w:rPr>
      </w:pPr>
      <w:r w:rsidRPr="006D75C1">
        <w:rPr>
          <w:rFonts w:asciiTheme="majorHAnsi" w:hAnsiTheme="majorHAnsi" w:cstheme="majorHAnsi"/>
          <w:sz w:val="22"/>
          <w:szCs w:val="22"/>
          <w:lang w:val="en-US"/>
        </w:rPr>
        <w:t>This report addresses only the product described in the report, as the product existed at the time of the inspection.</w:t>
      </w:r>
    </w:p>
    <w:p w14:paraId="02B94303" w14:textId="77777777" w:rsidR="00F4105F" w:rsidRPr="006D75C1" w:rsidRDefault="00F4105F" w:rsidP="00F4105F">
      <w:pPr>
        <w:rPr>
          <w:rFonts w:asciiTheme="majorHAnsi" w:hAnsiTheme="majorHAnsi" w:cstheme="majorHAnsi"/>
          <w:lang w:val="en-US"/>
        </w:rPr>
      </w:pPr>
    </w:p>
    <w:tbl>
      <w:tblPr>
        <w:tblStyle w:val="TableGrid"/>
        <w:tblW w:w="9715" w:type="dxa"/>
        <w:jc w:val="center"/>
        <w:tblLook w:val="04A0" w:firstRow="1" w:lastRow="0" w:firstColumn="1" w:lastColumn="0" w:noHBand="0" w:noVBand="1"/>
      </w:tblPr>
      <w:tblGrid>
        <w:gridCol w:w="2245"/>
        <w:gridCol w:w="5490"/>
        <w:gridCol w:w="1980"/>
      </w:tblGrid>
      <w:tr w:rsidR="00AB4C43" w:rsidRPr="006D75C1" w14:paraId="69CC0136" w14:textId="77777777" w:rsidTr="00723EA3">
        <w:trPr>
          <w:trHeight w:val="340"/>
          <w:jc w:val="center"/>
        </w:trPr>
        <w:tc>
          <w:tcPr>
            <w:tcW w:w="2245" w:type="dxa"/>
            <w:shd w:val="clear" w:color="auto" w:fill="000088"/>
            <w:vAlign w:val="center"/>
          </w:tcPr>
          <w:p w14:paraId="5D37AF1C" w14:textId="77777777" w:rsidR="00AB4C43" w:rsidRPr="006D75C1" w:rsidRDefault="00AB4C43" w:rsidP="00874DAE">
            <w:pPr>
              <w:jc w:val="center"/>
              <w:rPr>
                <w:rFonts w:asciiTheme="majorHAnsi" w:hAnsiTheme="majorHAnsi" w:cstheme="majorHAnsi"/>
                <w:lang w:val="en-US"/>
              </w:rPr>
            </w:pPr>
            <w:bookmarkStart w:id="9" w:name="_Hlk117844644"/>
            <w:r w:rsidRPr="006D75C1">
              <w:rPr>
                <w:rFonts w:asciiTheme="majorHAnsi" w:hAnsiTheme="majorHAnsi" w:cstheme="majorHAnsi"/>
                <w:lang w:val="en-US"/>
              </w:rPr>
              <w:t>Standard applied</w:t>
            </w:r>
          </w:p>
        </w:tc>
        <w:tc>
          <w:tcPr>
            <w:tcW w:w="5490" w:type="dxa"/>
            <w:shd w:val="clear" w:color="auto" w:fill="000088"/>
            <w:vAlign w:val="center"/>
          </w:tcPr>
          <w:p w14:paraId="3C45BA6F" w14:textId="77777777" w:rsidR="00AB4C43" w:rsidRPr="006D75C1" w:rsidRDefault="00AB4C43" w:rsidP="00874DAE">
            <w:pPr>
              <w:jc w:val="center"/>
              <w:rPr>
                <w:rFonts w:asciiTheme="majorHAnsi" w:hAnsiTheme="majorHAnsi" w:cstheme="majorHAnsi"/>
                <w:lang w:val="en-US"/>
              </w:rPr>
            </w:pPr>
            <w:r>
              <w:rPr>
                <w:rFonts w:asciiTheme="majorHAnsi" w:hAnsiTheme="majorHAnsi" w:cstheme="majorHAnsi"/>
                <w:lang w:val="en-US"/>
              </w:rPr>
              <w:t xml:space="preserve">Title of </w:t>
            </w:r>
            <w:r w:rsidRPr="006D75C1">
              <w:rPr>
                <w:rFonts w:asciiTheme="majorHAnsi" w:hAnsiTheme="majorHAnsi" w:cstheme="majorHAnsi"/>
                <w:lang w:val="en-US"/>
              </w:rPr>
              <w:t>Standard</w:t>
            </w:r>
          </w:p>
        </w:tc>
        <w:tc>
          <w:tcPr>
            <w:tcW w:w="1980" w:type="dxa"/>
            <w:shd w:val="clear" w:color="auto" w:fill="000088"/>
            <w:vAlign w:val="center"/>
          </w:tcPr>
          <w:p w14:paraId="5A0E186D" w14:textId="77777777" w:rsidR="00AB4C43" w:rsidRPr="006D75C1" w:rsidRDefault="00AB4C43" w:rsidP="00874DAE">
            <w:pPr>
              <w:jc w:val="center"/>
              <w:rPr>
                <w:rFonts w:asciiTheme="majorHAnsi" w:hAnsiTheme="majorHAnsi" w:cstheme="majorHAnsi"/>
                <w:lang w:val="en-US"/>
              </w:rPr>
            </w:pPr>
            <w:r>
              <w:rPr>
                <w:rFonts w:asciiTheme="majorHAnsi" w:hAnsiTheme="majorHAnsi" w:cstheme="majorHAnsi"/>
                <w:lang w:val="en-US"/>
              </w:rPr>
              <w:t xml:space="preserve">Project reference / </w:t>
            </w:r>
            <w:r w:rsidRPr="006D75C1">
              <w:rPr>
                <w:rFonts w:asciiTheme="majorHAnsi" w:hAnsiTheme="majorHAnsi" w:cstheme="majorHAnsi"/>
                <w:lang w:val="en-US"/>
              </w:rPr>
              <w:t>Report</w:t>
            </w:r>
            <w:r>
              <w:rPr>
                <w:rFonts w:asciiTheme="majorHAnsi" w:hAnsiTheme="majorHAnsi" w:cstheme="majorHAnsi"/>
                <w:lang w:val="en-US"/>
              </w:rPr>
              <w:t xml:space="preserve"> No</w:t>
            </w:r>
          </w:p>
        </w:tc>
      </w:tr>
      <w:tr w:rsidR="00AB4C43" w:rsidRPr="00574C7D" w14:paraId="0DD9D752" w14:textId="77777777" w:rsidTr="00583CCF">
        <w:trPr>
          <w:trHeight w:val="340"/>
          <w:jc w:val="center"/>
        </w:trPr>
        <w:tc>
          <w:tcPr>
            <w:tcW w:w="2245" w:type="dxa"/>
            <w:vAlign w:val="center"/>
          </w:tcPr>
          <w:p w14:paraId="7BF93E32" w14:textId="2136017E" w:rsidR="00AB4C43" w:rsidRPr="00191673" w:rsidRDefault="00000000" w:rsidP="00583CCF">
            <w:pPr>
              <w:jc w:val="left"/>
              <w:rPr>
                <w:rFonts w:asciiTheme="majorHAnsi" w:hAnsiTheme="majorHAnsi" w:cstheme="majorHAnsi"/>
                <w:bCs/>
                <w:lang w:val="en-US"/>
              </w:rPr>
            </w:pPr>
            <w:sdt>
              <w:sdtPr>
                <w:rPr>
                  <w:rFonts w:asciiTheme="majorHAnsi" w:hAnsiTheme="majorHAnsi" w:cstheme="majorHAnsi"/>
                  <w:bCs/>
                  <w:lang w:val="en-US"/>
                </w:rPr>
                <w:id w:val="-2003508083"/>
                <w14:checkbox>
                  <w14:checked w14:val="0"/>
                  <w14:checkedState w14:val="2612" w14:font="MS Gothic"/>
                  <w14:uncheckedState w14:val="2610" w14:font="MS Gothic"/>
                </w14:checkbox>
              </w:sdtPr>
              <w:sdtContent>
                <w:r w:rsidR="00191673">
                  <w:rPr>
                    <w:rFonts w:ascii="MS Gothic" w:eastAsia="MS Gothic" w:hAnsi="MS Gothic" w:cstheme="majorHAnsi" w:hint="eastAsia"/>
                    <w:bCs/>
                    <w:lang w:val="en-US"/>
                  </w:rPr>
                  <w:t>☐</w:t>
                </w:r>
              </w:sdtContent>
            </w:sdt>
            <w:r w:rsidR="00AB4C43" w:rsidRPr="00191673">
              <w:rPr>
                <w:rFonts w:asciiTheme="majorHAnsi" w:hAnsiTheme="majorHAnsi" w:cstheme="majorHAnsi"/>
                <w:bCs/>
                <w:lang w:val="en-US"/>
              </w:rPr>
              <w:t xml:space="preserve"> EN </w:t>
            </w:r>
            <w:r w:rsidR="00723EA3" w:rsidRPr="00191673">
              <w:rPr>
                <w:rFonts w:asciiTheme="majorHAnsi" w:hAnsiTheme="majorHAnsi" w:cstheme="majorHAnsi"/>
                <w:bCs/>
                <w:lang w:val="en-US"/>
              </w:rPr>
              <w:t xml:space="preserve">IEC </w:t>
            </w:r>
            <w:r w:rsidR="00AB4C43" w:rsidRPr="00191673">
              <w:rPr>
                <w:rFonts w:asciiTheme="majorHAnsi" w:hAnsiTheme="majorHAnsi" w:cstheme="majorHAnsi"/>
                <w:bCs/>
                <w:lang w:val="en-US"/>
              </w:rPr>
              <w:t>60079-0</w:t>
            </w:r>
          </w:p>
        </w:tc>
        <w:tc>
          <w:tcPr>
            <w:tcW w:w="5490" w:type="dxa"/>
            <w:vAlign w:val="center"/>
          </w:tcPr>
          <w:p w14:paraId="180BB813" w14:textId="0CCEC508" w:rsidR="00AB4C43" w:rsidRPr="006D75C1" w:rsidRDefault="00AB4C43" w:rsidP="00874DAE">
            <w:pPr>
              <w:rPr>
                <w:rFonts w:asciiTheme="majorHAnsi" w:hAnsiTheme="majorHAnsi" w:cstheme="majorHAnsi"/>
                <w:lang w:val="en-US"/>
              </w:rPr>
            </w:pPr>
            <w:r w:rsidRPr="006D75C1">
              <w:rPr>
                <w:lang w:val="en-US"/>
              </w:rPr>
              <w:t>Explosive atmospheres Part 0: Equipment General requirements</w:t>
            </w:r>
          </w:p>
        </w:tc>
        <w:tc>
          <w:tcPr>
            <w:tcW w:w="1980" w:type="dxa"/>
            <w:vAlign w:val="center"/>
          </w:tcPr>
          <w:p w14:paraId="14A15F83" w14:textId="77777777" w:rsidR="00AB4C43" w:rsidRPr="00006564" w:rsidRDefault="00AB4C43" w:rsidP="00583CCF">
            <w:pPr>
              <w:spacing w:after="0"/>
              <w:jc w:val="left"/>
              <w:rPr>
                <w:rFonts w:cs="Calibri"/>
                <w:color w:val="000000"/>
                <w:sz w:val="22"/>
                <w:szCs w:val="22"/>
                <w:lang w:val="es-ES_tradnl"/>
              </w:rPr>
            </w:pPr>
          </w:p>
        </w:tc>
      </w:tr>
      <w:tr w:rsidR="00191673" w:rsidRPr="00574C7D" w14:paraId="064755F4" w14:textId="77777777" w:rsidTr="00583CCF">
        <w:trPr>
          <w:trHeight w:val="340"/>
          <w:jc w:val="center"/>
        </w:trPr>
        <w:tc>
          <w:tcPr>
            <w:tcW w:w="2245" w:type="dxa"/>
            <w:vAlign w:val="center"/>
          </w:tcPr>
          <w:p w14:paraId="24149C22" w14:textId="696A80AE" w:rsidR="00191673" w:rsidRPr="00191673" w:rsidRDefault="00000000" w:rsidP="00583CCF">
            <w:pPr>
              <w:jc w:val="left"/>
              <w:rPr>
                <w:rFonts w:asciiTheme="majorHAnsi" w:hAnsiTheme="majorHAnsi" w:cstheme="majorHAnsi"/>
                <w:bCs/>
                <w:lang w:val="en-US"/>
              </w:rPr>
            </w:pPr>
            <w:sdt>
              <w:sdtPr>
                <w:rPr>
                  <w:rFonts w:asciiTheme="majorHAnsi" w:hAnsiTheme="majorHAnsi" w:cstheme="majorHAnsi"/>
                  <w:bCs/>
                  <w:lang w:val="en-US"/>
                </w:rPr>
                <w:id w:val="1120492404"/>
                <w14:checkbox>
                  <w14:checked w14:val="0"/>
                  <w14:checkedState w14:val="2612" w14:font="MS Gothic"/>
                  <w14:uncheckedState w14:val="2610" w14:font="MS Gothic"/>
                </w14:checkbox>
              </w:sdtPr>
              <w:sdtContent>
                <w:r w:rsidR="00191673" w:rsidRPr="00191673">
                  <w:rPr>
                    <w:rFonts w:ascii="Segoe UI Symbol" w:eastAsia="MS Gothic" w:hAnsi="Segoe UI Symbol" w:cs="Segoe UI Symbol"/>
                    <w:bCs/>
                    <w:lang w:val="en-US"/>
                  </w:rPr>
                  <w:t>☐</w:t>
                </w:r>
              </w:sdtContent>
            </w:sdt>
            <w:r w:rsidR="00191673" w:rsidRPr="00191673">
              <w:rPr>
                <w:rFonts w:asciiTheme="majorHAnsi" w:hAnsiTheme="majorHAnsi" w:cstheme="majorHAnsi"/>
                <w:bCs/>
                <w:lang w:val="en-US"/>
              </w:rPr>
              <w:t xml:space="preserve"> EN 60079-1</w:t>
            </w:r>
          </w:p>
        </w:tc>
        <w:tc>
          <w:tcPr>
            <w:tcW w:w="5490" w:type="dxa"/>
            <w:vAlign w:val="center"/>
          </w:tcPr>
          <w:p w14:paraId="45B69221" w14:textId="73696C84" w:rsidR="00191673" w:rsidRPr="006D75C1" w:rsidRDefault="00191673" w:rsidP="00191673">
            <w:pPr>
              <w:rPr>
                <w:rFonts w:asciiTheme="majorHAnsi" w:hAnsiTheme="majorHAnsi" w:cstheme="majorHAnsi"/>
                <w:lang w:val="en-US"/>
              </w:rPr>
            </w:pPr>
            <w:r w:rsidRPr="006D75C1">
              <w:rPr>
                <w:rFonts w:asciiTheme="majorHAnsi" w:hAnsiTheme="majorHAnsi" w:cstheme="majorHAnsi"/>
                <w:lang w:val="en-US"/>
              </w:rPr>
              <w:t>Explosive atmospheres - Part 1: Equipment protection by flameproof enclosures "d"</w:t>
            </w:r>
          </w:p>
        </w:tc>
        <w:tc>
          <w:tcPr>
            <w:tcW w:w="1980" w:type="dxa"/>
            <w:vAlign w:val="center"/>
          </w:tcPr>
          <w:p w14:paraId="0810C44C" w14:textId="77777777" w:rsidR="00191673" w:rsidRPr="00006564" w:rsidRDefault="00191673" w:rsidP="00583CCF">
            <w:pPr>
              <w:spacing w:after="0"/>
              <w:jc w:val="left"/>
              <w:rPr>
                <w:rFonts w:cs="Calibri"/>
                <w:color w:val="000000"/>
                <w:sz w:val="22"/>
                <w:szCs w:val="22"/>
                <w:lang w:val="es-ES_tradnl"/>
              </w:rPr>
            </w:pPr>
          </w:p>
        </w:tc>
      </w:tr>
      <w:tr w:rsidR="001B0470" w:rsidRPr="00574C7D" w14:paraId="76A289AF" w14:textId="77777777" w:rsidTr="00583CCF">
        <w:trPr>
          <w:trHeight w:val="340"/>
          <w:jc w:val="center"/>
        </w:trPr>
        <w:tc>
          <w:tcPr>
            <w:tcW w:w="2245" w:type="dxa"/>
            <w:vAlign w:val="center"/>
          </w:tcPr>
          <w:p w14:paraId="0EDBEAA1" w14:textId="7E66ABB6" w:rsidR="001B0470" w:rsidRPr="00191673" w:rsidRDefault="00000000" w:rsidP="00583CCF">
            <w:pPr>
              <w:jc w:val="left"/>
              <w:rPr>
                <w:rFonts w:asciiTheme="majorHAnsi" w:hAnsiTheme="majorHAnsi" w:cstheme="majorHAnsi"/>
                <w:bCs/>
                <w:lang w:val="en-US"/>
              </w:rPr>
            </w:pPr>
            <w:sdt>
              <w:sdtPr>
                <w:rPr>
                  <w:rFonts w:asciiTheme="majorHAnsi" w:hAnsiTheme="majorHAnsi" w:cstheme="majorHAnsi"/>
                  <w:bCs/>
                  <w:lang w:val="en-US"/>
                </w:rPr>
                <w:id w:val="297266294"/>
                <w14:checkbox>
                  <w14:checked w14:val="0"/>
                  <w14:checkedState w14:val="2612" w14:font="MS Gothic"/>
                  <w14:uncheckedState w14:val="2610" w14:font="MS Gothic"/>
                </w14:checkbox>
              </w:sdtPr>
              <w:sdtContent>
                <w:r w:rsidR="001B0470" w:rsidRPr="00191673">
                  <w:rPr>
                    <w:rFonts w:ascii="Segoe UI Symbol" w:eastAsia="MS Gothic" w:hAnsi="Segoe UI Symbol" w:cs="Segoe UI Symbol"/>
                    <w:bCs/>
                    <w:lang w:val="en-US"/>
                  </w:rPr>
                  <w:t>☐</w:t>
                </w:r>
              </w:sdtContent>
            </w:sdt>
            <w:r w:rsidR="001B0470" w:rsidRPr="00191673">
              <w:rPr>
                <w:rFonts w:asciiTheme="majorHAnsi" w:hAnsiTheme="majorHAnsi" w:cstheme="majorHAnsi"/>
                <w:bCs/>
                <w:lang w:val="en-US"/>
              </w:rPr>
              <w:t xml:space="preserve"> EN  60079-2</w:t>
            </w:r>
          </w:p>
        </w:tc>
        <w:tc>
          <w:tcPr>
            <w:tcW w:w="5490" w:type="dxa"/>
            <w:vAlign w:val="center"/>
          </w:tcPr>
          <w:p w14:paraId="25C4DEF5" w14:textId="2E74EF07" w:rsidR="001B0470" w:rsidRPr="006D75C1" w:rsidRDefault="001B0470" w:rsidP="001B0470">
            <w:pPr>
              <w:rPr>
                <w:rFonts w:asciiTheme="majorHAnsi" w:hAnsiTheme="majorHAnsi" w:cstheme="majorHAnsi"/>
                <w:lang w:val="en-US"/>
              </w:rPr>
            </w:pPr>
            <w:r w:rsidRPr="006D75C1">
              <w:rPr>
                <w:rFonts w:asciiTheme="majorHAnsi" w:hAnsiTheme="majorHAnsi" w:cstheme="majorHAnsi"/>
                <w:lang w:val="en-US"/>
              </w:rPr>
              <w:t>Equipment protection by pressurized enclosure “p”</w:t>
            </w:r>
          </w:p>
        </w:tc>
        <w:tc>
          <w:tcPr>
            <w:tcW w:w="1980" w:type="dxa"/>
            <w:vAlign w:val="center"/>
          </w:tcPr>
          <w:p w14:paraId="0CAA26E3" w14:textId="77777777" w:rsidR="001B0470" w:rsidRPr="00006564" w:rsidRDefault="001B0470" w:rsidP="00583CCF">
            <w:pPr>
              <w:spacing w:after="0"/>
              <w:jc w:val="left"/>
              <w:rPr>
                <w:rFonts w:cs="Calibri"/>
                <w:color w:val="000000"/>
                <w:sz w:val="22"/>
                <w:szCs w:val="22"/>
                <w:lang w:val="es-ES_tradnl"/>
              </w:rPr>
            </w:pPr>
          </w:p>
        </w:tc>
      </w:tr>
      <w:tr w:rsidR="00144372" w:rsidRPr="00574C7D" w14:paraId="3912A8CD" w14:textId="77777777" w:rsidTr="00583CCF">
        <w:trPr>
          <w:trHeight w:val="340"/>
          <w:jc w:val="center"/>
        </w:trPr>
        <w:tc>
          <w:tcPr>
            <w:tcW w:w="2245" w:type="dxa"/>
            <w:vAlign w:val="center"/>
          </w:tcPr>
          <w:p w14:paraId="168D8055" w14:textId="00BA48F6" w:rsidR="00144372" w:rsidRDefault="00000000" w:rsidP="00144372">
            <w:pPr>
              <w:jc w:val="left"/>
              <w:rPr>
                <w:rFonts w:asciiTheme="majorHAnsi" w:hAnsiTheme="majorHAnsi" w:cstheme="majorHAnsi"/>
                <w:bCs/>
                <w:lang w:val="en-US"/>
              </w:rPr>
            </w:pPr>
            <w:sdt>
              <w:sdtPr>
                <w:rPr>
                  <w:rFonts w:asciiTheme="majorHAnsi" w:hAnsiTheme="majorHAnsi" w:cstheme="majorHAnsi"/>
                  <w:bCs/>
                  <w:lang w:val="en-US"/>
                </w:rPr>
                <w:id w:val="1716381935"/>
                <w14:checkbox>
                  <w14:checked w14:val="0"/>
                  <w14:checkedState w14:val="2612" w14:font="MS Gothic"/>
                  <w14:uncheckedState w14:val="2610" w14:font="MS Gothic"/>
                </w14:checkbox>
              </w:sdtPr>
              <w:sdtContent>
                <w:r w:rsidR="00144372">
                  <w:rPr>
                    <w:rFonts w:ascii="MS Gothic" w:eastAsia="MS Gothic" w:hAnsi="MS Gothic" w:cstheme="majorHAnsi" w:hint="eastAsia"/>
                    <w:bCs/>
                    <w:lang w:val="en-US"/>
                  </w:rPr>
                  <w:t>☐</w:t>
                </w:r>
              </w:sdtContent>
            </w:sdt>
            <w:r w:rsidR="00144372" w:rsidRPr="00191673">
              <w:rPr>
                <w:rFonts w:asciiTheme="majorHAnsi" w:hAnsiTheme="majorHAnsi" w:cstheme="majorHAnsi"/>
                <w:bCs/>
                <w:lang w:val="en-US"/>
              </w:rPr>
              <w:t xml:space="preserve"> EN  60079-</w:t>
            </w:r>
            <w:r w:rsidR="00144372">
              <w:rPr>
                <w:rFonts w:asciiTheme="majorHAnsi" w:hAnsiTheme="majorHAnsi" w:cstheme="majorHAnsi"/>
                <w:bCs/>
                <w:lang w:val="en-US"/>
              </w:rPr>
              <w:t>6</w:t>
            </w:r>
          </w:p>
        </w:tc>
        <w:tc>
          <w:tcPr>
            <w:tcW w:w="5490" w:type="dxa"/>
            <w:vAlign w:val="center"/>
          </w:tcPr>
          <w:p w14:paraId="4D80FFCA" w14:textId="1C1092FC" w:rsidR="00144372" w:rsidRPr="006D75C1" w:rsidRDefault="00144372" w:rsidP="00144372">
            <w:pPr>
              <w:rPr>
                <w:rFonts w:asciiTheme="majorHAnsi" w:hAnsiTheme="majorHAnsi" w:cstheme="majorHAnsi"/>
                <w:lang w:val="en-US"/>
              </w:rPr>
            </w:pPr>
            <w:r w:rsidRPr="00144372">
              <w:rPr>
                <w:rFonts w:asciiTheme="majorHAnsi" w:hAnsiTheme="majorHAnsi" w:cstheme="majorHAnsi"/>
                <w:lang w:val="en-US"/>
              </w:rPr>
              <w:t>Explosive atmospheres - Part 6:</w:t>
            </w:r>
            <w:r>
              <w:rPr>
                <w:rFonts w:asciiTheme="majorHAnsi" w:hAnsiTheme="majorHAnsi" w:cstheme="majorHAnsi"/>
                <w:lang w:val="en-US"/>
              </w:rPr>
              <w:t xml:space="preserve"> </w:t>
            </w:r>
            <w:r w:rsidRPr="00144372">
              <w:rPr>
                <w:rFonts w:asciiTheme="majorHAnsi" w:hAnsiTheme="majorHAnsi" w:cstheme="majorHAnsi"/>
                <w:lang w:val="en-US"/>
              </w:rPr>
              <w:t>Equipment protection by liquid immersion “o”</w:t>
            </w:r>
          </w:p>
        </w:tc>
        <w:tc>
          <w:tcPr>
            <w:tcW w:w="1980" w:type="dxa"/>
            <w:vAlign w:val="center"/>
          </w:tcPr>
          <w:p w14:paraId="68E1CA16" w14:textId="77777777" w:rsidR="00144372" w:rsidRPr="00006564" w:rsidRDefault="00144372" w:rsidP="00144372">
            <w:pPr>
              <w:spacing w:after="0"/>
              <w:jc w:val="left"/>
              <w:rPr>
                <w:rFonts w:cs="Calibri"/>
                <w:color w:val="000000"/>
                <w:sz w:val="22"/>
                <w:szCs w:val="22"/>
                <w:lang w:val="es-ES_tradnl"/>
              </w:rPr>
            </w:pPr>
          </w:p>
        </w:tc>
      </w:tr>
      <w:tr w:rsidR="00583CCF" w:rsidRPr="00574C7D" w14:paraId="5AE697FA" w14:textId="77777777" w:rsidTr="00583CCF">
        <w:trPr>
          <w:trHeight w:val="340"/>
          <w:jc w:val="center"/>
        </w:trPr>
        <w:tc>
          <w:tcPr>
            <w:tcW w:w="2245" w:type="dxa"/>
            <w:vAlign w:val="center"/>
          </w:tcPr>
          <w:p w14:paraId="5C22A54F" w14:textId="0CFE11BF" w:rsidR="00583CCF" w:rsidRPr="00191673" w:rsidRDefault="00000000" w:rsidP="00583CCF">
            <w:pPr>
              <w:jc w:val="left"/>
              <w:rPr>
                <w:rFonts w:asciiTheme="majorHAnsi" w:hAnsiTheme="majorHAnsi" w:cstheme="majorHAnsi"/>
                <w:bCs/>
                <w:lang w:val="en-US"/>
              </w:rPr>
            </w:pPr>
            <w:sdt>
              <w:sdtPr>
                <w:rPr>
                  <w:rFonts w:asciiTheme="majorHAnsi" w:hAnsiTheme="majorHAnsi" w:cstheme="majorHAnsi"/>
                  <w:bCs/>
                  <w:lang w:val="en-US"/>
                </w:rPr>
                <w:id w:val="1061911492"/>
                <w14:checkbox>
                  <w14:checked w14:val="0"/>
                  <w14:checkedState w14:val="2612" w14:font="MS Gothic"/>
                  <w14:uncheckedState w14:val="2610" w14:font="MS Gothic"/>
                </w14:checkbox>
              </w:sdtPr>
              <w:sdtContent>
                <w:r w:rsidR="00583CCF" w:rsidRPr="00191673">
                  <w:rPr>
                    <w:rFonts w:ascii="Segoe UI Symbol" w:eastAsia="MS Gothic" w:hAnsi="Segoe UI Symbol" w:cs="Segoe UI Symbol"/>
                    <w:bCs/>
                    <w:lang w:val="en-US"/>
                  </w:rPr>
                  <w:t>☐</w:t>
                </w:r>
              </w:sdtContent>
            </w:sdt>
            <w:r w:rsidR="00583CCF" w:rsidRPr="00191673">
              <w:rPr>
                <w:rFonts w:asciiTheme="majorHAnsi" w:hAnsiTheme="majorHAnsi" w:cstheme="majorHAnsi"/>
                <w:bCs/>
                <w:lang w:val="en-US"/>
              </w:rPr>
              <w:t xml:space="preserve"> EN 60079-7</w:t>
            </w:r>
          </w:p>
        </w:tc>
        <w:tc>
          <w:tcPr>
            <w:tcW w:w="5490" w:type="dxa"/>
            <w:vAlign w:val="center"/>
          </w:tcPr>
          <w:p w14:paraId="382CA9EE" w14:textId="2BFBC452" w:rsidR="00583CCF" w:rsidRPr="006D75C1" w:rsidRDefault="00583CCF" w:rsidP="00583CCF">
            <w:pPr>
              <w:rPr>
                <w:rFonts w:asciiTheme="majorHAnsi" w:hAnsiTheme="majorHAnsi" w:cstheme="majorHAnsi"/>
                <w:lang w:val="en-US"/>
              </w:rPr>
            </w:pPr>
            <w:r w:rsidRPr="006D75C1">
              <w:rPr>
                <w:rFonts w:asciiTheme="majorHAnsi" w:hAnsiTheme="majorHAnsi" w:cstheme="majorHAnsi"/>
                <w:lang w:val="en-US"/>
              </w:rPr>
              <w:t>Explosive atmospheres - Part 7: Equipment protection by increased safety "e"</w:t>
            </w:r>
          </w:p>
        </w:tc>
        <w:tc>
          <w:tcPr>
            <w:tcW w:w="1980" w:type="dxa"/>
            <w:vAlign w:val="center"/>
          </w:tcPr>
          <w:p w14:paraId="247FEE52" w14:textId="77777777" w:rsidR="00583CCF" w:rsidRPr="00006564" w:rsidRDefault="00583CCF" w:rsidP="00583CCF">
            <w:pPr>
              <w:spacing w:after="0"/>
              <w:jc w:val="left"/>
              <w:rPr>
                <w:rFonts w:cs="Calibri"/>
                <w:color w:val="000000"/>
                <w:sz w:val="22"/>
                <w:szCs w:val="22"/>
                <w:lang w:val="es-ES_tradnl"/>
              </w:rPr>
            </w:pPr>
          </w:p>
        </w:tc>
      </w:tr>
      <w:tr w:rsidR="00583CCF" w:rsidRPr="00574C7D" w14:paraId="6A0CE0F6" w14:textId="77777777" w:rsidTr="00583CCF">
        <w:trPr>
          <w:trHeight w:val="340"/>
          <w:jc w:val="center"/>
        </w:trPr>
        <w:tc>
          <w:tcPr>
            <w:tcW w:w="2245" w:type="dxa"/>
            <w:vAlign w:val="center"/>
          </w:tcPr>
          <w:p w14:paraId="24683EEA" w14:textId="79B9D16F" w:rsidR="00583CCF" w:rsidRPr="00191673" w:rsidRDefault="00000000" w:rsidP="00583CCF">
            <w:pPr>
              <w:jc w:val="left"/>
              <w:rPr>
                <w:rFonts w:asciiTheme="majorHAnsi" w:hAnsiTheme="majorHAnsi" w:cstheme="majorHAnsi"/>
                <w:bCs/>
                <w:lang w:val="en-US"/>
              </w:rPr>
            </w:pPr>
            <w:sdt>
              <w:sdtPr>
                <w:rPr>
                  <w:rFonts w:asciiTheme="majorHAnsi" w:hAnsiTheme="majorHAnsi" w:cstheme="majorHAnsi"/>
                  <w:bCs/>
                  <w:lang w:val="en-US"/>
                </w:rPr>
                <w:id w:val="725874656"/>
                <w14:checkbox>
                  <w14:checked w14:val="0"/>
                  <w14:checkedState w14:val="2612" w14:font="MS Gothic"/>
                  <w14:uncheckedState w14:val="2610" w14:font="MS Gothic"/>
                </w14:checkbox>
              </w:sdtPr>
              <w:sdtContent>
                <w:r w:rsidR="00583CCF" w:rsidRPr="00191673">
                  <w:rPr>
                    <w:rFonts w:ascii="Segoe UI Symbol" w:eastAsia="MS Gothic" w:hAnsi="Segoe UI Symbol" w:cs="Segoe UI Symbol"/>
                    <w:bCs/>
                    <w:lang w:val="en-US"/>
                  </w:rPr>
                  <w:t>☐</w:t>
                </w:r>
              </w:sdtContent>
            </w:sdt>
            <w:r w:rsidR="00583CCF" w:rsidRPr="00191673">
              <w:rPr>
                <w:rFonts w:asciiTheme="majorHAnsi" w:hAnsiTheme="majorHAnsi" w:cstheme="majorHAnsi"/>
                <w:bCs/>
                <w:lang w:val="en-US"/>
              </w:rPr>
              <w:t xml:space="preserve"> EN 60079-11</w:t>
            </w:r>
          </w:p>
        </w:tc>
        <w:tc>
          <w:tcPr>
            <w:tcW w:w="5490" w:type="dxa"/>
            <w:vAlign w:val="center"/>
          </w:tcPr>
          <w:p w14:paraId="4E425FEA" w14:textId="74A73874" w:rsidR="00583CCF" w:rsidRPr="006D75C1" w:rsidRDefault="00583CCF" w:rsidP="00583CCF">
            <w:pPr>
              <w:rPr>
                <w:rFonts w:asciiTheme="majorHAnsi" w:hAnsiTheme="majorHAnsi" w:cstheme="majorHAnsi"/>
                <w:lang w:val="en-US"/>
              </w:rPr>
            </w:pPr>
            <w:r w:rsidRPr="006D75C1">
              <w:rPr>
                <w:rFonts w:asciiTheme="majorHAnsi" w:hAnsiTheme="majorHAnsi" w:cstheme="majorHAnsi"/>
                <w:lang w:val="en-US"/>
              </w:rPr>
              <w:t>Explosive atmospheres - Part 11: Equipment protection by intrinsic safety "i"</w:t>
            </w:r>
          </w:p>
        </w:tc>
        <w:tc>
          <w:tcPr>
            <w:tcW w:w="1980" w:type="dxa"/>
            <w:vAlign w:val="center"/>
          </w:tcPr>
          <w:p w14:paraId="636663BB" w14:textId="77777777" w:rsidR="00583CCF" w:rsidRPr="00006564" w:rsidRDefault="00583CCF" w:rsidP="00583CCF">
            <w:pPr>
              <w:spacing w:after="0"/>
              <w:jc w:val="left"/>
              <w:rPr>
                <w:rFonts w:cs="Calibri"/>
                <w:color w:val="000000"/>
                <w:sz w:val="22"/>
                <w:szCs w:val="22"/>
                <w:lang w:val="es-ES_tradnl"/>
              </w:rPr>
            </w:pPr>
          </w:p>
        </w:tc>
      </w:tr>
      <w:tr w:rsidR="00000C6D" w:rsidRPr="00574C7D" w14:paraId="23501881" w14:textId="77777777" w:rsidTr="00583CCF">
        <w:trPr>
          <w:trHeight w:val="340"/>
          <w:jc w:val="center"/>
        </w:trPr>
        <w:tc>
          <w:tcPr>
            <w:tcW w:w="2245" w:type="dxa"/>
            <w:vAlign w:val="center"/>
          </w:tcPr>
          <w:p w14:paraId="5C323CA6" w14:textId="3830C0CD" w:rsidR="00000C6D" w:rsidRDefault="00000000" w:rsidP="00000C6D">
            <w:pPr>
              <w:jc w:val="left"/>
              <w:rPr>
                <w:rFonts w:asciiTheme="majorHAnsi" w:hAnsiTheme="majorHAnsi" w:cstheme="majorHAnsi"/>
                <w:bCs/>
                <w:lang w:val="en-US"/>
              </w:rPr>
            </w:pPr>
            <w:sdt>
              <w:sdtPr>
                <w:rPr>
                  <w:rFonts w:asciiTheme="majorHAnsi" w:hAnsiTheme="majorHAnsi" w:cstheme="majorHAnsi"/>
                  <w:bCs/>
                  <w:lang w:val="en-US"/>
                </w:rPr>
                <w:id w:val="-258905931"/>
                <w14:checkbox>
                  <w14:checked w14:val="0"/>
                  <w14:checkedState w14:val="2612" w14:font="MS Gothic"/>
                  <w14:uncheckedState w14:val="2610" w14:font="MS Gothic"/>
                </w14:checkbox>
              </w:sdtPr>
              <w:sdtContent>
                <w:r w:rsidR="00000C6D" w:rsidRPr="00191673">
                  <w:rPr>
                    <w:rFonts w:ascii="Segoe UI Symbol" w:eastAsia="MS Gothic" w:hAnsi="Segoe UI Symbol" w:cs="Segoe UI Symbol"/>
                    <w:bCs/>
                    <w:lang w:val="en-US"/>
                  </w:rPr>
                  <w:t>☐</w:t>
                </w:r>
              </w:sdtContent>
            </w:sdt>
            <w:r w:rsidR="00000C6D" w:rsidRPr="00191673">
              <w:rPr>
                <w:rFonts w:asciiTheme="majorHAnsi" w:hAnsiTheme="majorHAnsi" w:cstheme="majorHAnsi"/>
                <w:bCs/>
                <w:lang w:val="en-US"/>
              </w:rPr>
              <w:t xml:space="preserve"> EN 60079-1</w:t>
            </w:r>
            <w:r w:rsidR="00000C6D">
              <w:rPr>
                <w:rFonts w:asciiTheme="majorHAnsi" w:hAnsiTheme="majorHAnsi" w:cstheme="majorHAnsi"/>
                <w:bCs/>
                <w:lang w:val="en-US"/>
              </w:rPr>
              <w:t>3</w:t>
            </w:r>
          </w:p>
        </w:tc>
        <w:tc>
          <w:tcPr>
            <w:tcW w:w="5490" w:type="dxa"/>
            <w:vAlign w:val="center"/>
          </w:tcPr>
          <w:p w14:paraId="0E4D8253" w14:textId="63305586" w:rsidR="00000C6D" w:rsidRPr="006D75C1" w:rsidRDefault="00000C6D" w:rsidP="00000C6D">
            <w:pPr>
              <w:rPr>
                <w:rFonts w:asciiTheme="majorHAnsi" w:hAnsiTheme="majorHAnsi" w:cstheme="majorHAnsi"/>
                <w:lang w:val="en-US"/>
              </w:rPr>
            </w:pPr>
            <w:r w:rsidRPr="00AD06F0">
              <w:rPr>
                <w:rFonts w:asciiTheme="majorHAnsi" w:hAnsiTheme="majorHAnsi" w:cstheme="majorHAnsi"/>
                <w:lang w:val="en-US"/>
              </w:rPr>
              <w:t>Explosive atmospheres – Part 13: Equipment protection by pressurized room “p” and artificially ventilated room "v”</w:t>
            </w:r>
          </w:p>
        </w:tc>
        <w:tc>
          <w:tcPr>
            <w:tcW w:w="1980" w:type="dxa"/>
            <w:vAlign w:val="center"/>
          </w:tcPr>
          <w:p w14:paraId="4E8D71B5" w14:textId="77777777" w:rsidR="00000C6D" w:rsidRPr="00006564" w:rsidRDefault="00000C6D" w:rsidP="00000C6D">
            <w:pPr>
              <w:spacing w:after="0"/>
              <w:jc w:val="left"/>
              <w:rPr>
                <w:rFonts w:cs="Calibri"/>
                <w:color w:val="000000"/>
                <w:sz w:val="22"/>
                <w:szCs w:val="22"/>
                <w:lang w:val="es-ES_tradnl"/>
              </w:rPr>
            </w:pPr>
          </w:p>
        </w:tc>
      </w:tr>
      <w:tr w:rsidR="00B44124" w:rsidRPr="00574C7D" w14:paraId="5A649F14" w14:textId="77777777" w:rsidTr="00583CCF">
        <w:trPr>
          <w:trHeight w:val="340"/>
          <w:jc w:val="center"/>
        </w:trPr>
        <w:tc>
          <w:tcPr>
            <w:tcW w:w="2245" w:type="dxa"/>
            <w:vAlign w:val="center"/>
          </w:tcPr>
          <w:p w14:paraId="111D00DA" w14:textId="1A02A333" w:rsidR="00B44124" w:rsidRDefault="00000000" w:rsidP="00B44124">
            <w:pPr>
              <w:jc w:val="left"/>
              <w:rPr>
                <w:rFonts w:asciiTheme="majorHAnsi" w:hAnsiTheme="majorHAnsi" w:cstheme="majorHAnsi"/>
                <w:bCs/>
                <w:lang w:val="en-US"/>
              </w:rPr>
            </w:pPr>
            <w:sdt>
              <w:sdtPr>
                <w:rPr>
                  <w:rFonts w:asciiTheme="majorHAnsi" w:hAnsiTheme="majorHAnsi" w:cstheme="majorHAnsi"/>
                  <w:bCs/>
                  <w:lang w:val="en-US"/>
                </w:rPr>
                <w:id w:val="2035452282"/>
                <w14:checkbox>
                  <w14:checked w14:val="0"/>
                  <w14:checkedState w14:val="2612" w14:font="MS Gothic"/>
                  <w14:uncheckedState w14:val="2610" w14:font="MS Gothic"/>
                </w14:checkbox>
              </w:sdtPr>
              <w:sdtContent>
                <w:r w:rsidR="00B44124" w:rsidRPr="00191673">
                  <w:rPr>
                    <w:rFonts w:ascii="Segoe UI Symbol" w:eastAsia="MS Gothic" w:hAnsi="Segoe UI Symbol" w:cs="Segoe UI Symbol"/>
                    <w:bCs/>
                    <w:lang w:val="en-US"/>
                  </w:rPr>
                  <w:t>☐</w:t>
                </w:r>
              </w:sdtContent>
            </w:sdt>
            <w:r w:rsidR="00B44124" w:rsidRPr="00191673">
              <w:rPr>
                <w:rFonts w:asciiTheme="majorHAnsi" w:hAnsiTheme="majorHAnsi" w:cstheme="majorHAnsi"/>
                <w:bCs/>
                <w:lang w:val="en-US"/>
              </w:rPr>
              <w:t xml:space="preserve"> EN 60079-1</w:t>
            </w:r>
            <w:r w:rsidR="00B44124">
              <w:rPr>
                <w:rFonts w:asciiTheme="majorHAnsi" w:hAnsiTheme="majorHAnsi" w:cstheme="majorHAnsi"/>
                <w:bCs/>
                <w:lang w:val="en-US"/>
              </w:rPr>
              <w:t>4</w:t>
            </w:r>
          </w:p>
        </w:tc>
        <w:tc>
          <w:tcPr>
            <w:tcW w:w="5490" w:type="dxa"/>
            <w:vAlign w:val="center"/>
          </w:tcPr>
          <w:p w14:paraId="20B6609F" w14:textId="28FDC189" w:rsidR="00B44124" w:rsidRPr="00AD06F0" w:rsidRDefault="00B44124" w:rsidP="00B44124">
            <w:pPr>
              <w:rPr>
                <w:rFonts w:asciiTheme="majorHAnsi" w:hAnsiTheme="majorHAnsi" w:cstheme="majorHAnsi"/>
                <w:lang w:val="en-US"/>
              </w:rPr>
            </w:pPr>
            <w:r w:rsidRPr="00AD06F0">
              <w:rPr>
                <w:rFonts w:asciiTheme="majorHAnsi" w:hAnsiTheme="majorHAnsi" w:cstheme="majorHAnsi"/>
                <w:lang w:val="en-US"/>
              </w:rPr>
              <w:t>Explosive atmospheres – Part 14:  Electrical installations design, selection and erection</w:t>
            </w:r>
          </w:p>
        </w:tc>
        <w:tc>
          <w:tcPr>
            <w:tcW w:w="1980" w:type="dxa"/>
            <w:vAlign w:val="center"/>
          </w:tcPr>
          <w:p w14:paraId="0FA57ACC" w14:textId="77777777" w:rsidR="00B44124" w:rsidRPr="00006564" w:rsidRDefault="00B44124" w:rsidP="00B44124">
            <w:pPr>
              <w:spacing w:after="0"/>
              <w:jc w:val="left"/>
              <w:rPr>
                <w:rFonts w:cs="Calibri"/>
                <w:color w:val="000000"/>
                <w:sz w:val="22"/>
                <w:szCs w:val="22"/>
                <w:lang w:val="es-ES_tradnl"/>
              </w:rPr>
            </w:pPr>
          </w:p>
        </w:tc>
      </w:tr>
      <w:tr w:rsidR="00B44124" w:rsidRPr="00574C7D" w14:paraId="06F8C0A5" w14:textId="77777777" w:rsidTr="00583CCF">
        <w:trPr>
          <w:trHeight w:val="340"/>
          <w:jc w:val="center"/>
        </w:trPr>
        <w:tc>
          <w:tcPr>
            <w:tcW w:w="2245" w:type="dxa"/>
            <w:vAlign w:val="center"/>
          </w:tcPr>
          <w:p w14:paraId="45529C51" w14:textId="18D99357" w:rsidR="00B44124" w:rsidRPr="00191673" w:rsidRDefault="00000000" w:rsidP="00B44124">
            <w:pPr>
              <w:jc w:val="left"/>
              <w:rPr>
                <w:rFonts w:asciiTheme="majorHAnsi" w:hAnsiTheme="majorHAnsi" w:cstheme="majorHAnsi"/>
                <w:bCs/>
                <w:lang w:val="en-US"/>
              </w:rPr>
            </w:pPr>
            <w:sdt>
              <w:sdtPr>
                <w:rPr>
                  <w:rFonts w:asciiTheme="majorHAnsi" w:hAnsiTheme="majorHAnsi" w:cstheme="majorHAnsi"/>
                  <w:bCs/>
                  <w:lang w:val="en-US"/>
                </w:rPr>
                <w:id w:val="-1231922137"/>
                <w14:checkbox>
                  <w14:checked w14:val="0"/>
                  <w14:checkedState w14:val="2612" w14:font="MS Gothic"/>
                  <w14:uncheckedState w14:val="2610" w14:font="MS Gothic"/>
                </w14:checkbox>
              </w:sdtPr>
              <w:sdtContent>
                <w:r w:rsidR="00B44124" w:rsidRPr="00191673">
                  <w:rPr>
                    <w:rFonts w:ascii="Segoe UI Symbol" w:eastAsia="MS Gothic" w:hAnsi="Segoe UI Symbol" w:cs="Segoe UI Symbol"/>
                    <w:bCs/>
                    <w:lang w:val="en-US"/>
                  </w:rPr>
                  <w:t>☐</w:t>
                </w:r>
              </w:sdtContent>
            </w:sdt>
            <w:r w:rsidR="00B44124" w:rsidRPr="00191673">
              <w:rPr>
                <w:rFonts w:asciiTheme="majorHAnsi" w:hAnsiTheme="majorHAnsi" w:cstheme="majorHAnsi"/>
                <w:bCs/>
                <w:lang w:val="en-US"/>
              </w:rPr>
              <w:t xml:space="preserve"> EN 60079-15</w:t>
            </w:r>
          </w:p>
        </w:tc>
        <w:tc>
          <w:tcPr>
            <w:tcW w:w="5490" w:type="dxa"/>
            <w:vAlign w:val="center"/>
          </w:tcPr>
          <w:p w14:paraId="757701C1" w14:textId="6F8D6AE4" w:rsidR="00B44124" w:rsidRPr="006D75C1" w:rsidRDefault="00B44124" w:rsidP="00B44124">
            <w:pPr>
              <w:rPr>
                <w:rFonts w:asciiTheme="majorHAnsi" w:hAnsiTheme="majorHAnsi" w:cstheme="majorHAnsi"/>
                <w:lang w:val="en-US"/>
              </w:rPr>
            </w:pPr>
            <w:r w:rsidRPr="006D75C1">
              <w:rPr>
                <w:rFonts w:asciiTheme="majorHAnsi" w:hAnsiTheme="majorHAnsi" w:cstheme="majorHAnsi"/>
                <w:lang w:val="en-US"/>
              </w:rPr>
              <w:t>Equipment protection by type of protection “n”</w:t>
            </w:r>
          </w:p>
        </w:tc>
        <w:tc>
          <w:tcPr>
            <w:tcW w:w="1980" w:type="dxa"/>
            <w:vAlign w:val="center"/>
          </w:tcPr>
          <w:p w14:paraId="718B4591" w14:textId="77777777" w:rsidR="00B44124" w:rsidRPr="006D75C1" w:rsidRDefault="00B44124" w:rsidP="00B44124">
            <w:pPr>
              <w:jc w:val="left"/>
              <w:rPr>
                <w:rFonts w:asciiTheme="majorHAnsi" w:hAnsiTheme="majorHAnsi" w:cstheme="majorHAnsi"/>
                <w:lang w:val="en-US"/>
              </w:rPr>
            </w:pPr>
          </w:p>
        </w:tc>
      </w:tr>
      <w:tr w:rsidR="00B44124" w:rsidRPr="00574C7D" w14:paraId="1B6052CE" w14:textId="77777777" w:rsidTr="00583CCF">
        <w:trPr>
          <w:trHeight w:val="340"/>
          <w:jc w:val="center"/>
        </w:trPr>
        <w:tc>
          <w:tcPr>
            <w:tcW w:w="2245" w:type="dxa"/>
            <w:vAlign w:val="center"/>
          </w:tcPr>
          <w:p w14:paraId="400D511D" w14:textId="1A766167" w:rsidR="00B44124" w:rsidRPr="00191673" w:rsidRDefault="00000000" w:rsidP="00B44124">
            <w:pPr>
              <w:jc w:val="left"/>
              <w:rPr>
                <w:rFonts w:asciiTheme="majorHAnsi" w:hAnsiTheme="majorHAnsi" w:cstheme="majorHAnsi"/>
                <w:bCs/>
                <w:lang w:val="en-US"/>
              </w:rPr>
            </w:pPr>
            <w:sdt>
              <w:sdtPr>
                <w:rPr>
                  <w:rFonts w:asciiTheme="majorHAnsi" w:hAnsiTheme="majorHAnsi" w:cstheme="majorHAnsi"/>
                  <w:bCs/>
                  <w:lang w:val="en-US"/>
                </w:rPr>
                <w:id w:val="-1165704429"/>
                <w14:checkbox>
                  <w14:checked w14:val="0"/>
                  <w14:checkedState w14:val="2612" w14:font="MS Gothic"/>
                  <w14:uncheckedState w14:val="2610" w14:font="MS Gothic"/>
                </w14:checkbox>
              </w:sdtPr>
              <w:sdtContent>
                <w:r w:rsidR="00B44124" w:rsidRPr="00191673">
                  <w:rPr>
                    <w:rFonts w:ascii="Segoe UI Symbol" w:eastAsia="MS Gothic" w:hAnsi="Segoe UI Symbol" w:cs="Segoe UI Symbol"/>
                    <w:bCs/>
                    <w:lang w:val="en-US"/>
                  </w:rPr>
                  <w:t>☐</w:t>
                </w:r>
              </w:sdtContent>
            </w:sdt>
            <w:r w:rsidR="00B44124" w:rsidRPr="00191673">
              <w:rPr>
                <w:rFonts w:asciiTheme="majorHAnsi" w:hAnsiTheme="majorHAnsi" w:cstheme="majorHAnsi"/>
                <w:bCs/>
                <w:lang w:val="en-US"/>
              </w:rPr>
              <w:t xml:space="preserve"> EN 60079-1</w:t>
            </w:r>
            <w:r w:rsidR="00B44124">
              <w:rPr>
                <w:rFonts w:asciiTheme="majorHAnsi" w:hAnsiTheme="majorHAnsi" w:cstheme="majorHAnsi"/>
                <w:bCs/>
                <w:lang w:val="en-US"/>
              </w:rPr>
              <w:t>8</w:t>
            </w:r>
          </w:p>
        </w:tc>
        <w:tc>
          <w:tcPr>
            <w:tcW w:w="5490" w:type="dxa"/>
            <w:vAlign w:val="center"/>
          </w:tcPr>
          <w:p w14:paraId="59ED8C7E" w14:textId="0E0B2978" w:rsidR="00B44124" w:rsidRPr="006D75C1" w:rsidRDefault="00B44124" w:rsidP="00B44124">
            <w:pPr>
              <w:rPr>
                <w:rFonts w:asciiTheme="majorHAnsi" w:hAnsiTheme="majorHAnsi" w:cstheme="majorHAnsi"/>
                <w:lang w:val="en-US"/>
              </w:rPr>
            </w:pPr>
            <w:r w:rsidRPr="006D75C1">
              <w:rPr>
                <w:rFonts w:asciiTheme="majorHAnsi" w:hAnsiTheme="majorHAnsi" w:cstheme="majorHAnsi"/>
                <w:lang w:val="en-US"/>
              </w:rPr>
              <w:t>EN 60079-18 Explosive atmospheres - Part 18: Equipment protection by encapsulation "m"</w:t>
            </w:r>
          </w:p>
        </w:tc>
        <w:tc>
          <w:tcPr>
            <w:tcW w:w="1980" w:type="dxa"/>
            <w:vAlign w:val="center"/>
          </w:tcPr>
          <w:p w14:paraId="09339824" w14:textId="77777777" w:rsidR="00B44124" w:rsidRPr="006D75C1" w:rsidRDefault="00B44124" w:rsidP="00B44124">
            <w:pPr>
              <w:jc w:val="left"/>
              <w:rPr>
                <w:rFonts w:asciiTheme="majorHAnsi" w:hAnsiTheme="majorHAnsi" w:cstheme="majorHAnsi"/>
                <w:lang w:val="en-US"/>
              </w:rPr>
            </w:pPr>
          </w:p>
        </w:tc>
      </w:tr>
      <w:tr w:rsidR="005F0AAD" w:rsidRPr="00574C7D" w14:paraId="24192B3A" w14:textId="77777777" w:rsidTr="00583CCF">
        <w:trPr>
          <w:trHeight w:val="340"/>
          <w:jc w:val="center"/>
        </w:trPr>
        <w:tc>
          <w:tcPr>
            <w:tcW w:w="2245" w:type="dxa"/>
            <w:vAlign w:val="center"/>
          </w:tcPr>
          <w:p w14:paraId="6EE04AA0" w14:textId="3A4C89B5" w:rsidR="005F0AAD" w:rsidRDefault="00000000" w:rsidP="005F0AAD">
            <w:pPr>
              <w:jc w:val="left"/>
              <w:rPr>
                <w:rFonts w:asciiTheme="majorHAnsi" w:hAnsiTheme="majorHAnsi" w:cstheme="majorHAnsi"/>
                <w:bCs/>
                <w:lang w:val="en-US"/>
              </w:rPr>
            </w:pPr>
            <w:sdt>
              <w:sdtPr>
                <w:rPr>
                  <w:rFonts w:asciiTheme="majorHAnsi" w:hAnsiTheme="majorHAnsi" w:cstheme="majorHAnsi"/>
                  <w:bCs/>
                  <w:lang w:val="en-US"/>
                </w:rPr>
                <w:id w:val="95213863"/>
                <w14:checkbox>
                  <w14:checked w14:val="0"/>
                  <w14:checkedState w14:val="2612" w14:font="MS Gothic"/>
                  <w14:uncheckedState w14:val="2610" w14:font="MS Gothic"/>
                </w14:checkbox>
              </w:sdtPr>
              <w:sdtContent>
                <w:r w:rsidR="005F0AAD" w:rsidRPr="00191673">
                  <w:rPr>
                    <w:rFonts w:ascii="Segoe UI Symbol" w:eastAsia="MS Gothic" w:hAnsi="Segoe UI Symbol" w:cs="Segoe UI Symbol"/>
                    <w:bCs/>
                    <w:lang w:val="en-US"/>
                  </w:rPr>
                  <w:t>☐</w:t>
                </w:r>
              </w:sdtContent>
            </w:sdt>
            <w:r w:rsidR="005F0AAD" w:rsidRPr="00191673">
              <w:rPr>
                <w:rFonts w:asciiTheme="majorHAnsi" w:hAnsiTheme="majorHAnsi" w:cstheme="majorHAnsi"/>
                <w:bCs/>
                <w:lang w:val="en-US"/>
              </w:rPr>
              <w:t xml:space="preserve"> EN 60079-</w:t>
            </w:r>
            <w:r w:rsidR="005F0AAD">
              <w:rPr>
                <w:rFonts w:asciiTheme="majorHAnsi" w:hAnsiTheme="majorHAnsi" w:cstheme="majorHAnsi"/>
                <w:bCs/>
                <w:lang w:val="en-US"/>
              </w:rPr>
              <w:t>28</w:t>
            </w:r>
          </w:p>
        </w:tc>
        <w:tc>
          <w:tcPr>
            <w:tcW w:w="5490" w:type="dxa"/>
            <w:vAlign w:val="center"/>
          </w:tcPr>
          <w:p w14:paraId="2D9BD67C" w14:textId="6D55474D" w:rsidR="005F0AAD" w:rsidRPr="006D75C1" w:rsidRDefault="005E2B26" w:rsidP="005F0AAD">
            <w:pPr>
              <w:rPr>
                <w:rFonts w:asciiTheme="majorHAnsi" w:hAnsiTheme="majorHAnsi" w:cstheme="majorHAnsi"/>
                <w:lang w:val="en-US"/>
              </w:rPr>
            </w:pPr>
            <w:r w:rsidRPr="005E2B26">
              <w:rPr>
                <w:rFonts w:asciiTheme="majorHAnsi" w:hAnsiTheme="majorHAnsi" w:cstheme="majorHAnsi"/>
                <w:lang w:val="en-US"/>
              </w:rPr>
              <w:t>Explosive atmospheres - Part 28: Protection of equipment and transmission systems using optical radiation</w:t>
            </w:r>
          </w:p>
        </w:tc>
        <w:tc>
          <w:tcPr>
            <w:tcW w:w="1980" w:type="dxa"/>
            <w:vAlign w:val="center"/>
          </w:tcPr>
          <w:p w14:paraId="4E801E59" w14:textId="77777777" w:rsidR="005F0AAD" w:rsidRPr="006D75C1" w:rsidRDefault="005F0AAD" w:rsidP="005F0AAD">
            <w:pPr>
              <w:jc w:val="left"/>
              <w:rPr>
                <w:rFonts w:asciiTheme="majorHAnsi" w:hAnsiTheme="majorHAnsi" w:cstheme="majorHAnsi"/>
                <w:lang w:val="en-US"/>
              </w:rPr>
            </w:pPr>
          </w:p>
        </w:tc>
      </w:tr>
      <w:tr w:rsidR="005F0AAD" w:rsidRPr="00574C7D" w14:paraId="61EE2CB2" w14:textId="77777777" w:rsidTr="00583CCF">
        <w:trPr>
          <w:trHeight w:val="340"/>
          <w:jc w:val="center"/>
        </w:trPr>
        <w:tc>
          <w:tcPr>
            <w:tcW w:w="2245" w:type="dxa"/>
            <w:vAlign w:val="center"/>
          </w:tcPr>
          <w:p w14:paraId="625191CE" w14:textId="349B7F14" w:rsidR="005F0AAD" w:rsidRPr="00191673" w:rsidRDefault="00000000" w:rsidP="005F0AAD">
            <w:pPr>
              <w:jc w:val="left"/>
              <w:rPr>
                <w:rFonts w:asciiTheme="majorHAnsi" w:hAnsiTheme="majorHAnsi" w:cstheme="majorHAnsi"/>
                <w:bCs/>
                <w:lang w:val="en-US"/>
              </w:rPr>
            </w:pPr>
            <w:sdt>
              <w:sdtPr>
                <w:rPr>
                  <w:rFonts w:asciiTheme="majorHAnsi" w:hAnsiTheme="majorHAnsi" w:cstheme="majorHAnsi"/>
                  <w:bCs/>
                  <w:lang w:val="en-US"/>
                </w:rPr>
                <w:id w:val="943502931"/>
                <w14:checkbox>
                  <w14:checked w14:val="0"/>
                  <w14:checkedState w14:val="2612" w14:font="MS Gothic"/>
                  <w14:uncheckedState w14:val="2610" w14:font="MS Gothic"/>
                </w14:checkbox>
              </w:sdtPr>
              <w:sdtContent>
                <w:r w:rsidR="005F0AAD" w:rsidRPr="00191673">
                  <w:rPr>
                    <w:rFonts w:ascii="Segoe UI Symbol" w:eastAsia="MS Gothic" w:hAnsi="Segoe UI Symbol" w:cs="Segoe UI Symbol"/>
                    <w:bCs/>
                    <w:lang w:val="en-US"/>
                  </w:rPr>
                  <w:t>☐</w:t>
                </w:r>
              </w:sdtContent>
            </w:sdt>
            <w:r w:rsidR="005F0AAD" w:rsidRPr="00191673">
              <w:rPr>
                <w:rFonts w:asciiTheme="majorHAnsi" w:hAnsiTheme="majorHAnsi" w:cstheme="majorHAnsi"/>
                <w:bCs/>
                <w:lang w:val="en-US"/>
              </w:rPr>
              <w:t xml:space="preserve"> EN 60079-31</w:t>
            </w:r>
          </w:p>
        </w:tc>
        <w:tc>
          <w:tcPr>
            <w:tcW w:w="5490" w:type="dxa"/>
            <w:vAlign w:val="center"/>
          </w:tcPr>
          <w:p w14:paraId="1128673F" w14:textId="520046BD" w:rsidR="005F0AAD" w:rsidRPr="006D75C1" w:rsidRDefault="005F0AAD" w:rsidP="005F0AAD">
            <w:pPr>
              <w:rPr>
                <w:rFonts w:asciiTheme="majorHAnsi" w:hAnsiTheme="majorHAnsi" w:cstheme="majorHAnsi"/>
                <w:lang w:val="en-US"/>
              </w:rPr>
            </w:pPr>
            <w:r w:rsidRPr="006D75C1">
              <w:rPr>
                <w:rFonts w:asciiTheme="majorHAnsi" w:hAnsiTheme="majorHAnsi" w:cstheme="majorHAnsi"/>
                <w:lang w:val="en-US"/>
              </w:rPr>
              <w:t>EN 60079-31 Equipment dust ignition protection by enclosure "t"</w:t>
            </w:r>
          </w:p>
        </w:tc>
        <w:tc>
          <w:tcPr>
            <w:tcW w:w="1980" w:type="dxa"/>
            <w:vAlign w:val="center"/>
          </w:tcPr>
          <w:p w14:paraId="560D93DB" w14:textId="77777777" w:rsidR="005F0AAD" w:rsidRPr="00006564" w:rsidRDefault="005F0AAD" w:rsidP="005F0AAD">
            <w:pPr>
              <w:jc w:val="left"/>
              <w:rPr>
                <w:rFonts w:asciiTheme="majorHAnsi" w:hAnsiTheme="majorHAnsi" w:cstheme="majorHAnsi"/>
                <w:lang w:val="es-ES_tradnl"/>
              </w:rPr>
            </w:pPr>
          </w:p>
        </w:tc>
      </w:tr>
      <w:tr w:rsidR="005F0AAD" w:rsidRPr="00574C7D" w14:paraId="43772A6C" w14:textId="77777777" w:rsidTr="00583CCF">
        <w:trPr>
          <w:trHeight w:val="340"/>
          <w:jc w:val="center"/>
        </w:trPr>
        <w:tc>
          <w:tcPr>
            <w:tcW w:w="2245" w:type="dxa"/>
            <w:vAlign w:val="center"/>
          </w:tcPr>
          <w:p w14:paraId="67FB7C95" w14:textId="11D8A481" w:rsidR="005F0AAD" w:rsidRPr="00191673" w:rsidRDefault="00000000" w:rsidP="005F0AAD">
            <w:pPr>
              <w:jc w:val="left"/>
              <w:rPr>
                <w:rFonts w:asciiTheme="majorHAnsi" w:hAnsiTheme="majorHAnsi" w:cstheme="majorHAnsi"/>
                <w:bCs/>
                <w:lang w:val="en-US"/>
              </w:rPr>
            </w:pPr>
            <w:sdt>
              <w:sdtPr>
                <w:rPr>
                  <w:rFonts w:asciiTheme="majorHAnsi" w:hAnsiTheme="majorHAnsi" w:cstheme="majorHAnsi"/>
                  <w:bCs/>
                  <w:lang w:val="en-US"/>
                </w:rPr>
                <w:id w:val="-1709402503"/>
                <w14:checkbox>
                  <w14:checked w14:val="0"/>
                  <w14:checkedState w14:val="2612" w14:font="MS Gothic"/>
                  <w14:uncheckedState w14:val="2610" w14:font="MS Gothic"/>
                </w14:checkbox>
              </w:sdtPr>
              <w:sdtContent>
                <w:r w:rsidR="005F0AAD" w:rsidRPr="00191673">
                  <w:rPr>
                    <w:rFonts w:ascii="Segoe UI Symbol" w:eastAsia="MS Gothic" w:hAnsi="Segoe UI Symbol" w:cs="Segoe UI Symbol"/>
                    <w:bCs/>
                    <w:lang w:val="en-US"/>
                  </w:rPr>
                  <w:t>☐</w:t>
                </w:r>
              </w:sdtContent>
            </w:sdt>
            <w:r w:rsidR="005F0AAD" w:rsidRPr="00191673">
              <w:rPr>
                <w:rFonts w:asciiTheme="majorHAnsi" w:hAnsiTheme="majorHAnsi" w:cstheme="majorHAnsi"/>
                <w:bCs/>
                <w:lang w:val="en-US"/>
              </w:rPr>
              <w:t xml:space="preserve"> EN ISO 80079-36</w:t>
            </w:r>
          </w:p>
        </w:tc>
        <w:tc>
          <w:tcPr>
            <w:tcW w:w="5490" w:type="dxa"/>
            <w:vAlign w:val="center"/>
          </w:tcPr>
          <w:p w14:paraId="035FA87E" w14:textId="6FF1AC46" w:rsidR="005F0AAD" w:rsidRPr="006D75C1" w:rsidRDefault="005F0AAD" w:rsidP="005F0AAD">
            <w:pPr>
              <w:rPr>
                <w:rFonts w:asciiTheme="majorHAnsi" w:hAnsiTheme="majorHAnsi" w:cstheme="majorHAnsi"/>
                <w:lang w:val="en-US"/>
              </w:rPr>
            </w:pPr>
            <w:r w:rsidRPr="006D75C1">
              <w:rPr>
                <w:rFonts w:asciiTheme="majorHAnsi" w:hAnsiTheme="majorHAnsi" w:cstheme="majorHAnsi"/>
                <w:lang w:val="en-US"/>
              </w:rPr>
              <w:t>ISO 80079-36: Explosive atmospheres — Part 36: Non-electrical equipment for explosive atmospheres — Basic method and requirements</w:t>
            </w:r>
          </w:p>
        </w:tc>
        <w:tc>
          <w:tcPr>
            <w:tcW w:w="1980" w:type="dxa"/>
            <w:vAlign w:val="center"/>
          </w:tcPr>
          <w:p w14:paraId="07CFA199" w14:textId="77777777" w:rsidR="005F0AAD" w:rsidRPr="00006564" w:rsidRDefault="005F0AAD" w:rsidP="005F0AAD">
            <w:pPr>
              <w:jc w:val="left"/>
              <w:rPr>
                <w:rFonts w:asciiTheme="majorHAnsi" w:hAnsiTheme="majorHAnsi" w:cstheme="majorHAnsi"/>
                <w:lang w:val="es-ES_tradnl"/>
              </w:rPr>
            </w:pPr>
          </w:p>
        </w:tc>
      </w:tr>
      <w:tr w:rsidR="005F0AAD" w:rsidRPr="00574C7D" w14:paraId="710C0131" w14:textId="77777777" w:rsidTr="00583CCF">
        <w:trPr>
          <w:trHeight w:val="340"/>
          <w:jc w:val="center"/>
        </w:trPr>
        <w:tc>
          <w:tcPr>
            <w:tcW w:w="2245" w:type="dxa"/>
            <w:vAlign w:val="center"/>
          </w:tcPr>
          <w:p w14:paraId="4DA341C8" w14:textId="28D868E1" w:rsidR="005F0AAD" w:rsidRPr="00191673" w:rsidRDefault="00000000" w:rsidP="005F0AAD">
            <w:pPr>
              <w:jc w:val="left"/>
              <w:rPr>
                <w:rFonts w:asciiTheme="majorHAnsi" w:hAnsiTheme="majorHAnsi" w:cstheme="majorHAnsi"/>
                <w:bCs/>
                <w:lang w:val="en-US"/>
              </w:rPr>
            </w:pPr>
            <w:sdt>
              <w:sdtPr>
                <w:rPr>
                  <w:rFonts w:asciiTheme="majorHAnsi" w:hAnsiTheme="majorHAnsi" w:cstheme="majorHAnsi"/>
                  <w:bCs/>
                  <w:lang w:val="en-US"/>
                </w:rPr>
                <w:id w:val="-2107182452"/>
                <w14:checkbox>
                  <w14:checked w14:val="0"/>
                  <w14:checkedState w14:val="2612" w14:font="MS Gothic"/>
                  <w14:uncheckedState w14:val="2610" w14:font="MS Gothic"/>
                </w14:checkbox>
              </w:sdtPr>
              <w:sdtContent>
                <w:r w:rsidR="005F0AAD" w:rsidRPr="00191673">
                  <w:rPr>
                    <w:rFonts w:ascii="Segoe UI Symbol" w:eastAsia="MS Gothic" w:hAnsi="Segoe UI Symbol" w:cs="Segoe UI Symbol"/>
                    <w:bCs/>
                    <w:lang w:val="en-US"/>
                  </w:rPr>
                  <w:t>☐</w:t>
                </w:r>
              </w:sdtContent>
            </w:sdt>
            <w:r w:rsidR="005F0AAD" w:rsidRPr="00191673">
              <w:rPr>
                <w:rFonts w:asciiTheme="majorHAnsi" w:hAnsiTheme="majorHAnsi" w:cstheme="majorHAnsi"/>
                <w:bCs/>
                <w:lang w:val="en-US"/>
              </w:rPr>
              <w:t xml:space="preserve"> EN ISO 80079-37</w:t>
            </w:r>
          </w:p>
          <w:p w14:paraId="0B1F799D" w14:textId="256AF8F6" w:rsidR="005F0AAD" w:rsidRPr="00191673" w:rsidRDefault="005F0AAD" w:rsidP="005F0AAD">
            <w:pPr>
              <w:jc w:val="left"/>
              <w:rPr>
                <w:rFonts w:asciiTheme="majorHAnsi" w:hAnsiTheme="majorHAnsi" w:cstheme="majorHAnsi"/>
                <w:bCs/>
                <w:lang w:val="en-US"/>
              </w:rPr>
            </w:pPr>
          </w:p>
        </w:tc>
        <w:tc>
          <w:tcPr>
            <w:tcW w:w="5490" w:type="dxa"/>
            <w:vAlign w:val="center"/>
          </w:tcPr>
          <w:p w14:paraId="18B6B1D5" w14:textId="72F1EBB1" w:rsidR="005F0AAD" w:rsidRPr="006D75C1" w:rsidRDefault="005F0AAD" w:rsidP="005F0AAD">
            <w:pPr>
              <w:rPr>
                <w:rFonts w:asciiTheme="majorHAnsi" w:hAnsiTheme="majorHAnsi" w:cstheme="majorHAnsi"/>
                <w:lang w:val="en-US"/>
              </w:rPr>
            </w:pPr>
            <w:r w:rsidRPr="006D75C1">
              <w:rPr>
                <w:rFonts w:asciiTheme="majorHAnsi" w:hAnsiTheme="majorHAnsi" w:cstheme="majorHAnsi"/>
                <w:lang w:val="en-US"/>
              </w:rPr>
              <w:t xml:space="preserve">ISO 80079-37: Explosive atmospheres — Part 37: Non-electrical equipment for explosive atmospheres — </w:t>
            </w:r>
            <w:r>
              <w:rPr>
                <w:rFonts w:asciiTheme="majorHAnsi" w:hAnsiTheme="majorHAnsi" w:cstheme="majorHAnsi"/>
                <w:lang w:val="en-US"/>
              </w:rPr>
              <w:t>n</w:t>
            </w:r>
            <w:r w:rsidRPr="006D75C1">
              <w:rPr>
                <w:rFonts w:asciiTheme="majorHAnsi" w:hAnsiTheme="majorHAnsi" w:cstheme="majorHAnsi"/>
                <w:lang w:val="en-US"/>
              </w:rPr>
              <w:t>on-electrical type of protection constructional safety ''c'', control of ignition sources ''b'', liquid immersion ''k</w:t>
            </w:r>
          </w:p>
        </w:tc>
        <w:tc>
          <w:tcPr>
            <w:tcW w:w="1980" w:type="dxa"/>
            <w:vAlign w:val="center"/>
          </w:tcPr>
          <w:p w14:paraId="33D0EC75" w14:textId="77777777" w:rsidR="005F0AAD" w:rsidRPr="00AD06F0" w:rsidRDefault="005F0AAD" w:rsidP="005F0AAD">
            <w:pPr>
              <w:jc w:val="left"/>
              <w:rPr>
                <w:rFonts w:asciiTheme="majorHAnsi" w:hAnsiTheme="majorHAnsi" w:cstheme="majorHAnsi"/>
                <w:lang w:val="en-US"/>
              </w:rPr>
            </w:pPr>
          </w:p>
        </w:tc>
      </w:tr>
      <w:bookmarkEnd w:id="9"/>
    </w:tbl>
    <w:p w14:paraId="5C91B773" w14:textId="77777777" w:rsidR="00AB4C43" w:rsidRPr="00AD06F0" w:rsidRDefault="00AB4C43" w:rsidP="00AB4C43">
      <w:pPr>
        <w:rPr>
          <w:lang w:val="en-US"/>
        </w:rPr>
      </w:pPr>
    </w:p>
    <w:p w14:paraId="263500FE" w14:textId="77777777" w:rsidR="0005307D" w:rsidRPr="006D75C1" w:rsidRDefault="0005307D" w:rsidP="000253EF">
      <w:pPr>
        <w:spacing w:after="0"/>
        <w:rPr>
          <w:rFonts w:asciiTheme="majorHAnsi" w:hAnsiTheme="majorHAnsi" w:cstheme="majorHAnsi"/>
          <w:b/>
          <w:sz w:val="24"/>
          <w:lang w:val="en-US"/>
        </w:rPr>
      </w:pPr>
    </w:p>
    <w:p w14:paraId="21679BF9" w14:textId="4ABE601F" w:rsidR="004D4ABF" w:rsidRPr="006D75C1" w:rsidRDefault="004D4ABF">
      <w:pPr>
        <w:spacing w:after="0"/>
        <w:jc w:val="left"/>
        <w:rPr>
          <w:rFonts w:asciiTheme="majorHAnsi" w:hAnsiTheme="majorHAnsi" w:cstheme="majorHAnsi"/>
          <w:szCs w:val="22"/>
          <w:lang w:val="en-US"/>
        </w:rPr>
      </w:pPr>
      <w:bookmarkStart w:id="10" w:name="_Toc184097188"/>
      <w:bookmarkStart w:id="11" w:name="_Toc477339070"/>
      <w:r w:rsidRPr="006D75C1">
        <w:rPr>
          <w:rFonts w:asciiTheme="majorHAnsi" w:hAnsiTheme="majorHAnsi" w:cstheme="majorHAnsi"/>
          <w:szCs w:val="22"/>
          <w:lang w:val="en-US"/>
        </w:rPr>
        <w:br w:type="page"/>
      </w:r>
    </w:p>
    <w:p w14:paraId="6783F32F" w14:textId="29C5F543" w:rsidR="000C0CD1" w:rsidRPr="0010029D" w:rsidRDefault="0010029D" w:rsidP="000F6790">
      <w:pPr>
        <w:pStyle w:val="Heading1"/>
        <w:numPr>
          <w:ilvl w:val="0"/>
          <w:numId w:val="0"/>
        </w:numPr>
        <w:rPr>
          <w:rFonts w:asciiTheme="majorHAnsi" w:hAnsiTheme="majorHAnsi" w:cstheme="majorHAnsi"/>
          <w:b w:val="0"/>
          <w:bCs w:val="0"/>
          <w:color w:val="000088"/>
          <w:lang w:val="en-US"/>
        </w:rPr>
      </w:pPr>
      <w:bookmarkStart w:id="12" w:name="_Toc125370791"/>
      <w:r w:rsidRPr="0010029D">
        <w:rPr>
          <w:rFonts w:asciiTheme="majorHAnsi" w:hAnsiTheme="majorHAnsi" w:cstheme="majorHAnsi"/>
          <w:b w:val="0"/>
          <w:bCs w:val="0"/>
          <w:color w:val="000088"/>
          <w:lang w:val="en-US"/>
        </w:rPr>
        <w:lastRenderedPageBreak/>
        <w:t xml:space="preserve">4 </w:t>
      </w:r>
      <w:r w:rsidR="00D84507" w:rsidRPr="0010029D">
        <w:rPr>
          <w:rFonts w:asciiTheme="majorHAnsi" w:hAnsiTheme="majorHAnsi" w:cstheme="majorHAnsi"/>
          <w:b w:val="0"/>
          <w:bCs w:val="0"/>
          <w:color w:val="000088"/>
          <w:lang w:val="en-US"/>
        </w:rPr>
        <w:t xml:space="preserve">PRODUCT DESCRIPTION/ </w:t>
      </w:r>
      <w:r w:rsidR="0065723A" w:rsidRPr="0010029D">
        <w:rPr>
          <w:rFonts w:asciiTheme="majorHAnsi" w:hAnsiTheme="majorHAnsi" w:cstheme="majorHAnsi"/>
          <w:b w:val="0"/>
          <w:bCs w:val="0"/>
          <w:color w:val="000088"/>
          <w:lang w:val="en-US"/>
        </w:rPr>
        <w:t>EQUIPMENT INFORMATION</w:t>
      </w:r>
      <w:bookmarkEnd w:id="12"/>
    </w:p>
    <w:p w14:paraId="701BBF2A" w14:textId="77777777" w:rsidR="00F6411C" w:rsidRPr="0010029D" w:rsidRDefault="00F6411C" w:rsidP="00F6411C">
      <w:pPr>
        <w:rPr>
          <w:rFonts w:asciiTheme="majorHAnsi" w:hAnsiTheme="majorHAnsi" w:cstheme="majorHAnsi"/>
          <w:lang w:val="en-US"/>
        </w:rPr>
      </w:pPr>
    </w:p>
    <w:p w14:paraId="257B7EA9" w14:textId="0B6FC3D3" w:rsidR="00D84507" w:rsidRPr="0010029D" w:rsidRDefault="0010029D" w:rsidP="0010029D">
      <w:pPr>
        <w:pStyle w:val="Heading2"/>
        <w:numPr>
          <w:ilvl w:val="0"/>
          <w:numId w:val="0"/>
        </w:numPr>
        <w:rPr>
          <w:rFonts w:asciiTheme="majorHAnsi" w:hAnsiTheme="majorHAnsi" w:cstheme="majorHAnsi"/>
          <w:b w:val="0"/>
          <w:color w:val="000088"/>
          <w:lang w:val="en-US"/>
        </w:rPr>
      </w:pPr>
      <w:bookmarkStart w:id="13" w:name="_Toc125370792"/>
      <w:r w:rsidRPr="0010029D">
        <w:rPr>
          <w:rFonts w:asciiTheme="majorHAnsi" w:hAnsiTheme="majorHAnsi" w:cstheme="majorHAnsi"/>
          <w:b w:val="0"/>
          <w:color w:val="000088"/>
          <w:lang w:val="en-US"/>
        </w:rPr>
        <w:t xml:space="preserve">4.1 </w:t>
      </w:r>
      <w:r w:rsidR="00D84507" w:rsidRPr="0010029D">
        <w:rPr>
          <w:rFonts w:asciiTheme="majorHAnsi" w:hAnsiTheme="majorHAnsi" w:cstheme="majorHAnsi"/>
          <w:b w:val="0"/>
          <w:color w:val="000088"/>
          <w:lang w:val="en-US"/>
        </w:rPr>
        <w:t>Equipment identification / nameplate</w:t>
      </w:r>
      <w:bookmarkEnd w:id="13"/>
    </w:p>
    <w:p w14:paraId="487EFD26" w14:textId="1D5DC341" w:rsidR="00017E10" w:rsidRPr="006D75C1" w:rsidRDefault="0065723A" w:rsidP="0065723A">
      <w:pPr>
        <w:rPr>
          <w:rFonts w:asciiTheme="majorHAnsi" w:hAnsiTheme="majorHAnsi" w:cstheme="majorHAnsi"/>
          <w:szCs w:val="22"/>
          <w:lang w:val="en-US"/>
        </w:rPr>
      </w:pPr>
      <w:r w:rsidRPr="006D75C1">
        <w:rPr>
          <w:rFonts w:asciiTheme="majorHAnsi" w:hAnsiTheme="majorHAnsi" w:cstheme="majorHAnsi"/>
          <w:szCs w:val="22"/>
          <w:lang w:val="en-US"/>
        </w:rPr>
        <w:t xml:space="preserve">Equipment under </w:t>
      </w:r>
      <w:r w:rsidR="0010029D">
        <w:rPr>
          <w:rFonts w:asciiTheme="majorHAnsi" w:hAnsiTheme="majorHAnsi" w:cstheme="majorHAnsi"/>
          <w:szCs w:val="22"/>
          <w:lang w:val="en-US"/>
        </w:rPr>
        <w:t>evaluation</w:t>
      </w:r>
      <w:r w:rsidRPr="006D75C1">
        <w:rPr>
          <w:rFonts w:asciiTheme="majorHAnsi" w:hAnsiTheme="majorHAnsi" w:cstheme="majorHAnsi"/>
          <w:szCs w:val="22"/>
          <w:lang w:val="en-US"/>
        </w:rPr>
        <w:t xml:space="preserve"> </w:t>
      </w:r>
      <w:r w:rsidR="0010029D">
        <w:rPr>
          <w:rFonts w:asciiTheme="majorHAnsi" w:hAnsiTheme="majorHAnsi" w:cstheme="majorHAnsi"/>
          <w:szCs w:val="22"/>
          <w:lang w:val="en-US"/>
        </w:rPr>
        <w:t>consists</w:t>
      </w:r>
      <w:r w:rsidRPr="006D75C1">
        <w:rPr>
          <w:rFonts w:asciiTheme="majorHAnsi" w:hAnsiTheme="majorHAnsi" w:cstheme="majorHAnsi"/>
          <w:szCs w:val="22"/>
          <w:lang w:val="en-US"/>
        </w:rPr>
        <w:t xml:space="preserve"> the following rating:</w:t>
      </w:r>
    </w:p>
    <w:tbl>
      <w:tblPr>
        <w:tblW w:w="5000" w:type="pct"/>
        <w:tblCellMar>
          <w:left w:w="70" w:type="dxa"/>
          <w:right w:w="70" w:type="dxa"/>
        </w:tblCellMar>
        <w:tblLook w:val="04A0" w:firstRow="1" w:lastRow="0" w:firstColumn="1" w:lastColumn="0" w:noHBand="0" w:noVBand="1"/>
      </w:tblPr>
      <w:tblGrid>
        <w:gridCol w:w="5651"/>
        <w:gridCol w:w="1348"/>
        <w:gridCol w:w="2336"/>
      </w:tblGrid>
      <w:tr w:rsidR="00D030D7" w:rsidRPr="006D75C1" w14:paraId="078500FF"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52EF7959"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Manufacturer of equipment</w:t>
            </w:r>
          </w:p>
        </w:tc>
        <w:tc>
          <w:tcPr>
            <w:tcW w:w="1973" w:type="pct"/>
            <w:gridSpan w:val="2"/>
            <w:tcBorders>
              <w:top w:val="single" w:sz="4" w:space="0" w:color="auto"/>
              <w:left w:val="nil"/>
              <w:bottom w:val="single" w:sz="4" w:space="0" w:color="auto"/>
              <w:right w:val="single" w:sz="8" w:space="0" w:color="auto"/>
            </w:tcBorders>
            <w:noWrap/>
            <w:vAlign w:val="center"/>
          </w:tcPr>
          <w:p w14:paraId="480F2180"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6D75C1" w14:paraId="235D228A"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1483F3C8"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Product name</w:t>
            </w:r>
          </w:p>
        </w:tc>
        <w:tc>
          <w:tcPr>
            <w:tcW w:w="1973" w:type="pct"/>
            <w:gridSpan w:val="2"/>
            <w:tcBorders>
              <w:top w:val="single" w:sz="4" w:space="0" w:color="auto"/>
              <w:left w:val="nil"/>
              <w:bottom w:val="single" w:sz="4" w:space="0" w:color="auto"/>
              <w:right w:val="single" w:sz="8" w:space="0" w:color="auto"/>
            </w:tcBorders>
            <w:noWrap/>
            <w:vAlign w:val="center"/>
          </w:tcPr>
          <w:p w14:paraId="252BFB87" w14:textId="77777777" w:rsidR="00D030D7" w:rsidRPr="006D75C1" w:rsidRDefault="00D030D7" w:rsidP="00FC44F9">
            <w:pPr>
              <w:spacing w:after="0"/>
              <w:jc w:val="center"/>
              <w:rPr>
                <w:rFonts w:asciiTheme="majorHAnsi" w:hAnsiTheme="majorHAnsi" w:cstheme="majorHAnsi"/>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6D75C1" w14:paraId="33A6B4C9"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4702E053"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Model</w:t>
            </w:r>
          </w:p>
        </w:tc>
        <w:tc>
          <w:tcPr>
            <w:tcW w:w="1973" w:type="pct"/>
            <w:gridSpan w:val="2"/>
            <w:tcBorders>
              <w:top w:val="single" w:sz="4" w:space="0" w:color="auto"/>
              <w:left w:val="nil"/>
              <w:bottom w:val="single" w:sz="4" w:space="0" w:color="auto"/>
              <w:right w:val="single" w:sz="8" w:space="0" w:color="auto"/>
            </w:tcBorders>
            <w:noWrap/>
            <w:vAlign w:val="center"/>
          </w:tcPr>
          <w:p w14:paraId="5464A1F9" w14:textId="77777777" w:rsidR="00D030D7" w:rsidRPr="006D75C1" w:rsidRDefault="00D030D7" w:rsidP="00FC44F9">
            <w:pPr>
              <w:spacing w:after="0"/>
              <w:jc w:val="center"/>
              <w:rPr>
                <w:rFonts w:asciiTheme="majorHAnsi" w:hAnsiTheme="majorHAnsi" w:cstheme="majorHAnsi"/>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C41A35" w:rsidRPr="006D75C1" w14:paraId="6BEE8EFE"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3DE504F2" w14:textId="5079302C" w:rsidR="00C41A35" w:rsidRPr="006D75C1" w:rsidRDefault="00C41A35" w:rsidP="00C41A35">
            <w:pPr>
              <w:rPr>
                <w:rFonts w:asciiTheme="majorHAnsi" w:hAnsiTheme="majorHAnsi" w:cstheme="majorHAnsi"/>
                <w:lang w:val="en-US"/>
              </w:rPr>
            </w:pPr>
            <w:r>
              <w:rPr>
                <w:rFonts w:asciiTheme="majorHAnsi" w:hAnsiTheme="majorHAnsi" w:cstheme="majorHAnsi"/>
                <w:lang w:val="en-US"/>
              </w:rPr>
              <w:t>Serial number(s), if applicable</w:t>
            </w:r>
          </w:p>
        </w:tc>
        <w:tc>
          <w:tcPr>
            <w:tcW w:w="1973" w:type="pct"/>
            <w:gridSpan w:val="2"/>
            <w:tcBorders>
              <w:top w:val="single" w:sz="4" w:space="0" w:color="auto"/>
              <w:left w:val="nil"/>
              <w:bottom w:val="single" w:sz="4" w:space="0" w:color="auto"/>
              <w:right w:val="single" w:sz="8" w:space="0" w:color="auto"/>
            </w:tcBorders>
            <w:noWrap/>
            <w:vAlign w:val="center"/>
          </w:tcPr>
          <w:p w14:paraId="15FB7CC7" w14:textId="1BDFC998" w:rsidR="00C41A35" w:rsidRPr="006D75C1" w:rsidRDefault="00C41A35" w:rsidP="00C41A35">
            <w:pPr>
              <w:spacing w:after="0"/>
              <w:jc w:val="center"/>
              <w:rPr>
                <w:rFonts w:asciiTheme="majorHAnsi" w:hAnsiTheme="majorHAnsi" w:cstheme="majorHAnsi"/>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6D75C1" w14:paraId="506E4495"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1D724901"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Description</w:t>
            </w:r>
          </w:p>
        </w:tc>
        <w:tc>
          <w:tcPr>
            <w:tcW w:w="1973" w:type="pct"/>
            <w:gridSpan w:val="2"/>
            <w:tcBorders>
              <w:top w:val="single" w:sz="4" w:space="0" w:color="auto"/>
              <w:left w:val="nil"/>
              <w:bottom w:val="single" w:sz="4" w:space="0" w:color="auto"/>
              <w:right w:val="single" w:sz="8" w:space="0" w:color="auto"/>
            </w:tcBorders>
            <w:noWrap/>
            <w:vAlign w:val="center"/>
          </w:tcPr>
          <w:p w14:paraId="446777DD" w14:textId="77777777" w:rsidR="00D030D7" w:rsidRPr="006D75C1" w:rsidRDefault="00D030D7" w:rsidP="00FC44F9">
            <w:pPr>
              <w:spacing w:after="0"/>
              <w:jc w:val="center"/>
              <w:rPr>
                <w:rFonts w:asciiTheme="majorHAnsi" w:hAnsiTheme="majorHAnsi" w:cstheme="majorHAnsi"/>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6D75C1" w14:paraId="1D41F0E0"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149E62A"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 xml:space="preserve">Voltage </w:t>
            </w:r>
          </w:p>
        </w:tc>
        <w:tc>
          <w:tcPr>
            <w:tcW w:w="722" w:type="pct"/>
            <w:tcBorders>
              <w:top w:val="single" w:sz="4" w:space="0" w:color="auto"/>
              <w:left w:val="nil"/>
              <w:bottom w:val="single" w:sz="4" w:space="0" w:color="auto"/>
              <w:right w:val="single" w:sz="4" w:space="0" w:color="000000"/>
            </w:tcBorders>
            <w:noWrap/>
            <w:vAlign w:val="center"/>
            <w:hideMark/>
          </w:tcPr>
          <w:p w14:paraId="7B0FB185"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c>
          <w:tcPr>
            <w:tcW w:w="1251" w:type="pct"/>
            <w:tcBorders>
              <w:top w:val="single" w:sz="4" w:space="0" w:color="auto"/>
              <w:left w:val="nil"/>
              <w:bottom w:val="single" w:sz="4" w:space="0" w:color="auto"/>
              <w:right w:val="single" w:sz="8" w:space="0" w:color="auto"/>
            </w:tcBorders>
            <w:noWrap/>
            <w:vAlign w:val="center"/>
            <w:hideMark/>
          </w:tcPr>
          <w:p w14:paraId="241A3A79"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Vac</w:t>
            </w:r>
          </w:p>
        </w:tc>
      </w:tr>
      <w:tr w:rsidR="00D030D7" w:rsidRPr="006D75C1" w14:paraId="7951F250" w14:textId="77777777" w:rsidTr="00FC44F9">
        <w:trPr>
          <w:trHeight w:val="20"/>
        </w:trPr>
        <w:tc>
          <w:tcPr>
            <w:tcW w:w="3027" w:type="pct"/>
            <w:tcBorders>
              <w:top w:val="nil"/>
              <w:left w:val="single" w:sz="8" w:space="0" w:color="auto"/>
              <w:bottom w:val="single" w:sz="4" w:space="0" w:color="auto"/>
              <w:right w:val="single" w:sz="4" w:space="0" w:color="auto"/>
            </w:tcBorders>
            <w:shd w:val="clear" w:color="000000" w:fill="FFFFFF"/>
            <w:noWrap/>
            <w:vAlign w:val="center"/>
            <w:hideMark/>
          </w:tcPr>
          <w:p w14:paraId="05C28EB4"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Phase</w:t>
            </w:r>
          </w:p>
        </w:tc>
        <w:tc>
          <w:tcPr>
            <w:tcW w:w="1973" w:type="pct"/>
            <w:gridSpan w:val="2"/>
            <w:tcBorders>
              <w:top w:val="single" w:sz="4" w:space="0" w:color="auto"/>
              <w:left w:val="nil"/>
              <w:bottom w:val="single" w:sz="4" w:space="0" w:color="auto"/>
              <w:right w:val="single" w:sz="8" w:space="0" w:color="000000"/>
            </w:tcBorders>
            <w:noWrap/>
            <w:vAlign w:val="center"/>
            <w:hideMark/>
          </w:tcPr>
          <w:p w14:paraId="13E95441"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6D75C1" w14:paraId="7540F0B6" w14:textId="77777777" w:rsidTr="00FC44F9">
        <w:trPr>
          <w:trHeight w:val="20"/>
        </w:trPr>
        <w:tc>
          <w:tcPr>
            <w:tcW w:w="3027" w:type="pct"/>
            <w:tcBorders>
              <w:top w:val="nil"/>
              <w:left w:val="single" w:sz="8" w:space="0" w:color="auto"/>
              <w:bottom w:val="nil"/>
              <w:right w:val="single" w:sz="4" w:space="0" w:color="auto"/>
            </w:tcBorders>
            <w:shd w:val="clear" w:color="000000" w:fill="FFFFFF"/>
            <w:noWrap/>
            <w:vAlign w:val="center"/>
            <w:hideMark/>
          </w:tcPr>
          <w:p w14:paraId="57C9E9D0"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 xml:space="preserve">Frequency </w:t>
            </w:r>
          </w:p>
        </w:tc>
        <w:tc>
          <w:tcPr>
            <w:tcW w:w="722" w:type="pct"/>
            <w:tcBorders>
              <w:top w:val="single" w:sz="4" w:space="0" w:color="auto"/>
              <w:left w:val="nil"/>
              <w:bottom w:val="single" w:sz="4" w:space="0" w:color="auto"/>
              <w:right w:val="single" w:sz="4" w:space="0" w:color="000000"/>
            </w:tcBorders>
            <w:noWrap/>
            <w:vAlign w:val="center"/>
          </w:tcPr>
          <w:p w14:paraId="781BA90D"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c>
          <w:tcPr>
            <w:tcW w:w="1251" w:type="pct"/>
            <w:tcBorders>
              <w:top w:val="nil"/>
              <w:left w:val="nil"/>
              <w:bottom w:val="single" w:sz="4" w:space="0" w:color="auto"/>
              <w:right w:val="single" w:sz="8" w:space="0" w:color="auto"/>
            </w:tcBorders>
            <w:noWrap/>
            <w:vAlign w:val="center"/>
            <w:hideMark/>
          </w:tcPr>
          <w:p w14:paraId="5831456B"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Hz</w:t>
            </w:r>
          </w:p>
        </w:tc>
      </w:tr>
      <w:tr w:rsidR="00D030D7" w:rsidRPr="006D75C1" w14:paraId="3194AD4F" w14:textId="77777777" w:rsidTr="00FC44F9">
        <w:trPr>
          <w:trHeight w:val="20"/>
        </w:trPr>
        <w:tc>
          <w:tcPr>
            <w:tcW w:w="3027"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5F63F6"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Total Load Current</w:t>
            </w:r>
          </w:p>
        </w:tc>
        <w:tc>
          <w:tcPr>
            <w:tcW w:w="722" w:type="pct"/>
            <w:tcBorders>
              <w:top w:val="single" w:sz="4" w:space="0" w:color="auto"/>
              <w:left w:val="nil"/>
              <w:bottom w:val="single" w:sz="4" w:space="0" w:color="auto"/>
              <w:right w:val="single" w:sz="4" w:space="0" w:color="000000"/>
            </w:tcBorders>
            <w:noWrap/>
            <w:vAlign w:val="center"/>
          </w:tcPr>
          <w:p w14:paraId="018AB94D"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c>
          <w:tcPr>
            <w:tcW w:w="1251" w:type="pct"/>
            <w:tcBorders>
              <w:top w:val="nil"/>
              <w:left w:val="nil"/>
              <w:bottom w:val="single" w:sz="4" w:space="0" w:color="auto"/>
              <w:right w:val="single" w:sz="8" w:space="0" w:color="auto"/>
            </w:tcBorders>
            <w:noWrap/>
            <w:vAlign w:val="center"/>
            <w:hideMark/>
          </w:tcPr>
          <w:p w14:paraId="41F365C9"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A</w:t>
            </w:r>
          </w:p>
        </w:tc>
      </w:tr>
      <w:tr w:rsidR="00D030D7" w:rsidRPr="006D75C1" w14:paraId="42E81F7F" w14:textId="77777777" w:rsidTr="00FC44F9">
        <w:trPr>
          <w:trHeight w:val="20"/>
        </w:trPr>
        <w:tc>
          <w:tcPr>
            <w:tcW w:w="3027" w:type="pct"/>
            <w:tcBorders>
              <w:top w:val="nil"/>
              <w:left w:val="single" w:sz="8" w:space="0" w:color="auto"/>
              <w:bottom w:val="single" w:sz="4" w:space="0" w:color="auto"/>
              <w:right w:val="single" w:sz="4" w:space="0" w:color="auto"/>
            </w:tcBorders>
            <w:shd w:val="clear" w:color="000000" w:fill="FFFFFF"/>
            <w:noWrap/>
            <w:vAlign w:val="center"/>
            <w:hideMark/>
          </w:tcPr>
          <w:p w14:paraId="2FC9741C"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Enclosure Environmental Type</w:t>
            </w:r>
          </w:p>
        </w:tc>
        <w:tc>
          <w:tcPr>
            <w:tcW w:w="1973" w:type="pct"/>
            <w:gridSpan w:val="2"/>
            <w:tcBorders>
              <w:top w:val="single" w:sz="4" w:space="0" w:color="auto"/>
              <w:left w:val="nil"/>
              <w:bottom w:val="single" w:sz="4" w:space="0" w:color="auto"/>
              <w:right w:val="single" w:sz="8" w:space="0" w:color="000000"/>
            </w:tcBorders>
            <w:noWrap/>
            <w:vAlign w:val="center"/>
            <w:hideMark/>
          </w:tcPr>
          <w:p w14:paraId="5E7829CA"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r w:rsidR="00D030D7" w:rsidRPr="00574C7D" w14:paraId="01C4EA8D" w14:textId="77777777" w:rsidTr="00FC44F9">
        <w:trPr>
          <w:trHeight w:val="20"/>
        </w:trPr>
        <w:tc>
          <w:tcPr>
            <w:tcW w:w="3027" w:type="pct"/>
            <w:tcBorders>
              <w:top w:val="nil"/>
              <w:left w:val="single" w:sz="8" w:space="0" w:color="auto"/>
              <w:bottom w:val="single" w:sz="4" w:space="0" w:color="auto"/>
              <w:right w:val="single" w:sz="4" w:space="0" w:color="auto"/>
            </w:tcBorders>
            <w:shd w:val="clear" w:color="000000" w:fill="FFFFFF"/>
            <w:noWrap/>
            <w:vAlign w:val="center"/>
            <w:hideMark/>
          </w:tcPr>
          <w:p w14:paraId="5E0D214E"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Short circuit current rating</w:t>
            </w:r>
          </w:p>
        </w:tc>
        <w:tc>
          <w:tcPr>
            <w:tcW w:w="722" w:type="pct"/>
            <w:tcBorders>
              <w:top w:val="single" w:sz="4" w:space="0" w:color="auto"/>
              <w:left w:val="nil"/>
              <w:bottom w:val="single" w:sz="4" w:space="0" w:color="auto"/>
              <w:right w:val="single" w:sz="4" w:space="0" w:color="000000"/>
            </w:tcBorders>
            <w:noWrap/>
            <w:vAlign w:val="center"/>
          </w:tcPr>
          <w:p w14:paraId="38C382D4"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c>
          <w:tcPr>
            <w:tcW w:w="1251" w:type="pct"/>
            <w:tcBorders>
              <w:top w:val="nil"/>
              <w:left w:val="nil"/>
              <w:bottom w:val="single" w:sz="4" w:space="0" w:color="auto"/>
              <w:right w:val="single" w:sz="8" w:space="0" w:color="auto"/>
            </w:tcBorders>
            <w:noWrap/>
            <w:vAlign w:val="center"/>
          </w:tcPr>
          <w:p w14:paraId="3F7EE285"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kA rms sym at 480Vac</w:t>
            </w:r>
          </w:p>
        </w:tc>
      </w:tr>
      <w:tr w:rsidR="00D030D7" w:rsidRPr="00574C7D" w14:paraId="4BDFBAFA" w14:textId="77777777" w:rsidTr="00FC44F9">
        <w:trPr>
          <w:trHeight w:val="20"/>
        </w:trPr>
        <w:tc>
          <w:tcPr>
            <w:tcW w:w="3027" w:type="pct"/>
            <w:tcBorders>
              <w:top w:val="nil"/>
              <w:left w:val="single" w:sz="8" w:space="0" w:color="auto"/>
              <w:bottom w:val="single" w:sz="4" w:space="0" w:color="auto"/>
              <w:right w:val="single" w:sz="4" w:space="0" w:color="auto"/>
            </w:tcBorders>
            <w:shd w:val="clear" w:color="000000" w:fill="FFFFFF"/>
            <w:noWrap/>
            <w:vAlign w:val="center"/>
          </w:tcPr>
          <w:p w14:paraId="7A66DBB7"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Short circuit current rating of overcurrent protection device</w:t>
            </w:r>
          </w:p>
        </w:tc>
        <w:tc>
          <w:tcPr>
            <w:tcW w:w="722" w:type="pct"/>
            <w:tcBorders>
              <w:top w:val="single" w:sz="4" w:space="0" w:color="auto"/>
              <w:left w:val="nil"/>
              <w:bottom w:val="single" w:sz="4" w:space="0" w:color="auto"/>
              <w:right w:val="single" w:sz="4" w:space="0" w:color="000000"/>
            </w:tcBorders>
            <w:noWrap/>
            <w:vAlign w:val="center"/>
          </w:tcPr>
          <w:p w14:paraId="5707FA09"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c>
          <w:tcPr>
            <w:tcW w:w="1251" w:type="pct"/>
            <w:tcBorders>
              <w:top w:val="nil"/>
              <w:left w:val="nil"/>
              <w:bottom w:val="single" w:sz="4" w:space="0" w:color="auto"/>
              <w:right w:val="single" w:sz="8" w:space="0" w:color="auto"/>
            </w:tcBorders>
            <w:noWrap/>
            <w:vAlign w:val="center"/>
          </w:tcPr>
          <w:p w14:paraId="68101418"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kA rms sym at 120 Vac</w:t>
            </w:r>
          </w:p>
        </w:tc>
      </w:tr>
      <w:tr w:rsidR="00D030D7" w:rsidRPr="006D75C1" w14:paraId="069F005C" w14:textId="77777777" w:rsidTr="00FC44F9">
        <w:trPr>
          <w:trHeight w:val="20"/>
        </w:trPr>
        <w:tc>
          <w:tcPr>
            <w:tcW w:w="3027" w:type="pct"/>
            <w:tcBorders>
              <w:top w:val="nil"/>
              <w:left w:val="single" w:sz="8" w:space="0" w:color="auto"/>
              <w:bottom w:val="single" w:sz="4" w:space="0" w:color="auto"/>
              <w:right w:val="single" w:sz="4" w:space="0" w:color="auto"/>
            </w:tcBorders>
            <w:shd w:val="clear" w:color="000000" w:fill="FFFFFF"/>
            <w:noWrap/>
            <w:vAlign w:val="center"/>
            <w:hideMark/>
          </w:tcPr>
          <w:p w14:paraId="6114F5FD" w14:textId="77777777" w:rsidR="00D030D7" w:rsidRPr="006D75C1" w:rsidRDefault="00D030D7" w:rsidP="00FC44F9">
            <w:pPr>
              <w:rPr>
                <w:rFonts w:asciiTheme="majorHAnsi" w:hAnsiTheme="majorHAnsi" w:cstheme="majorHAnsi"/>
                <w:lang w:val="en-US"/>
              </w:rPr>
            </w:pPr>
            <w:r w:rsidRPr="006D75C1">
              <w:rPr>
                <w:rFonts w:asciiTheme="majorHAnsi" w:hAnsiTheme="majorHAnsi" w:cstheme="majorHAnsi"/>
                <w:lang w:val="en-US"/>
              </w:rPr>
              <w:t>Field Wiring Diagram</w:t>
            </w:r>
          </w:p>
        </w:tc>
        <w:tc>
          <w:tcPr>
            <w:tcW w:w="1973" w:type="pct"/>
            <w:gridSpan w:val="2"/>
            <w:tcBorders>
              <w:top w:val="single" w:sz="4" w:space="0" w:color="auto"/>
              <w:left w:val="nil"/>
              <w:bottom w:val="single" w:sz="4" w:space="0" w:color="auto"/>
              <w:right w:val="single" w:sz="8" w:space="0" w:color="000000"/>
            </w:tcBorders>
            <w:noWrap/>
            <w:vAlign w:val="center"/>
            <w:hideMark/>
          </w:tcPr>
          <w:p w14:paraId="7C2DDDB2" w14:textId="77777777" w:rsidR="00D030D7" w:rsidRPr="006D75C1" w:rsidRDefault="00D030D7" w:rsidP="00FC44F9">
            <w:pPr>
              <w:spacing w:after="0"/>
              <w:jc w:val="center"/>
              <w:rPr>
                <w:rFonts w:asciiTheme="majorHAnsi" w:hAnsiTheme="majorHAnsi" w:cstheme="majorHAnsi"/>
                <w:sz w:val="24"/>
                <w:szCs w:val="24"/>
                <w:lang w:val="en-US"/>
              </w:rPr>
            </w:pPr>
            <w:r w:rsidRPr="006D75C1">
              <w:rPr>
                <w:rFonts w:asciiTheme="majorHAnsi" w:hAnsiTheme="majorHAnsi" w:cstheme="majorHAnsi"/>
                <w:sz w:val="24"/>
                <w:szCs w:val="24"/>
                <w:lang w:val="en-US"/>
              </w:rPr>
              <w:t> </w:t>
            </w:r>
            <w:r w:rsidRPr="006D75C1">
              <w:rPr>
                <w:rFonts w:asciiTheme="majorHAnsi" w:hAnsiTheme="majorHAnsi" w:cstheme="majorHAnsi"/>
                <w:lang w:val="en-US"/>
              </w:rPr>
              <w:fldChar w:fldCharType="begin">
                <w:ffData>
                  <w:name w:val="Text56"/>
                  <w:enabled/>
                  <w:calcOnExit w:val="0"/>
                  <w:textInput/>
                </w:ffData>
              </w:fldChar>
            </w:r>
            <w:r w:rsidRPr="006D75C1">
              <w:rPr>
                <w:rFonts w:asciiTheme="majorHAnsi" w:hAnsiTheme="majorHAnsi" w:cstheme="majorHAnsi"/>
                <w:lang w:val="en-US"/>
              </w:rPr>
              <w:instrText xml:space="preserve"> FORMTEXT </w:instrText>
            </w:r>
            <w:r w:rsidRPr="006D75C1">
              <w:rPr>
                <w:rFonts w:asciiTheme="majorHAnsi" w:hAnsiTheme="majorHAnsi" w:cstheme="majorHAnsi"/>
                <w:lang w:val="en-US"/>
              </w:rPr>
            </w:r>
            <w:r w:rsidRPr="006D75C1">
              <w:rPr>
                <w:rFonts w:asciiTheme="majorHAnsi" w:hAnsiTheme="majorHAnsi" w:cstheme="majorHAnsi"/>
                <w:lang w:val="en-US"/>
              </w:rPr>
              <w:fldChar w:fldCharType="separate"/>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noProof/>
                <w:lang w:val="en-US"/>
              </w:rPr>
              <w:t> </w:t>
            </w:r>
            <w:r w:rsidRPr="006D75C1">
              <w:rPr>
                <w:rFonts w:asciiTheme="majorHAnsi" w:hAnsiTheme="majorHAnsi" w:cstheme="majorHAnsi"/>
                <w:lang w:val="en-US"/>
              </w:rPr>
              <w:fldChar w:fldCharType="end"/>
            </w:r>
          </w:p>
        </w:tc>
      </w:tr>
    </w:tbl>
    <w:tbl>
      <w:tblPr>
        <w:tblStyle w:val="TableGrid"/>
        <w:tblW w:w="5006" w:type="pct"/>
        <w:tblInd w:w="-5" w:type="dxa"/>
        <w:tblLook w:val="04A0" w:firstRow="1" w:lastRow="0" w:firstColumn="1" w:lastColumn="0" w:noHBand="0" w:noVBand="1"/>
      </w:tblPr>
      <w:tblGrid>
        <w:gridCol w:w="3542"/>
        <w:gridCol w:w="1418"/>
        <w:gridCol w:w="848"/>
        <w:gridCol w:w="2128"/>
        <w:gridCol w:w="1420"/>
      </w:tblGrid>
      <w:tr w:rsidR="00D030D7" w:rsidRPr="006D75C1" w14:paraId="5488E9BE" w14:textId="77777777" w:rsidTr="00FC44F9">
        <w:trPr>
          <w:trHeight w:val="516"/>
        </w:trPr>
        <w:tc>
          <w:tcPr>
            <w:tcW w:w="1893" w:type="pct"/>
            <w:vAlign w:val="center"/>
          </w:tcPr>
          <w:p w14:paraId="1CDD854B" w14:textId="77777777" w:rsidR="00D030D7" w:rsidRPr="006D75C1" w:rsidRDefault="00D030D7" w:rsidP="00FC44F9">
            <w:pPr>
              <w:rPr>
                <w:lang w:val="en-US"/>
              </w:rPr>
            </w:pPr>
            <w:r w:rsidRPr="006D75C1">
              <w:rPr>
                <w:lang w:val="en-US"/>
              </w:rPr>
              <w:t>Category</w:t>
            </w:r>
          </w:p>
        </w:tc>
        <w:tc>
          <w:tcPr>
            <w:tcW w:w="1211" w:type="pct"/>
            <w:gridSpan w:val="2"/>
            <w:vAlign w:val="center"/>
          </w:tcPr>
          <w:p w14:paraId="794F46BD" w14:textId="77777777" w:rsidR="00D030D7" w:rsidRPr="006D75C1" w:rsidRDefault="00000000" w:rsidP="00FC44F9">
            <w:pPr>
              <w:rPr>
                <w:lang w:val="en-US"/>
              </w:rPr>
            </w:pPr>
            <w:sdt>
              <w:sdtPr>
                <w:rPr>
                  <w:lang w:val="en-US"/>
                </w:rPr>
                <w:id w:val="813450567"/>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Category 1</w:t>
            </w:r>
          </w:p>
        </w:tc>
        <w:tc>
          <w:tcPr>
            <w:tcW w:w="1137" w:type="pct"/>
            <w:vAlign w:val="center"/>
          </w:tcPr>
          <w:p w14:paraId="7159BF36" w14:textId="03638308" w:rsidR="00D030D7" w:rsidRPr="006D75C1" w:rsidRDefault="00000000" w:rsidP="00FC44F9">
            <w:pPr>
              <w:rPr>
                <w:lang w:val="en-US"/>
              </w:rPr>
            </w:pPr>
            <w:sdt>
              <w:sdtPr>
                <w:rPr>
                  <w:lang w:val="en-US"/>
                </w:rPr>
                <w:id w:val="889852452"/>
                <w14:checkbox>
                  <w14:checked w14:val="1"/>
                  <w14:checkedState w14:val="2612" w14:font="MS Gothic"/>
                  <w14:uncheckedState w14:val="2610" w14:font="MS Gothic"/>
                </w14:checkbox>
              </w:sdtPr>
              <w:sdtContent>
                <w:r w:rsidR="00BA49C0">
                  <w:rPr>
                    <w:rFonts w:ascii="MS Gothic" w:eastAsia="MS Gothic" w:hAnsi="MS Gothic" w:hint="eastAsia"/>
                    <w:lang w:val="en-US"/>
                  </w:rPr>
                  <w:t>☒</w:t>
                </w:r>
              </w:sdtContent>
            </w:sdt>
            <w:r w:rsidR="00D030D7" w:rsidRPr="006D75C1">
              <w:rPr>
                <w:lang w:val="en-US"/>
              </w:rPr>
              <w:t xml:space="preserve"> Category 2</w:t>
            </w:r>
          </w:p>
        </w:tc>
        <w:tc>
          <w:tcPr>
            <w:tcW w:w="758" w:type="pct"/>
            <w:vAlign w:val="center"/>
          </w:tcPr>
          <w:p w14:paraId="1B0972E1" w14:textId="77777777" w:rsidR="00D030D7" w:rsidRPr="006D75C1" w:rsidRDefault="00000000" w:rsidP="00FC44F9">
            <w:pPr>
              <w:rPr>
                <w:lang w:val="en-US"/>
              </w:rPr>
            </w:pPr>
            <w:sdt>
              <w:sdtPr>
                <w:rPr>
                  <w:lang w:val="en-US"/>
                </w:rPr>
                <w:id w:val="-1647352209"/>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Category 3</w:t>
            </w:r>
          </w:p>
        </w:tc>
      </w:tr>
      <w:tr w:rsidR="00D030D7" w:rsidRPr="006D75C1" w14:paraId="3B6F353C" w14:textId="77777777" w:rsidTr="00FC44F9">
        <w:trPr>
          <w:trHeight w:val="516"/>
        </w:trPr>
        <w:tc>
          <w:tcPr>
            <w:tcW w:w="2651" w:type="pct"/>
            <w:gridSpan w:val="2"/>
            <w:vAlign w:val="center"/>
          </w:tcPr>
          <w:p w14:paraId="237C0D38" w14:textId="77777777" w:rsidR="00D030D7" w:rsidRPr="006D75C1" w:rsidRDefault="00D030D7" w:rsidP="00FC44F9">
            <w:pPr>
              <w:rPr>
                <w:lang w:val="en-US"/>
              </w:rPr>
            </w:pPr>
            <w:r w:rsidRPr="006D75C1">
              <w:rPr>
                <w:lang w:val="en-US"/>
              </w:rPr>
              <w:t>Ambient temperature</w:t>
            </w:r>
          </w:p>
        </w:tc>
        <w:tc>
          <w:tcPr>
            <w:tcW w:w="2349" w:type="pct"/>
            <w:gridSpan w:val="3"/>
            <w:vAlign w:val="center"/>
          </w:tcPr>
          <w:p w14:paraId="6913E619" w14:textId="3560EA38" w:rsidR="00D030D7" w:rsidRPr="006D75C1" w:rsidRDefault="00D030D7" w:rsidP="00FC44F9">
            <w:pPr>
              <w:rPr>
                <w:lang w:val="en-US"/>
              </w:rPr>
            </w:pPr>
            <w:r w:rsidRPr="00006564">
              <w:rPr>
                <w:spacing w:val="-3"/>
              </w:rPr>
              <w:t>Ta=</w:t>
            </w:r>
            <w:r w:rsidR="00BA49C0">
              <w:rPr>
                <w:spacing w:val="-3"/>
              </w:rPr>
              <w:t xml:space="preserve"> -</w:t>
            </w:r>
            <w:sdt>
              <w:sdtPr>
                <w:rPr>
                  <w:spacing w:val="-3"/>
                  <w:lang w:val="en-US"/>
                </w:rPr>
                <w:id w:val="133149080"/>
                <w:placeholder>
                  <w:docPart w:val="9A8F5CCB35AB4542A94D54729C914456"/>
                </w:placeholder>
                <w:showingPlcHdr/>
              </w:sdtPr>
              <w:sdtContent>
                <w:r w:rsidRPr="00006564">
                  <w:rPr>
                    <w:rStyle w:val="PlaceholderText"/>
                  </w:rPr>
                  <w:t>Fare clic o toccare qui per immettere il testo.</w:t>
                </w:r>
              </w:sdtContent>
            </w:sdt>
            <w:r w:rsidRPr="00006564">
              <w:rPr>
                <w:spacing w:val="-3"/>
              </w:rPr>
              <w:t xml:space="preserve">°C </w:t>
            </w:r>
            <w:r w:rsidR="00BA49C0">
              <w:rPr>
                <w:spacing w:val="-3"/>
              </w:rPr>
              <w:t>to</w:t>
            </w:r>
            <w:r w:rsidRPr="00006564">
              <w:rPr>
                <w:spacing w:val="-3"/>
              </w:rPr>
              <w:t xml:space="preserve"> +</w:t>
            </w:r>
            <w:sdt>
              <w:sdtPr>
                <w:rPr>
                  <w:spacing w:val="-3"/>
                  <w:lang w:val="en-US"/>
                </w:rPr>
                <w:id w:val="-860509513"/>
                <w:placeholder>
                  <w:docPart w:val="9A8F5CCB35AB4542A94D54729C914456"/>
                </w:placeholder>
                <w:showingPlcHdr/>
              </w:sdtPr>
              <w:sdtContent>
                <w:r w:rsidRPr="00006564">
                  <w:rPr>
                    <w:rStyle w:val="PlaceholderText"/>
                  </w:rPr>
                  <w:t>Fare clic o toccare qui per immettere il testo.</w:t>
                </w:r>
              </w:sdtContent>
            </w:sdt>
            <w:r w:rsidRPr="006D75C1">
              <w:rPr>
                <w:spacing w:val="-3"/>
                <w:lang w:val="en-US"/>
              </w:rPr>
              <w:t>°C</w:t>
            </w:r>
          </w:p>
        </w:tc>
      </w:tr>
    </w:tbl>
    <w:tbl>
      <w:tblPr>
        <w:tblStyle w:val="Grigliatabella1"/>
        <w:tblW w:w="5000" w:type="pct"/>
        <w:tblLook w:val="04A0" w:firstRow="1" w:lastRow="0" w:firstColumn="1" w:lastColumn="0" w:noHBand="0" w:noVBand="1"/>
      </w:tblPr>
      <w:tblGrid>
        <w:gridCol w:w="3336"/>
        <w:gridCol w:w="1069"/>
        <w:gridCol w:w="673"/>
        <w:gridCol w:w="260"/>
        <w:gridCol w:w="957"/>
        <w:gridCol w:w="914"/>
        <w:gridCol w:w="321"/>
        <w:gridCol w:w="617"/>
        <w:gridCol w:w="1198"/>
      </w:tblGrid>
      <w:tr w:rsidR="00D030D7" w:rsidRPr="006D75C1" w14:paraId="7C735949" w14:textId="77777777" w:rsidTr="00FC44F9">
        <w:trPr>
          <w:trHeight w:val="291"/>
        </w:trPr>
        <w:tc>
          <w:tcPr>
            <w:tcW w:w="5000" w:type="pct"/>
            <w:gridSpan w:val="9"/>
            <w:shd w:val="clear" w:color="auto" w:fill="C6D9F1" w:themeFill="text2" w:themeFillTint="33"/>
          </w:tcPr>
          <w:p w14:paraId="345A04B5" w14:textId="7A0A1218" w:rsidR="00D030D7" w:rsidRPr="006D75C1" w:rsidRDefault="00000000" w:rsidP="00FC44F9">
            <w:pPr>
              <w:rPr>
                <w:b/>
                <w:bCs/>
                <w:lang w:val="en-US"/>
              </w:rPr>
            </w:pPr>
            <w:sdt>
              <w:sdtPr>
                <w:rPr>
                  <w:b/>
                  <w:bCs/>
                  <w:lang w:val="en-US"/>
                </w:rPr>
                <w:id w:val="-1957325298"/>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b/>
                    <w:bCs/>
                    <w:lang w:val="en-US"/>
                  </w:rPr>
                  <w:t>☐</w:t>
                </w:r>
              </w:sdtContent>
            </w:sdt>
            <w:r w:rsidR="00D030D7" w:rsidRPr="006D75C1">
              <w:rPr>
                <w:b/>
                <w:bCs/>
                <w:lang w:val="en-US"/>
              </w:rPr>
              <w:t xml:space="preserve"> Liquid, </w:t>
            </w:r>
            <w:r w:rsidR="00BA49C0" w:rsidRPr="006D75C1">
              <w:rPr>
                <w:b/>
                <w:bCs/>
                <w:lang w:val="en-US"/>
              </w:rPr>
              <w:t>vapor</w:t>
            </w:r>
            <w:r w:rsidR="00D030D7" w:rsidRPr="006D75C1">
              <w:rPr>
                <w:b/>
                <w:bCs/>
                <w:lang w:val="en-US"/>
              </w:rPr>
              <w:t xml:space="preserve"> and gas</w:t>
            </w:r>
          </w:p>
        </w:tc>
      </w:tr>
      <w:tr w:rsidR="00D030D7" w:rsidRPr="006D75C1" w14:paraId="6B11F9CD" w14:textId="77777777" w:rsidTr="00FC44F9">
        <w:tc>
          <w:tcPr>
            <w:tcW w:w="1785" w:type="pct"/>
            <w:vAlign w:val="center"/>
          </w:tcPr>
          <w:p w14:paraId="703534EF" w14:textId="77777777" w:rsidR="00D030D7" w:rsidRPr="006D75C1" w:rsidRDefault="00D030D7" w:rsidP="00FC44F9">
            <w:pPr>
              <w:rPr>
                <w:lang w:val="en-US"/>
              </w:rPr>
            </w:pPr>
            <w:r w:rsidRPr="006D75C1">
              <w:rPr>
                <w:lang w:val="en-US"/>
              </w:rPr>
              <w:t>Gas group</w:t>
            </w:r>
          </w:p>
        </w:tc>
        <w:tc>
          <w:tcPr>
            <w:tcW w:w="932" w:type="pct"/>
            <w:gridSpan w:val="2"/>
          </w:tcPr>
          <w:p w14:paraId="443CB8EC" w14:textId="77777777" w:rsidR="00D030D7" w:rsidRPr="006D75C1" w:rsidRDefault="00000000" w:rsidP="00FC44F9">
            <w:pPr>
              <w:rPr>
                <w:lang w:val="en-US"/>
              </w:rPr>
            </w:pPr>
            <w:sdt>
              <w:sdtPr>
                <w:rPr>
                  <w:lang w:val="en-US"/>
                </w:rPr>
                <w:id w:val="-2073343198"/>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IIA</w:t>
            </w:r>
          </w:p>
        </w:tc>
        <w:tc>
          <w:tcPr>
            <w:tcW w:w="651" w:type="pct"/>
            <w:gridSpan w:val="2"/>
          </w:tcPr>
          <w:p w14:paraId="688F1890" w14:textId="77777777" w:rsidR="00D030D7" w:rsidRPr="006D75C1" w:rsidRDefault="00000000" w:rsidP="00FC44F9">
            <w:pPr>
              <w:rPr>
                <w:lang w:val="en-US"/>
              </w:rPr>
            </w:pPr>
            <w:sdt>
              <w:sdtPr>
                <w:rPr>
                  <w:lang w:val="en-US"/>
                </w:rPr>
                <w:id w:val="-1524634084"/>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IIB</w:t>
            </w:r>
          </w:p>
        </w:tc>
        <w:tc>
          <w:tcPr>
            <w:tcW w:w="661" w:type="pct"/>
            <w:gridSpan w:val="2"/>
          </w:tcPr>
          <w:p w14:paraId="54AE3C8E" w14:textId="77777777" w:rsidR="00D030D7" w:rsidRPr="006D75C1" w:rsidRDefault="00000000" w:rsidP="00FC44F9">
            <w:pPr>
              <w:rPr>
                <w:lang w:val="en-US"/>
              </w:rPr>
            </w:pPr>
            <w:sdt>
              <w:sdtPr>
                <w:rPr>
                  <w:lang w:val="en-US"/>
                </w:rPr>
                <w:id w:val="-908614322"/>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IIB+H2</w:t>
            </w:r>
          </w:p>
        </w:tc>
        <w:tc>
          <w:tcPr>
            <w:tcW w:w="971" w:type="pct"/>
            <w:gridSpan w:val="2"/>
          </w:tcPr>
          <w:p w14:paraId="3B55F12C" w14:textId="77777777" w:rsidR="00D030D7" w:rsidRPr="006D75C1" w:rsidRDefault="00000000" w:rsidP="00FC44F9">
            <w:pPr>
              <w:rPr>
                <w:lang w:val="en-US"/>
              </w:rPr>
            </w:pPr>
            <w:sdt>
              <w:sdtPr>
                <w:rPr>
                  <w:lang w:val="en-US"/>
                </w:rPr>
                <w:id w:val="-165560859"/>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IIC</w:t>
            </w:r>
          </w:p>
        </w:tc>
      </w:tr>
      <w:tr w:rsidR="00D030D7" w:rsidRPr="006D75C1" w14:paraId="327DAAD3" w14:textId="77777777" w:rsidTr="00FC44F9">
        <w:tc>
          <w:tcPr>
            <w:tcW w:w="1785" w:type="pct"/>
            <w:vAlign w:val="center"/>
          </w:tcPr>
          <w:p w14:paraId="2BA91EFE" w14:textId="77777777" w:rsidR="00D030D7" w:rsidRPr="006D75C1" w:rsidRDefault="00D030D7" w:rsidP="00FC44F9">
            <w:pPr>
              <w:rPr>
                <w:lang w:val="en-US"/>
              </w:rPr>
            </w:pPr>
            <w:r w:rsidRPr="006D75C1">
              <w:rPr>
                <w:lang w:val="en-US"/>
              </w:rPr>
              <w:t>Temperature class</w:t>
            </w:r>
          </w:p>
        </w:tc>
        <w:tc>
          <w:tcPr>
            <w:tcW w:w="572" w:type="pct"/>
          </w:tcPr>
          <w:p w14:paraId="1216B0F2" w14:textId="77777777" w:rsidR="00D030D7" w:rsidRPr="006D75C1" w:rsidRDefault="00000000" w:rsidP="00FC44F9">
            <w:pPr>
              <w:rPr>
                <w:lang w:val="en-US"/>
              </w:rPr>
            </w:pPr>
            <w:sdt>
              <w:sdtPr>
                <w:rPr>
                  <w:lang w:val="en-US"/>
                </w:rPr>
                <w:id w:val="-9918606"/>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T1</w:t>
            </w:r>
          </w:p>
        </w:tc>
        <w:tc>
          <w:tcPr>
            <w:tcW w:w="499" w:type="pct"/>
            <w:gridSpan w:val="2"/>
          </w:tcPr>
          <w:p w14:paraId="0B8EF003" w14:textId="77777777" w:rsidR="00D030D7" w:rsidRPr="006D75C1" w:rsidRDefault="00000000" w:rsidP="00FC44F9">
            <w:pPr>
              <w:rPr>
                <w:lang w:val="en-US"/>
              </w:rPr>
            </w:pPr>
            <w:sdt>
              <w:sdtPr>
                <w:rPr>
                  <w:lang w:val="en-US"/>
                </w:rPr>
                <w:id w:val="-1505048907"/>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T2</w:t>
            </w:r>
          </w:p>
        </w:tc>
        <w:tc>
          <w:tcPr>
            <w:tcW w:w="512" w:type="pct"/>
          </w:tcPr>
          <w:p w14:paraId="059A4A22" w14:textId="77777777" w:rsidR="00D030D7" w:rsidRPr="006D75C1" w:rsidRDefault="00000000" w:rsidP="00FC44F9">
            <w:pPr>
              <w:rPr>
                <w:lang w:val="en-US"/>
              </w:rPr>
            </w:pPr>
            <w:sdt>
              <w:sdtPr>
                <w:rPr>
                  <w:lang w:val="en-US"/>
                </w:rPr>
                <w:id w:val="-2027474553"/>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T3</w:t>
            </w:r>
          </w:p>
        </w:tc>
        <w:tc>
          <w:tcPr>
            <w:tcW w:w="489" w:type="pct"/>
          </w:tcPr>
          <w:p w14:paraId="0B1A9FD2" w14:textId="77777777" w:rsidR="00D030D7" w:rsidRPr="006D75C1" w:rsidRDefault="00000000" w:rsidP="00FC44F9">
            <w:pPr>
              <w:rPr>
                <w:lang w:val="en-US"/>
              </w:rPr>
            </w:pPr>
            <w:sdt>
              <w:sdtPr>
                <w:rPr>
                  <w:lang w:val="en-US"/>
                </w:rPr>
                <w:id w:val="1323857996"/>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T4</w:t>
            </w:r>
          </w:p>
        </w:tc>
        <w:tc>
          <w:tcPr>
            <w:tcW w:w="502" w:type="pct"/>
            <w:gridSpan w:val="2"/>
          </w:tcPr>
          <w:p w14:paraId="1771E7E0" w14:textId="77777777" w:rsidR="00D030D7" w:rsidRPr="006D75C1" w:rsidRDefault="00000000" w:rsidP="00FC44F9">
            <w:pPr>
              <w:rPr>
                <w:lang w:val="en-US"/>
              </w:rPr>
            </w:pPr>
            <w:sdt>
              <w:sdtPr>
                <w:rPr>
                  <w:lang w:val="en-US"/>
                </w:rPr>
                <w:id w:val="1756860959"/>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T5</w:t>
            </w:r>
          </w:p>
        </w:tc>
        <w:tc>
          <w:tcPr>
            <w:tcW w:w="641" w:type="pct"/>
          </w:tcPr>
          <w:p w14:paraId="07D932C7" w14:textId="77777777" w:rsidR="00D030D7" w:rsidRPr="006D75C1" w:rsidRDefault="00000000" w:rsidP="00FC44F9">
            <w:pPr>
              <w:rPr>
                <w:lang w:val="en-US"/>
              </w:rPr>
            </w:pPr>
            <w:sdt>
              <w:sdtPr>
                <w:rPr>
                  <w:lang w:val="en-US"/>
                </w:rPr>
                <w:id w:val="490606797"/>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T6</w:t>
            </w:r>
          </w:p>
        </w:tc>
      </w:tr>
    </w:tbl>
    <w:tbl>
      <w:tblPr>
        <w:tblStyle w:val="Grigliatabella2"/>
        <w:tblW w:w="5000" w:type="pct"/>
        <w:shd w:val="clear" w:color="auto" w:fill="C6D9F1" w:themeFill="text2" w:themeFillTint="33"/>
        <w:tblLook w:val="04A0" w:firstRow="1" w:lastRow="0" w:firstColumn="1" w:lastColumn="0" w:noHBand="0" w:noVBand="1"/>
      </w:tblPr>
      <w:tblGrid>
        <w:gridCol w:w="3813"/>
        <w:gridCol w:w="1622"/>
        <w:gridCol w:w="1622"/>
        <w:gridCol w:w="2288"/>
      </w:tblGrid>
      <w:tr w:rsidR="00D030D7" w:rsidRPr="006D75C1" w14:paraId="541BB2C4" w14:textId="77777777" w:rsidTr="00FC44F9">
        <w:trPr>
          <w:trHeight w:val="295"/>
        </w:trPr>
        <w:tc>
          <w:tcPr>
            <w:tcW w:w="5000" w:type="pct"/>
            <w:gridSpan w:val="4"/>
            <w:shd w:val="clear" w:color="auto" w:fill="C6D9F1" w:themeFill="text2" w:themeFillTint="33"/>
          </w:tcPr>
          <w:p w14:paraId="1A0F32C7" w14:textId="77777777" w:rsidR="00D030D7" w:rsidRPr="006D75C1" w:rsidRDefault="00000000" w:rsidP="00FC44F9">
            <w:pPr>
              <w:rPr>
                <w:b/>
                <w:lang w:val="en-US"/>
              </w:rPr>
            </w:pPr>
            <w:sdt>
              <w:sdtPr>
                <w:rPr>
                  <w:b/>
                  <w:lang w:val="en-US"/>
                </w:rPr>
                <w:id w:val="-625460559"/>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b/>
                    <w:lang w:val="en-US"/>
                  </w:rPr>
                  <w:t>☐</w:t>
                </w:r>
              </w:sdtContent>
            </w:sdt>
            <w:r w:rsidR="00D030D7" w:rsidRPr="006D75C1">
              <w:rPr>
                <w:b/>
                <w:lang w:val="en-US"/>
              </w:rPr>
              <w:t xml:space="preserve"> Combustible gas or Fiber</w:t>
            </w:r>
          </w:p>
        </w:tc>
      </w:tr>
      <w:tr w:rsidR="00D030D7" w:rsidRPr="006D75C1" w14:paraId="5CF2CEA4" w14:textId="77777777" w:rsidTr="00FC44F9">
        <w:tblPrEx>
          <w:shd w:val="clear" w:color="auto" w:fill="auto"/>
        </w:tblPrEx>
        <w:tc>
          <w:tcPr>
            <w:tcW w:w="2040" w:type="pct"/>
            <w:vAlign w:val="center"/>
          </w:tcPr>
          <w:p w14:paraId="45A5E511" w14:textId="77777777" w:rsidR="00D030D7" w:rsidRPr="006D75C1" w:rsidRDefault="00D030D7" w:rsidP="00FC44F9">
            <w:pPr>
              <w:rPr>
                <w:lang w:val="en-US"/>
              </w:rPr>
            </w:pPr>
            <w:r w:rsidRPr="006D75C1">
              <w:rPr>
                <w:lang w:val="en-US"/>
              </w:rPr>
              <w:t>Dust group</w:t>
            </w:r>
          </w:p>
        </w:tc>
        <w:tc>
          <w:tcPr>
            <w:tcW w:w="868" w:type="pct"/>
          </w:tcPr>
          <w:p w14:paraId="08518B2E" w14:textId="77777777" w:rsidR="00D030D7" w:rsidRPr="006D75C1" w:rsidRDefault="00000000" w:rsidP="00FC44F9">
            <w:pPr>
              <w:rPr>
                <w:lang w:val="en-US"/>
              </w:rPr>
            </w:pPr>
            <w:sdt>
              <w:sdtPr>
                <w:rPr>
                  <w:lang w:val="en-US"/>
                </w:rPr>
                <w:id w:val="1792020771"/>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IIIA</w:t>
            </w:r>
          </w:p>
        </w:tc>
        <w:tc>
          <w:tcPr>
            <w:tcW w:w="868" w:type="pct"/>
          </w:tcPr>
          <w:p w14:paraId="3B551A8F" w14:textId="77777777" w:rsidR="00D030D7" w:rsidRPr="006D75C1" w:rsidRDefault="00000000" w:rsidP="00FC44F9">
            <w:pPr>
              <w:rPr>
                <w:lang w:val="en-US"/>
              </w:rPr>
            </w:pPr>
            <w:sdt>
              <w:sdtPr>
                <w:rPr>
                  <w:lang w:val="en-US"/>
                </w:rPr>
                <w:id w:val="-922956330"/>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IIIB</w:t>
            </w:r>
          </w:p>
        </w:tc>
        <w:tc>
          <w:tcPr>
            <w:tcW w:w="1224" w:type="pct"/>
          </w:tcPr>
          <w:p w14:paraId="4AE8B84A" w14:textId="77777777" w:rsidR="00D030D7" w:rsidRPr="006D75C1" w:rsidRDefault="00000000" w:rsidP="00FC44F9">
            <w:pPr>
              <w:rPr>
                <w:lang w:val="en-US"/>
              </w:rPr>
            </w:pPr>
            <w:sdt>
              <w:sdtPr>
                <w:rPr>
                  <w:lang w:val="en-US"/>
                </w:rPr>
                <w:id w:val="-459419467"/>
                <w14:checkbox>
                  <w14:checked w14:val="0"/>
                  <w14:checkedState w14:val="2612" w14:font="MS Gothic"/>
                  <w14:uncheckedState w14:val="2610" w14:font="MS Gothic"/>
                </w14:checkbox>
              </w:sdtPr>
              <w:sdtContent>
                <w:r w:rsidR="00D030D7" w:rsidRPr="006D75C1">
                  <w:rPr>
                    <w:rFonts w:ascii="Segoe UI Symbol" w:eastAsia="MS Gothic" w:hAnsi="Segoe UI Symbol" w:cs="Segoe UI Symbol"/>
                    <w:lang w:val="en-US"/>
                  </w:rPr>
                  <w:t>☐</w:t>
                </w:r>
              </w:sdtContent>
            </w:sdt>
            <w:r w:rsidR="00D030D7" w:rsidRPr="006D75C1">
              <w:rPr>
                <w:lang w:val="en-US"/>
              </w:rPr>
              <w:t xml:space="preserve"> IIIC</w:t>
            </w:r>
          </w:p>
        </w:tc>
      </w:tr>
      <w:tr w:rsidR="00D030D7" w:rsidRPr="006D75C1" w14:paraId="74C36F3B" w14:textId="77777777" w:rsidTr="00FC44F9">
        <w:tblPrEx>
          <w:shd w:val="clear" w:color="auto" w:fill="auto"/>
        </w:tblPrEx>
        <w:tc>
          <w:tcPr>
            <w:tcW w:w="2040" w:type="pct"/>
            <w:vAlign w:val="center"/>
          </w:tcPr>
          <w:p w14:paraId="69EE48A9" w14:textId="31038630" w:rsidR="00D030D7" w:rsidRPr="006D75C1" w:rsidRDefault="00D030D7" w:rsidP="00FC44F9">
            <w:pPr>
              <w:rPr>
                <w:lang w:val="en-US"/>
              </w:rPr>
            </w:pPr>
            <w:r w:rsidRPr="006D75C1">
              <w:rPr>
                <w:lang w:val="en-US"/>
              </w:rPr>
              <w:t>Maxim</w:t>
            </w:r>
            <w:r w:rsidR="00BA49C0">
              <w:rPr>
                <w:lang w:val="en-US"/>
              </w:rPr>
              <w:t>u</w:t>
            </w:r>
            <w:r w:rsidRPr="006D75C1">
              <w:rPr>
                <w:lang w:val="en-US"/>
              </w:rPr>
              <w:t>m tempera</w:t>
            </w:r>
            <w:r w:rsidR="00BA49C0">
              <w:rPr>
                <w:lang w:val="en-US"/>
              </w:rPr>
              <w:t>t</w:t>
            </w:r>
            <w:r w:rsidRPr="006D75C1">
              <w:rPr>
                <w:lang w:val="en-US"/>
              </w:rPr>
              <w:t>ure</w:t>
            </w:r>
          </w:p>
        </w:tc>
        <w:tc>
          <w:tcPr>
            <w:tcW w:w="2960" w:type="pct"/>
            <w:gridSpan w:val="3"/>
            <w:vAlign w:val="center"/>
          </w:tcPr>
          <w:p w14:paraId="7566687D" w14:textId="77777777" w:rsidR="00D030D7" w:rsidRPr="006D75C1" w:rsidRDefault="00D030D7" w:rsidP="00FC44F9">
            <w:pPr>
              <w:rPr>
                <w:lang w:val="en-US"/>
              </w:rPr>
            </w:pPr>
            <w:r w:rsidRPr="00006564">
              <w:rPr>
                <w:spacing w:val="-3"/>
              </w:rPr>
              <w:t>Tmax=</w:t>
            </w:r>
            <w:sdt>
              <w:sdtPr>
                <w:rPr>
                  <w:spacing w:val="-3"/>
                  <w:lang w:val="en-US"/>
                </w:rPr>
                <w:id w:val="-695918306"/>
                <w:placeholder>
                  <w:docPart w:val="9A8F5CCB35AB4542A94D54729C914456"/>
                </w:placeholder>
                <w:showingPlcHdr/>
              </w:sdtPr>
              <w:sdtContent>
                <w:r w:rsidRPr="00574C7D">
                  <w:rPr>
                    <w:rStyle w:val="PlaceholderText"/>
                  </w:rPr>
                  <w:t>Fare clic o toccare qui per immettere il testo.</w:t>
                </w:r>
              </w:sdtContent>
            </w:sdt>
            <w:r w:rsidRPr="006D75C1">
              <w:rPr>
                <w:spacing w:val="-3"/>
                <w:lang w:val="en-US"/>
              </w:rPr>
              <w:t>°C</w:t>
            </w:r>
          </w:p>
        </w:tc>
      </w:tr>
    </w:tbl>
    <w:p w14:paraId="1B2517F7" w14:textId="6068B211" w:rsidR="00D030D7" w:rsidRPr="006D75C1" w:rsidRDefault="00D030D7">
      <w:pPr>
        <w:spacing w:after="0"/>
        <w:jc w:val="left"/>
        <w:rPr>
          <w:rFonts w:asciiTheme="majorHAnsi" w:hAnsiTheme="majorHAnsi" w:cstheme="majorHAnsi"/>
          <w:lang w:val="en-US"/>
        </w:rPr>
      </w:pPr>
    </w:p>
    <w:p w14:paraId="2B842BAA" w14:textId="0FDB1283" w:rsidR="00D030D7" w:rsidRPr="006D75C1" w:rsidRDefault="00D030D7">
      <w:pPr>
        <w:spacing w:after="0"/>
        <w:jc w:val="left"/>
        <w:rPr>
          <w:rFonts w:asciiTheme="majorHAnsi" w:hAnsiTheme="majorHAnsi" w:cstheme="majorHAnsi"/>
          <w:lang w:val="en-US"/>
        </w:rPr>
      </w:pPr>
      <w:r w:rsidRPr="006D75C1">
        <w:rPr>
          <w:rFonts w:asciiTheme="majorHAnsi" w:hAnsiTheme="majorHAnsi" w:cstheme="majorHAnsi"/>
          <w:lang w:val="en-US"/>
        </w:rPr>
        <w:br w:type="page"/>
      </w:r>
    </w:p>
    <w:p w14:paraId="79A4F687" w14:textId="0C15CC29" w:rsidR="003E204C" w:rsidRDefault="003E204C" w:rsidP="0010029D">
      <w:pPr>
        <w:pStyle w:val="Heading1"/>
        <w:numPr>
          <w:ilvl w:val="1"/>
          <w:numId w:val="29"/>
        </w:numPr>
        <w:rPr>
          <w:rFonts w:asciiTheme="majorHAnsi" w:hAnsiTheme="majorHAnsi" w:cstheme="majorHAnsi"/>
          <w:b w:val="0"/>
          <w:bCs w:val="0"/>
          <w:color w:val="000088"/>
          <w:lang w:val="en-US"/>
        </w:rPr>
      </w:pPr>
      <w:bookmarkStart w:id="14" w:name="_Toc125370793"/>
      <w:r w:rsidRPr="0010029D">
        <w:rPr>
          <w:rFonts w:asciiTheme="majorHAnsi" w:hAnsiTheme="majorHAnsi" w:cstheme="majorHAnsi"/>
          <w:b w:val="0"/>
          <w:bCs w:val="0"/>
          <w:color w:val="000088"/>
          <w:lang w:val="en-US"/>
        </w:rPr>
        <w:lastRenderedPageBreak/>
        <w:t>Determination of</w:t>
      </w:r>
      <w:bookmarkEnd w:id="14"/>
      <w:r w:rsidR="0063364F" w:rsidRPr="0010029D">
        <w:rPr>
          <w:rFonts w:asciiTheme="majorHAnsi" w:hAnsiTheme="majorHAnsi" w:cstheme="majorHAnsi"/>
          <w:b w:val="0"/>
          <w:bCs w:val="0"/>
          <w:color w:val="000088"/>
          <w:lang w:val="en-US"/>
        </w:rPr>
        <w:t xml:space="preserve"> conformity</w:t>
      </w:r>
    </w:p>
    <w:p w14:paraId="06FFAA34" w14:textId="77777777" w:rsidR="00A84CA8" w:rsidRDefault="00A84CA8" w:rsidP="00A84CA8">
      <w:pPr>
        <w:rPr>
          <w:lang w:val="en-US"/>
        </w:rPr>
      </w:pPr>
    </w:p>
    <w:tbl>
      <w:tblPr>
        <w:tblW w:w="10080" w:type="dxa"/>
        <w:jc w:val="center"/>
        <w:tblLayout w:type="fixed"/>
        <w:tblCellMar>
          <w:left w:w="72" w:type="dxa"/>
          <w:right w:w="72" w:type="dxa"/>
        </w:tblCellMar>
        <w:tblLook w:val="0000" w:firstRow="0" w:lastRow="0" w:firstColumn="0" w:lastColumn="0" w:noHBand="0" w:noVBand="0"/>
      </w:tblPr>
      <w:tblGrid>
        <w:gridCol w:w="43"/>
        <w:gridCol w:w="1368"/>
        <w:gridCol w:w="2783"/>
        <w:gridCol w:w="4417"/>
        <w:gridCol w:w="1425"/>
        <w:gridCol w:w="44"/>
      </w:tblGrid>
      <w:tr w:rsidR="00A84CA8" w:rsidRPr="00253612" w14:paraId="54B0C842" w14:textId="77777777" w:rsidTr="007E7F5D">
        <w:tblPrEx>
          <w:tblCellMar>
            <w:top w:w="0" w:type="dxa"/>
            <w:bottom w:w="0" w:type="dxa"/>
          </w:tblCellMar>
        </w:tblPrEx>
        <w:trPr>
          <w:gridBefore w:val="1"/>
          <w:wBefore w:w="43" w:type="dxa"/>
          <w:cantSplit/>
          <w:tblHeader/>
          <w:jc w:val="center"/>
        </w:trPr>
        <w:tc>
          <w:tcPr>
            <w:tcW w:w="10037" w:type="dxa"/>
            <w:gridSpan w:val="5"/>
            <w:tcBorders>
              <w:top w:val="single" w:sz="6" w:space="0" w:color="auto"/>
              <w:left w:val="single" w:sz="6" w:space="0" w:color="auto"/>
              <w:bottom w:val="single" w:sz="6" w:space="0" w:color="auto"/>
              <w:right w:val="single" w:sz="6" w:space="0" w:color="auto"/>
            </w:tcBorders>
          </w:tcPr>
          <w:p w14:paraId="02140281" w14:textId="77777777" w:rsidR="00A84CA8" w:rsidRPr="00253612" w:rsidRDefault="00A84CA8" w:rsidP="007E7F5D">
            <w:pPr>
              <w:spacing w:before="50" w:after="50"/>
              <w:jc w:val="center"/>
              <w:rPr>
                <w:rFonts w:ascii="Arial" w:hAnsi="Arial" w:cs="Arial"/>
              </w:rPr>
            </w:pPr>
            <w:r w:rsidRPr="00253612">
              <w:rPr>
                <w:rFonts w:ascii="Arial" w:hAnsi="Arial" w:cs="Arial"/>
              </w:rPr>
              <w:br w:type="page"/>
            </w:r>
            <w:r w:rsidRPr="00253612">
              <w:rPr>
                <w:rFonts w:ascii="Arial" w:hAnsi="Arial" w:cs="Arial"/>
              </w:rPr>
              <w:br w:type="page"/>
            </w:r>
            <w:r w:rsidRPr="00253612">
              <w:rPr>
                <w:rFonts w:ascii="Arial" w:hAnsi="Arial" w:cs="Arial"/>
              </w:rPr>
              <w:br w:type="page"/>
            </w:r>
            <w:r w:rsidRPr="00253612">
              <w:rPr>
                <w:rFonts w:ascii="Arial" w:hAnsi="Arial" w:cs="Arial"/>
              </w:rPr>
              <w:br w:type="page"/>
              <w:t>IEC 60079-14</w:t>
            </w:r>
          </w:p>
        </w:tc>
      </w:tr>
      <w:tr w:rsidR="00A84CA8" w:rsidRPr="00253612" w14:paraId="0DEC9769" w14:textId="77777777" w:rsidTr="007E7F5D">
        <w:tblPrEx>
          <w:tblCellMar>
            <w:top w:w="0" w:type="dxa"/>
            <w:bottom w:w="0" w:type="dxa"/>
          </w:tblCellMar>
        </w:tblPrEx>
        <w:trPr>
          <w:gridAfter w:val="1"/>
          <w:wAfter w:w="44" w:type="dxa"/>
          <w:cantSplit/>
          <w:tblHeader/>
          <w:jc w:val="center"/>
        </w:trPr>
        <w:tc>
          <w:tcPr>
            <w:tcW w:w="1411" w:type="dxa"/>
            <w:gridSpan w:val="2"/>
            <w:tcBorders>
              <w:top w:val="single" w:sz="6" w:space="0" w:color="auto"/>
              <w:left w:val="single" w:sz="6" w:space="0" w:color="auto"/>
              <w:bottom w:val="single" w:sz="6" w:space="0" w:color="auto"/>
              <w:right w:val="single" w:sz="6" w:space="0" w:color="auto"/>
            </w:tcBorders>
          </w:tcPr>
          <w:p w14:paraId="1CFF6B11" w14:textId="77777777" w:rsidR="00A84CA8" w:rsidRPr="00253612" w:rsidRDefault="00A84CA8" w:rsidP="007E7F5D">
            <w:pPr>
              <w:pStyle w:val="Sidfot"/>
              <w:tabs>
                <w:tab w:val="clear" w:pos="4819"/>
                <w:tab w:val="clear" w:pos="9071"/>
              </w:tabs>
              <w:spacing w:before="50" w:after="50"/>
              <w:rPr>
                <w:rFonts w:cs="Arial"/>
                <w:lang w:val="en-GB"/>
              </w:rPr>
            </w:pPr>
            <w:r w:rsidRPr="00253612">
              <w:rPr>
                <w:rFonts w:cs="Arial"/>
                <w:lang w:val="en-GB"/>
              </w:rPr>
              <w:t>Clause</w:t>
            </w:r>
          </w:p>
        </w:tc>
        <w:tc>
          <w:tcPr>
            <w:tcW w:w="2783" w:type="dxa"/>
            <w:tcBorders>
              <w:top w:val="single" w:sz="6" w:space="0" w:color="auto"/>
              <w:left w:val="single" w:sz="6" w:space="0" w:color="auto"/>
              <w:bottom w:val="single" w:sz="6" w:space="0" w:color="auto"/>
              <w:right w:val="single" w:sz="6" w:space="0" w:color="auto"/>
            </w:tcBorders>
          </w:tcPr>
          <w:p w14:paraId="0DBB228D" w14:textId="77777777" w:rsidR="00A84CA8" w:rsidRPr="00253612" w:rsidRDefault="00A84CA8" w:rsidP="007E7F5D">
            <w:pPr>
              <w:pStyle w:val="Sidfot"/>
              <w:tabs>
                <w:tab w:val="clear" w:pos="4819"/>
                <w:tab w:val="clear" w:pos="9071"/>
              </w:tabs>
              <w:spacing w:before="50" w:after="50"/>
              <w:rPr>
                <w:rFonts w:cs="Arial"/>
                <w:lang w:val="en-GB"/>
              </w:rPr>
            </w:pPr>
            <w:r w:rsidRPr="00253612">
              <w:rPr>
                <w:rFonts w:cs="Arial"/>
                <w:lang w:val="en-GB"/>
              </w:rPr>
              <w:t xml:space="preserve">Requirement – Test </w:t>
            </w:r>
          </w:p>
        </w:tc>
        <w:tc>
          <w:tcPr>
            <w:tcW w:w="4417" w:type="dxa"/>
            <w:tcBorders>
              <w:top w:val="single" w:sz="6" w:space="0" w:color="auto"/>
              <w:left w:val="single" w:sz="6" w:space="0" w:color="auto"/>
              <w:bottom w:val="single" w:sz="6" w:space="0" w:color="auto"/>
              <w:right w:val="single" w:sz="6" w:space="0" w:color="auto"/>
            </w:tcBorders>
          </w:tcPr>
          <w:p w14:paraId="5F29379D" w14:textId="77777777" w:rsidR="00A84CA8" w:rsidRPr="00253612" w:rsidRDefault="00A84CA8" w:rsidP="007E7F5D">
            <w:pPr>
              <w:pStyle w:val="Sidfot"/>
              <w:tabs>
                <w:tab w:val="clear" w:pos="4819"/>
                <w:tab w:val="clear" w:pos="9071"/>
              </w:tabs>
              <w:spacing w:before="50" w:after="50"/>
              <w:rPr>
                <w:rFonts w:cs="Arial"/>
                <w:lang w:val="en-GB"/>
              </w:rPr>
            </w:pPr>
            <w:r w:rsidRPr="00253612">
              <w:rPr>
                <w:rFonts w:cs="Arial"/>
                <w:lang w:val="en-GB"/>
              </w:rPr>
              <w:t xml:space="preserve">Result – Remark </w:t>
            </w:r>
          </w:p>
        </w:tc>
        <w:tc>
          <w:tcPr>
            <w:tcW w:w="1425" w:type="dxa"/>
            <w:tcBorders>
              <w:top w:val="single" w:sz="6" w:space="0" w:color="auto"/>
              <w:left w:val="single" w:sz="6" w:space="0" w:color="auto"/>
              <w:bottom w:val="single" w:sz="6" w:space="0" w:color="auto"/>
              <w:right w:val="single" w:sz="6" w:space="0" w:color="auto"/>
            </w:tcBorders>
          </w:tcPr>
          <w:p w14:paraId="4B476B4F" w14:textId="77777777" w:rsidR="00A84CA8" w:rsidRPr="00253612" w:rsidRDefault="00A84CA8" w:rsidP="007E7F5D">
            <w:pPr>
              <w:pStyle w:val="Sidfot"/>
              <w:spacing w:before="50" w:after="50"/>
              <w:rPr>
                <w:rFonts w:cs="Arial"/>
                <w:lang w:val="en-GB"/>
              </w:rPr>
            </w:pPr>
            <w:r w:rsidRPr="00253612">
              <w:rPr>
                <w:rFonts w:cs="Arial"/>
                <w:lang w:val="en-GB"/>
              </w:rPr>
              <w:t>Verdict</w:t>
            </w:r>
          </w:p>
        </w:tc>
      </w:tr>
      <w:tr w:rsidR="00A84CA8" w:rsidRPr="00253612" w14:paraId="6F6190BE" w14:textId="77777777" w:rsidTr="007E7F5D">
        <w:tblPrEx>
          <w:tblCellMar>
            <w:top w:w="0" w:type="dxa"/>
            <w:bottom w:w="0" w:type="dxa"/>
          </w:tblCellMar>
        </w:tblPrEx>
        <w:trPr>
          <w:gridAfter w:val="1"/>
          <w:wAfter w:w="44" w:type="dxa"/>
          <w:cantSplit/>
          <w:tblHeader/>
          <w:jc w:val="center"/>
        </w:trPr>
        <w:tc>
          <w:tcPr>
            <w:tcW w:w="10036" w:type="dxa"/>
            <w:gridSpan w:val="5"/>
            <w:tcBorders>
              <w:top w:val="single" w:sz="6" w:space="0" w:color="auto"/>
              <w:bottom w:val="single" w:sz="6" w:space="0" w:color="auto"/>
            </w:tcBorders>
          </w:tcPr>
          <w:p w14:paraId="4879453A" w14:textId="77777777" w:rsidR="00A84CA8" w:rsidRPr="00253612" w:rsidRDefault="00A84CA8" w:rsidP="007E7F5D">
            <w:pPr>
              <w:pStyle w:val="Header"/>
              <w:spacing w:before="50" w:after="50"/>
              <w:rPr>
                <w:rFonts w:ascii="Arial" w:hAnsi="Arial" w:cs="Arial"/>
                <w:lang w:val="en-GB"/>
              </w:rPr>
            </w:pPr>
          </w:p>
        </w:tc>
      </w:tr>
      <w:tr w:rsidR="00A84CA8" w:rsidRPr="00253612" w14:paraId="468680C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CFABE97" w14:textId="77777777" w:rsidR="00A84CA8" w:rsidRPr="00253612" w:rsidRDefault="00A84CA8" w:rsidP="007E7F5D">
            <w:pPr>
              <w:pStyle w:val="Header"/>
              <w:spacing w:before="50" w:after="50"/>
              <w:rPr>
                <w:rFonts w:ascii="Arial" w:hAnsi="Arial" w:cs="Arial"/>
                <w:lang w:val="en-GB"/>
              </w:rPr>
            </w:pPr>
            <w:r w:rsidRPr="00253612">
              <w:rPr>
                <w:rFonts w:ascii="Arial" w:hAnsi="Arial" w:cs="Arial"/>
                <w:lang w:val="en-GB"/>
              </w:rPr>
              <w:t>1</w:t>
            </w:r>
          </w:p>
        </w:tc>
        <w:tc>
          <w:tcPr>
            <w:tcW w:w="8625" w:type="dxa"/>
            <w:gridSpan w:val="3"/>
            <w:tcBorders>
              <w:top w:val="single" w:sz="6" w:space="0" w:color="auto"/>
              <w:left w:val="single" w:sz="6" w:space="0" w:color="auto"/>
              <w:bottom w:val="single" w:sz="6" w:space="0" w:color="auto"/>
              <w:right w:val="single" w:sz="6" w:space="0" w:color="auto"/>
            </w:tcBorders>
          </w:tcPr>
          <w:p w14:paraId="0A6E5A2F" w14:textId="77777777" w:rsidR="00A84CA8" w:rsidRPr="00253612" w:rsidRDefault="00A84CA8" w:rsidP="007E7F5D">
            <w:pPr>
              <w:spacing w:before="50" w:after="50"/>
              <w:rPr>
                <w:rFonts w:ascii="Arial" w:hAnsi="Arial" w:cs="Arial"/>
              </w:rPr>
            </w:pPr>
            <w:r w:rsidRPr="00253612">
              <w:rPr>
                <w:rFonts w:ascii="Arial" w:hAnsi="Arial" w:cs="Arial"/>
              </w:rPr>
              <w:t>Scope</w:t>
            </w:r>
          </w:p>
        </w:tc>
      </w:tr>
      <w:tr w:rsidR="00A84CA8" w:rsidRPr="00253612" w14:paraId="2A5DC6DB"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10866D5" w14:textId="77777777" w:rsidR="00A84CA8" w:rsidRPr="00253612" w:rsidRDefault="00A84CA8" w:rsidP="007E7F5D">
            <w:pPr>
              <w:spacing w:before="50" w:after="50"/>
              <w:rPr>
                <w:rFonts w:ascii="Arial" w:hAnsi="Arial" w:cs="Arial"/>
              </w:rPr>
            </w:pPr>
          </w:p>
        </w:tc>
      </w:tr>
      <w:tr w:rsidR="00A84CA8" w:rsidRPr="00253612" w14:paraId="0DFE6A3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AA2925A" w14:textId="77777777" w:rsidR="00A84CA8" w:rsidRPr="00253612" w:rsidRDefault="00A84CA8" w:rsidP="007E7F5D">
            <w:pPr>
              <w:spacing w:before="50" w:after="50"/>
              <w:rPr>
                <w:rFonts w:ascii="Arial" w:hAnsi="Arial" w:cs="Arial"/>
              </w:rPr>
            </w:pPr>
            <w:r w:rsidRPr="00253612">
              <w:rPr>
                <w:rFonts w:ascii="Arial" w:hAnsi="Arial" w:cs="Arial"/>
              </w:rPr>
              <w:t>2</w:t>
            </w:r>
          </w:p>
        </w:tc>
        <w:tc>
          <w:tcPr>
            <w:tcW w:w="8625" w:type="dxa"/>
            <w:gridSpan w:val="3"/>
            <w:tcBorders>
              <w:top w:val="single" w:sz="6" w:space="0" w:color="auto"/>
              <w:left w:val="single" w:sz="6" w:space="0" w:color="auto"/>
              <w:bottom w:val="single" w:sz="6" w:space="0" w:color="auto"/>
              <w:right w:val="single" w:sz="6" w:space="0" w:color="auto"/>
            </w:tcBorders>
          </w:tcPr>
          <w:p w14:paraId="79D57BE1" w14:textId="77777777" w:rsidR="00A84CA8" w:rsidRPr="00253612" w:rsidRDefault="00A84CA8" w:rsidP="007E7F5D">
            <w:pPr>
              <w:spacing w:before="50" w:after="50"/>
              <w:rPr>
                <w:rFonts w:ascii="Arial" w:hAnsi="Arial" w:cs="Arial"/>
              </w:rPr>
            </w:pPr>
            <w:r w:rsidRPr="00253612">
              <w:rPr>
                <w:rFonts w:ascii="Arial" w:hAnsi="Arial" w:cs="Arial"/>
              </w:rPr>
              <w:t>Normative references</w:t>
            </w:r>
          </w:p>
        </w:tc>
      </w:tr>
      <w:tr w:rsidR="00A84CA8" w:rsidRPr="00253612" w14:paraId="1B7F6029"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43E779B" w14:textId="77777777" w:rsidR="00A84CA8" w:rsidRPr="00253612" w:rsidRDefault="00A84CA8" w:rsidP="007E7F5D">
            <w:pPr>
              <w:spacing w:before="50" w:after="50"/>
              <w:rPr>
                <w:rFonts w:ascii="Arial" w:hAnsi="Arial" w:cs="Arial"/>
              </w:rPr>
            </w:pPr>
          </w:p>
        </w:tc>
      </w:tr>
      <w:tr w:rsidR="00A84CA8" w:rsidRPr="00253612" w14:paraId="2309692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098B946" w14:textId="77777777" w:rsidR="00A84CA8" w:rsidRPr="00253612" w:rsidRDefault="00A84CA8" w:rsidP="007E7F5D">
            <w:pPr>
              <w:spacing w:before="50" w:after="50"/>
              <w:rPr>
                <w:rFonts w:ascii="Arial" w:hAnsi="Arial" w:cs="Arial"/>
              </w:rPr>
            </w:pPr>
            <w:r w:rsidRPr="00253612">
              <w:rPr>
                <w:rFonts w:ascii="Arial" w:hAnsi="Arial" w:cs="Arial"/>
              </w:rPr>
              <w:t>3</w:t>
            </w:r>
          </w:p>
        </w:tc>
        <w:tc>
          <w:tcPr>
            <w:tcW w:w="8625" w:type="dxa"/>
            <w:gridSpan w:val="3"/>
            <w:tcBorders>
              <w:top w:val="single" w:sz="6" w:space="0" w:color="auto"/>
              <w:left w:val="single" w:sz="6" w:space="0" w:color="auto"/>
              <w:bottom w:val="single" w:sz="6" w:space="0" w:color="auto"/>
              <w:right w:val="single" w:sz="6" w:space="0" w:color="auto"/>
            </w:tcBorders>
          </w:tcPr>
          <w:p w14:paraId="7E0864A1" w14:textId="77777777" w:rsidR="00A84CA8" w:rsidRPr="00253612" w:rsidRDefault="00A84CA8" w:rsidP="007E7F5D">
            <w:pPr>
              <w:spacing w:before="50" w:after="50"/>
              <w:rPr>
                <w:rFonts w:ascii="Arial" w:hAnsi="Arial" w:cs="Arial"/>
              </w:rPr>
            </w:pPr>
            <w:r w:rsidRPr="00253612">
              <w:rPr>
                <w:rFonts w:ascii="Arial" w:hAnsi="Arial" w:cs="Arial"/>
              </w:rPr>
              <w:t>Terms and definitions</w:t>
            </w:r>
          </w:p>
        </w:tc>
      </w:tr>
      <w:tr w:rsidR="00A84CA8" w:rsidRPr="00253612" w14:paraId="03D8B1A5"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B13DB81" w14:textId="77777777" w:rsidR="00A84CA8" w:rsidRPr="00253612" w:rsidRDefault="00A84CA8" w:rsidP="007E7F5D">
            <w:pPr>
              <w:spacing w:before="50" w:after="50"/>
              <w:rPr>
                <w:rFonts w:ascii="Arial" w:hAnsi="Arial" w:cs="Arial"/>
              </w:rPr>
            </w:pPr>
          </w:p>
        </w:tc>
      </w:tr>
      <w:tr w:rsidR="00A84CA8" w:rsidRPr="00253612" w14:paraId="75FB1F7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23A8E3" w14:textId="77777777" w:rsidR="00A84CA8" w:rsidRPr="00253612" w:rsidRDefault="00A84CA8" w:rsidP="007E7F5D">
            <w:pPr>
              <w:spacing w:before="50" w:after="50"/>
              <w:rPr>
                <w:rFonts w:ascii="Arial" w:hAnsi="Arial" w:cs="Arial"/>
              </w:rPr>
            </w:pPr>
            <w:r w:rsidRPr="00253612">
              <w:rPr>
                <w:rFonts w:ascii="Arial" w:hAnsi="Arial" w:cs="Arial"/>
              </w:rPr>
              <w:t>4</w:t>
            </w:r>
          </w:p>
        </w:tc>
        <w:tc>
          <w:tcPr>
            <w:tcW w:w="8625" w:type="dxa"/>
            <w:gridSpan w:val="3"/>
            <w:tcBorders>
              <w:top w:val="single" w:sz="6" w:space="0" w:color="auto"/>
              <w:left w:val="single" w:sz="6" w:space="0" w:color="auto"/>
              <w:bottom w:val="single" w:sz="6" w:space="0" w:color="auto"/>
              <w:right w:val="single" w:sz="6" w:space="0" w:color="auto"/>
            </w:tcBorders>
          </w:tcPr>
          <w:p w14:paraId="1212CACF" w14:textId="77777777" w:rsidR="00A84CA8" w:rsidRPr="00253612" w:rsidRDefault="00A84CA8" w:rsidP="007E7F5D">
            <w:pPr>
              <w:spacing w:before="50" w:after="50"/>
              <w:rPr>
                <w:rFonts w:ascii="Arial" w:hAnsi="Arial" w:cs="Arial"/>
              </w:rPr>
            </w:pPr>
            <w:r w:rsidRPr="00253612">
              <w:rPr>
                <w:rFonts w:ascii="Arial" w:hAnsi="Arial" w:cs="Arial"/>
                <w:bCs/>
                <w:lang w:val="en-US"/>
              </w:rPr>
              <w:t xml:space="preserve">General </w:t>
            </w:r>
          </w:p>
        </w:tc>
      </w:tr>
      <w:tr w:rsidR="00A84CA8" w:rsidRPr="00253612" w14:paraId="345BB0DC"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DF3283E" w14:textId="77777777" w:rsidR="00A84CA8" w:rsidRPr="00253612" w:rsidRDefault="00A84CA8" w:rsidP="007E7F5D">
            <w:pPr>
              <w:spacing w:before="50" w:after="50"/>
              <w:rPr>
                <w:rFonts w:ascii="Arial" w:hAnsi="Arial" w:cs="Arial"/>
              </w:rPr>
            </w:pPr>
          </w:p>
        </w:tc>
      </w:tr>
      <w:tr w:rsidR="00A84CA8" w:rsidRPr="00253612" w14:paraId="64FC817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C9CB5B3" w14:textId="77777777" w:rsidR="00A84CA8" w:rsidRPr="00253612" w:rsidRDefault="00A84CA8" w:rsidP="007E7F5D">
            <w:pPr>
              <w:spacing w:before="50" w:after="50"/>
              <w:rPr>
                <w:rFonts w:ascii="Arial" w:hAnsi="Arial" w:cs="Arial"/>
              </w:rPr>
            </w:pPr>
            <w:r w:rsidRPr="00253612">
              <w:rPr>
                <w:rFonts w:ascii="Arial" w:hAnsi="Arial" w:cs="Arial"/>
              </w:rPr>
              <w:t>4.1</w:t>
            </w:r>
          </w:p>
        </w:tc>
        <w:tc>
          <w:tcPr>
            <w:tcW w:w="2783" w:type="dxa"/>
            <w:tcBorders>
              <w:top w:val="single" w:sz="6" w:space="0" w:color="auto"/>
              <w:left w:val="single" w:sz="6" w:space="0" w:color="auto"/>
              <w:bottom w:val="single" w:sz="6" w:space="0" w:color="auto"/>
              <w:right w:val="single" w:sz="6" w:space="0" w:color="auto"/>
            </w:tcBorders>
          </w:tcPr>
          <w:p w14:paraId="62F35C5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 requirements</w:t>
            </w:r>
          </w:p>
        </w:tc>
        <w:tc>
          <w:tcPr>
            <w:tcW w:w="4417" w:type="dxa"/>
            <w:tcBorders>
              <w:top w:val="single" w:sz="6" w:space="0" w:color="auto"/>
              <w:left w:val="single" w:sz="6" w:space="0" w:color="auto"/>
              <w:bottom w:val="single" w:sz="6" w:space="0" w:color="auto"/>
              <w:right w:val="single" w:sz="6" w:space="0" w:color="auto"/>
            </w:tcBorders>
          </w:tcPr>
          <w:p w14:paraId="2D2A0D9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157EBC3" w14:textId="77777777" w:rsidR="00A84CA8" w:rsidRPr="00253612" w:rsidRDefault="00A84CA8" w:rsidP="007E7F5D">
            <w:pPr>
              <w:spacing w:before="50" w:after="50"/>
              <w:rPr>
                <w:rFonts w:ascii="Arial" w:hAnsi="Arial" w:cs="Arial"/>
              </w:rPr>
            </w:pPr>
          </w:p>
        </w:tc>
      </w:tr>
      <w:tr w:rsidR="00A84CA8" w:rsidRPr="00253612" w14:paraId="1AD28B6C"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6007698" w14:textId="77777777" w:rsidR="00A84CA8" w:rsidRPr="00253612" w:rsidRDefault="00A84CA8" w:rsidP="007E7F5D">
            <w:pPr>
              <w:spacing w:before="50" w:after="50"/>
              <w:rPr>
                <w:rFonts w:ascii="Arial" w:hAnsi="Arial" w:cs="Arial"/>
              </w:rPr>
            </w:pPr>
          </w:p>
        </w:tc>
      </w:tr>
      <w:tr w:rsidR="00A84CA8" w:rsidRPr="00253612" w14:paraId="1CA8995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A3B7EC9" w14:textId="77777777" w:rsidR="00A84CA8" w:rsidRPr="00253612" w:rsidRDefault="00A84CA8" w:rsidP="007E7F5D">
            <w:pPr>
              <w:spacing w:before="50" w:after="50"/>
              <w:rPr>
                <w:rFonts w:ascii="Arial" w:hAnsi="Arial" w:cs="Arial"/>
              </w:rPr>
            </w:pPr>
            <w:r w:rsidRPr="00253612">
              <w:rPr>
                <w:rFonts w:ascii="Arial" w:hAnsi="Arial" w:cs="Arial"/>
              </w:rPr>
              <w:t>4.2</w:t>
            </w:r>
          </w:p>
        </w:tc>
        <w:tc>
          <w:tcPr>
            <w:tcW w:w="2783" w:type="dxa"/>
            <w:tcBorders>
              <w:top w:val="single" w:sz="6" w:space="0" w:color="auto"/>
              <w:left w:val="single" w:sz="6" w:space="0" w:color="auto"/>
              <w:bottom w:val="single" w:sz="6" w:space="0" w:color="auto"/>
              <w:right w:val="single" w:sz="6" w:space="0" w:color="auto"/>
            </w:tcBorders>
          </w:tcPr>
          <w:p w14:paraId="777BA29C"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Documentation</w:t>
            </w:r>
          </w:p>
        </w:tc>
        <w:tc>
          <w:tcPr>
            <w:tcW w:w="4417" w:type="dxa"/>
            <w:tcBorders>
              <w:top w:val="single" w:sz="6" w:space="0" w:color="auto"/>
              <w:left w:val="single" w:sz="6" w:space="0" w:color="auto"/>
              <w:bottom w:val="single" w:sz="6" w:space="0" w:color="auto"/>
              <w:right w:val="single" w:sz="6" w:space="0" w:color="auto"/>
            </w:tcBorders>
          </w:tcPr>
          <w:p w14:paraId="5D1A205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E57E2E7" w14:textId="77777777" w:rsidR="00A84CA8" w:rsidRPr="00253612" w:rsidRDefault="00A84CA8" w:rsidP="007E7F5D">
            <w:pPr>
              <w:spacing w:before="50" w:after="50"/>
              <w:rPr>
                <w:rFonts w:ascii="Arial" w:hAnsi="Arial" w:cs="Arial"/>
              </w:rPr>
            </w:pPr>
          </w:p>
        </w:tc>
      </w:tr>
      <w:tr w:rsidR="00A84CA8" w:rsidRPr="00253612" w14:paraId="5550FF2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B0EE417" w14:textId="77777777" w:rsidR="00A84CA8" w:rsidRPr="00253612" w:rsidRDefault="00A84CA8" w:rsidP="007E7F5D">
            <w:pPr>
              <w:spacing w:before="50" w:after="50"/>
              <w:rPr>
                <w:rFonts w:ascii="Arial" w:hAnsi="Arial" w:cs="Arial"/>
              </w:rPr>
            </w:pPr>
          </w:p>
        </w:tc>
      </w:tr>
      <w:tr w:rsidR="00A84CA8" w:rsidRPr="00253612" w14:paraId="48EE398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F5948DF" w14:textId="77777777" w:rsidR="00A84CA8" w:rsidRPr="00253612" w:rsidRDefault="00A84CA8" w:rsidP="007E7F5D">
            <w:pPr>
              <w:spacing w:before="50" w:after="50"/>
              <w:rPr>
                <w:rFonts w:ascii="Arial" w:hAnsi="Arial" w:cs="Arial"/>
              </w:rPr>
            </w:pPr>
            <w:r w:rsidRPr="00253612">
              <w:rPr>
                <w:rFonts w:ascii="Arial" w:hAnsi="Arial" w:cs="Arial"/>
              </w:rPr>
              <w:t>4.3</w:t>
            </w:r>
          </w:p>
        </w:tc>
        <w:tc>
          <w:tcPr>
            <w:tcW w:w="2783" w:type="dxa"/>
            <w:tcBorders>
              <w:top w:val="single" w:sz="6" w:space="0" w:color="auto"/>
              <w:left w:val="single" w:sz="6" w:space="0" w:color="auto"/>
              <w:bottom w:val="single" w:sz="6" w:space="0" w:color="auto"/>
              <w:right w:val="single" w:sz="6" w:space="0" w:color="auto"/>
            </w:tcBorders>
          </w:tcPr>
          <w:p w14:paraId="3F4D545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Initial inspection</w:t>
            </w:r>
          </w:p>
        </w:tc>
        <w:tc>
          <w:tcPr>
            <w:tcW w:w="4417" w:type="dxa"/>
            <w:tcBorders>
              <w:top w:val="single" w:sz="6" w:space="0" w:color="auto"/>
              <w:left w:val="single" w:sz="6" w:space="0" w:color="auto"/>
              <w:bottom w:val="single" w:sz="6" w:space="0" w:color="auto"/>
              <w:right w:val="single" w:sz="6" w:space="0" w:color="auto"/>
            </w:tcBorders>
          </w:tcPr>
          <w:p w14:paraId="14A9C32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FB0B3CA" w14:textId="77777777" w:rsidR="00A84CA8" w:rsidRPr="00253612" w:rsidRDefault="00A84CA8" w:rsidP="007E7F5D">
            <w:pPr>
              <w:spacing w:before="50" w:after="50"/>
              <w:rPr>
                <w:rFonts w:ascii="Arial" w:hAnsi="Arial" w:cs="Arial"/>
              </w:rPr>
            </w:pPr>
          </w:p>
        </w:tc>
      </w:tr>
      <w:tr w:rsidR="00A84CA8" w:rsidRPr="00253612" w14:paraId="1EFB0B8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622C903"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2F865C6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5094571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5DE5F4D" w14:textId="77777777" w:rsidR="00A84CA8" w:rsidRPr="00253612" w:rsidRDefault="00A84CA8" w:rsidP="007E7F5D">
            <w:pPr>
              <w:spacing w:before="50" w:after="50"/>
              <w:rPr>
                <w:rFonts w:ascii="Arial" w:hAnsi="Arial" w:cs="Arial"/>
              </w:rPr>
            </w:pPr>
          </w:p>
        </w:tc>
      </w:tr>
      <w:tr w:rsidR="00A84CA8" w:rsidRPr="00A84CA8" w14:paraId="42E7C10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FF60BDE" w14:textId="77777777" w:rsidR="00A84CA8" w:rsidRPr="00253612" w:rsidRDefault="00A84CA8" w:rsidP="007E7F5D">
            <w:pPr>
              <w:spacing w:before="50" w:after="50"/>
              <w:rPr>
                <w:rFonts w:ascii="Arial" w:hAnsi="Arial" w:cs="Arial"/>
              </w:rPr>
            </w:pPr>
            <w:r w:rsidRPr="00253612">
              <w:rPr>
                <w:rFonts w:ascii="Arial" w:hAnsi="Arial" w:cs="Arial"/>
              </w:rPr>
              <w:t>4.4</w:t>
            </w:r>
          </w:p>
        </w:tc>
        <w:tc>
          <w:tcPr>
            <w:tcW w:w="8625" w:type="dxa"/>
            <w:gridSpan w:val="3"/>
            <w:tcBorders>
              <w:top w:val="single" w:sz="6" w:space="0" w:color="auto"/>
              <w:left w:val="single" w:sz="6" w:space="0" w:color="auto"/>
              <w:bottom w:val="single" w:sz="6" w:space="0" w:color="auto"/>
              <w:right w:val="single" w:sz="6" w:space="0" w:color="auto"/>
            </w:tcBorders>
          </w:tcPr>
          <w:p w14:paraId="3D32049D"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Assurance of conformity of equipment</w:t>
            </w:r>
          </w:p>
        </w:tc>
      </w:tr>
      <w:tr w:rsidR="00A84CA8" w:rsidRPr="00A84CA8" w14:paraId="4DA45E3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FE4A951" w14:textId="77777777" w:rsidR="00A84CA8" w:rsidRPr="00253612" w:rsidRDefault="00A84CA8" w:rsidP="007E7F5D">
            <w:pPr>
              <w:spacing w:before="50" w:after="50"/>
              <w:rPr>
                <w:rFonts w:ascii="Arial" w:hAnsi="Arial" w:cs="Arial"/>
              </w:rPr>
            </w:pPr>
            <w:r w:rsidRPr="00253612">
              <w:rPr>
                <w:rFonts w:ascii="Arial" w:hAnsi="Arial" w:cs="Arial"/>
              </w:rPr>
              <w:t>4.4.1</w:t>
            </w:r>
          </w:p>
        </w:tc>
        <w:tc>
          <w:tcPr>
            <w:tcW w:w="8625" w:type="dxa"/>
            <w:gridSpan w:val="3"/>
            <w:tcBorders>
              <w:top w:val="single" w:sz="6" w:space="0" w:color="auto"/>
              <w:left w:val="single" w:sz="6" w:space="0" w:color="auto"/>
              <w:bottom w:val="single" w:sz="6" w:space="0" w:color="auto"/>
              <w:right w:val="single" w:sz="6" w:space="0" w:color="auto"/>
            </w:tcBorders>
          </w:tcPr>
          <w:p w14:paraId="124073B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with certificates according to IEC standards</w:t>
            </w:r>
          </w:p>
        </w:tc>
      </w:tr>
      <w:tr w:rsidR="00A84CA8" w:rsidRPr="00253612" w14:paraId="072AC4E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5C048CA" w14:textId="77777777" w:rsidR="00A84CA8" w:rsidRPr="00253612" w:rsidRDefault="00A84CA8" w:rsidP="007E7F5D">
            <w:pPr>
              <w:spacing w:before="50" w:after="50"/>
              <w:rPr>
                <w:rFonts w:ascii="Arial" w:hAnsi="Arial" w:cs="Arial"/>
              </w:rPr>
            </w:pPr>
            <w:r w:rsidRPr="00253612">
              <w:rPr>
                <w:rFonts w:ascii="Arial" w:hAnsi="Arial" w:cs="Arial"/>
              </w:rPr>
              <w:t>4.4.1.1</w:t>
            </w:r>
          </w:p>
        </w:tc>
        <w:tc>
          <w:tcPr>
            <w:tcW w:w="2783" w:type="dxa"/>
            <w:tcBorders>
              <w:top w:val="single" w:sz="6" w:space="0" w:color="auto"/>
              <w:left w:val="single" w:sz="6" w:space="0" w:color="auto"/>
              <w:bottom w:val="single" w:sz="6" w:space="0" w:color="auto"/>
              <w:right w:val="single" w:sz="6" w:space="0" w:color="auto"/>
            </w:tcBorders>
          </w:tcPr>
          <w:p w14:paraId="2CB5462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4151E931"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E6BC328" w14:textId="77777777" w:rsidR="00A84CA8" w:rsidRPr="00253612" w:rsidRDefault="00A84CA8" w:rsidP="007E7F5D">
            <w:pPr>
              <w:spacing w:before="50" w:after="50"/>
              <w:rPr>
                <w:rFonts w:ascii="Arial" w:hAnsi="Arial" w:cs="Arial"/>
              </w:rPr>
            </w:pPr>
          </w:p>
        </w:tc>
      </w:tr>
      <w:tr w:rsidR="00A84CA8" w:rsidRPr="00253612" w14:paraId="6222C4D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ECF9C38" w14:textId="77777777" w:rsidR="00A84CA8" w:rsidRPr="00253612" w:rsidRDefault="00A84CA8" w:rsidP="007E7F5D">
            <w:pPr>
              <w:spacing w:before="50" w:after="50"/>
              <w:rPr>
                <w:rFonts w:ascii="Arial" w:hAnsi="Arial" w:cs="Arial"/>
              </w:rPr>
            </w:pPr>
            <w:r w:rsidRPr="00253612">
              <w:rPr>
                <w:rFonts w:ascii="Arial" w:hAnsi="Arial" w:cs="Arial"/>
              </w:rPr>
              <w:t>4.4.1.2</w:t>
            </w:r>
          </w:p>
        </w:tc>
        <w:tc>
          <w:tcPr>
            <w:tcW w:w="2783" w:type="dxa"/>
            <w:tcBorders>
              <w:top w:val="single" w:sz="6" w:space="0" w:color="auto"/>
              <w:left w:val="single" w:sz="6" w:space="0" w:color="auto"/>
              <w:bottom w:val="single" w:sz="6" w:space="0" w:color="auto"/>
              <w:right w:val="single" w:sz="6" w:space="0" w:color="auto"/>
            </w:tcBorders>
          </w:tcPr>
          <w:p w14:paraId="4DA8D7D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IEC standards</w:t>
            </w:r>
          </w:p>
        </w:tc>
        <w:tc>
          <w:tcPr>
            <w:tcW w:w="4417" w:type="dxa"/>
            <w:tcBorders>
              <w:top w:val="single" w:sz="6" w:space="0" w:color="auto"/>
              <w:left w:val="single" w:sz="6" w:space="0" w:color="auto"/>
              <w:bottom w:val="single" w:sz="6" w:space="0" w:color="auto"/>
              <w:right w:val="single" w:sz="6" w:space="0" w:color="auto"/>
            </w:tcBorders>
          </w:tcPr>
          <w:p w14:paraId="616C9E6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F06C791" w14:textId="77777777" w:rsidR="00A84CA8" w:rsidRPr="00253612" w:rsidRDefault="00A84CA8" w:rsidP="007E7F5D">
            <w:pPr>
              <w:spacing w:before="50" w:after="50"/>
              <w:rPr>
                <w:rFonts w:ascii="Arial" w:hAnsi="Arial" w:cs="Arial"/>
              </w:rPr>
            </w:pPr>
          </w:p>
        </w:tc>
      </w:tr>
      <w:tr w:rsidR="00A84CA8" w:rsidRPr="00A84CA8" w14:paraId="0393316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AE64AAA" w14:textId="77777777" w:rsidR="00A84CA8" w:rsidRPr="00253612" w:rsidRDefault="00A84CA8" w:rsidP="007E7F5D">
            <w:pPr>
              <w:spacing w:before="50" w:after="50"/>
              <w:rPr>
                <w:rFonts w:ascii="Arial" w:hAnsi="Arial" w:cs="Arial"/>
              </w:rPr>
            </w:pPr>
            <w:r w:rsidRPr="00253612">
              <w:rPr>
                <w:rFonts w:ascii="Arial" w:hAnsi="Arial" w:cs="Arial"/>
              </w:rPr>
              <w:t>4.4.2</w:t>
            </w:r>
          </w:p>
        </w:tc>
        <w:tc>
          <w:tcPr>
            <w:tcW w:w="2783" w:type="dxa"/>
            <w:tcBorders>
              <w:top w:val="single" w:sz="6" w:space="0" w:color="auto"/>
              <w:left w:val="single" w:sz="6" w:space="0" w:color="auto"/>
              <w:bottom w:val="single" w:sz="6" w:space="0" w:color="auto"/>
              <w:right w:val="single" w:sz="6" w:space="0" w:color="auto"/>
            </w:tcBorders>
          </w:tcPr>
          <w:p w14:paraId="1FCB3E7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without certificates according to IEC standards</w:t>
            </w:r>
          </w:p>
        </w:tc>
        <w:tc>
          <w:tcPr>
            <w:tcW w:w="4417" w:type="dxa"/>
            <w:tcBorders>
              <w:top w:val="single" w:sz="6" w:space="0" w:color="auto"/>
              <w:left w:val="single" w:sz="6" w:space="0" w:color="auto"/>
              <w:bottom w:val="single" w:sz="6" w:space="0" w:color="auto"/>
              <w:right w:val="single" w:sz="6" w:space="0" w:color="auto"/>
            </w:tcBorders>
          </w:tcPr>
          <w:p w14:paraId="5327311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19245F9" w14:textId="77777777" w:rsidR="00A84CA8" w:rsidRPr="00A84CA8" w:rsidRDefault="00A84CA8" w:rsidP="007E7F5D">
            <w:pPr>
              <w:spacing w:before="50" w:after="50"/>
              <w:rPr>
                <w:rFonts w:ascii="Arial" w:hAnsi="Arial" w:cs="Arial"/>
                <w:lang w:val="en-US"/>
              </w:rPr>
            </w:pPr>
          </w:p>
        </w:tc>
      </w:tr>
      <w:tr w:rsidR="00A84CA8" w:rsidRPr="00A84CA8" w14:paraId="11232AB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0DB355A" w14:textId="77777777" w:rsidR="00A84CA8" w:rsidRPr="00253612" w:rsidRDefault="00A84CA8" w:rsidP="007E7F5D">
            <w:pPr>
              <w:spacing w:before="50" w:after="50"/>
              <w:rPr>
                <w:rFonts w:ascii="Arial" w:hAnsi="Arial" w:cs="Arial"/>
              </w:rPr>
            </w:pPr>
            <w:r w:rsidRPr="00253612">
              <w:rPr>
                <w:rFonts w:ascii="Arial" w:hAnsi="Arial" w:cs="Arial"/>
              </w:rPr>
              <w:t>4.4.3</w:t>
            </w:r>
          </w:p>
        </w:tc>
        <w:tc>
          <w:tcPr>
            <w:tcW w:w="2783" w:type="dxa"/>
            <w:tcBorders>
              <w:top w:val="single" w:sz="6" w:space="0" w:color="auto"/>
              <w:left w:val="single" w:sz="6" w:space="0" w:color="auto"/>
              <w:bottom w:val="single" w:sz="6" w:space="0" w:color="auto"/>
              <w:right w:val="single" w:sz="6" w:space="0" w:color="auto"/>
            </w:tcBorders>
          </w:tcPr>
          <w:p w14:paraId="349A9DF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Selection of repaired, second hand or existing equipment</w:t>
            </w:r>
          </w:p>
        </w:tc>
        <w:tc>
          <w:tcPr>
            <w:tcW w:w="4417" w:type="dxa"/>
            <w:tcBorders>
              <w:top w:val="single" w:sz="6" w:space="0" w:color="auto"/>
              <w:left w:val="single" w:sz="6" w:space="0" w:color="auto"/>
              <w:bottom w:val="single" w:sz="6" w:space="0" w:color="auto"/>
              <w:right w:val="single" w:sz="6" w:space="0" w:color="auto"/>
            </w:tcBorders>
          </w:tcPr>
          <w:p w14:paraId="2AAB6952"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CF43F0A" w14:textId="77777777" w:rsidR="00A84CA8" w:rsidRPr="00A84CA8" w:rsidRDefault="00A84CA8" w:rsidP="007E7F5D">
            <w:pPr>
              <w:spacing w:before="50" w:after="50"/>
              <w:rPr>
                <w:rFonts w:ascii="Arial" w:hAnsi="Arial" w:cs="Arial"/>
                <w:lang w:val="en-US"/>
              </w:rPr>
            </w:pPr>
          </w:p>
        </w:tc>
      </w:tr>
      <w:tr w:rsidR="00A84CA8" w:rsidRPr="00A84CA8" w14:paraId="323B54CB"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D2A7E48" w14:textId="77777777" w:rsidR="00A84CA8" w:rsidRPr="00A84CA8" w:rsidRDefault="00A84CA8" w:rsidP="007E7F5D">
            <w:pPr>
              <w:spacing w:before="50" w:after="50"/>
              <w:rPr>
                <w:rFonts w:ascii="Arial" w:hAnsi="Arial" w:cs="Arial"/>
                <w:lang w:val="en-US"/>
              </w:rPr>
            </w:pPr>
          </w:p>
        </w:tc>
      </w:tr>
      <w:tr w:rsidR="00A84CA8" w:rsidRPr="00253612" w14:paraId="417A638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930B1E9" w14:textId="77777777" w:rsidR="00A84CA8" w:rsidRPr="00253612" w:rsidRDefault="00A84CA8" w:rsidP="007E7F5D">
            <w:pPr>
              <w:spacing w:before="50" w:after="50"/>
              <w:rPr>
                <w:rFonts w:ascii="Arial" w:hAnsi="Arial" w:cs="Arial"/>
              </w:rPr>
            </w:pPr>
            <w:r w:rsidRPr="00253612">
              <w:rPr>
                <w:rFonts w:ascii="Arial" w:hAnsi="Arial" w:cs="Arial"/>
              </w:rPr>
              <w:t>4.5</w:t>
            </w:r>
          </w:p>
        </w:tc>
        <w:tc>
          <w:tcPr>
            <w:tcW w:w="2783" w:type="dxa"/>
            <w:tcBorders>
              <w:top w:val="single" w:sz="6" w:space="0" w:color="auto"/>
              <w:left w:val="single" w:sz="6" w:space="0" w:color="auto"/>
              <w:bottom w:val="single" w:sz="6" w:space="0" w:color="auto"/>
              <w:right w:val="single" w:sz="6" w:space="0" w:color="auto"/>
            </w:tcBorders>
          </w:tcPr>
          <w:p w14:paraId="4C25FA0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Qualifications of personnel</w:t>
            </w:r>
          </w:p>
        </w:tc>
        <w:tc>
          <w:tcPr>
            <w:tcW w:w="4417" w:type="dxa"/>
            <w:tcBorders>
              <w:top w:val="single" w:sz="6" w:space="0" w:color="auto"/>
              <w:left w:val="single" w:sz="6" w:space="0" w:color="auto"/>
              <w:bottom w:val="single" w:sz="6" w:space="0" w:color="auto"/>
              <w:right w:val="single" w:sz="6" w:space="0" w:color="auto"/>
            </w:tcBorders>
          </w:tcPr>
          <w:p w14:paraId="67F5DC3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E0D5B74" w14:textId="77777777" w:rsidR="00A84CA8" w:rsidRPr="00253612" w:rsidRDefault="00A84CA8" w:rsidP="007E7F5D">
            <w:pPr>
              <w:spacing w:before="50" w:after="50"/>
              <w:rPr>
                <w:rFonts w:ascii="Arial" w:hAnsi="Arial" w:cs="Arial"/>
              </w:rPr>
            </w:pPr>
          </w:p>
        </w:tc>
      </w:tr>
      <w:tr w:rsidR="00A84CA8" w:rsidRPr="00253612" w14:paraId="2AB1671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F4A2671" w14:textId="77777777" w:rsidR="00A84CA8" w:rsidRPr="00253612" w:rsidRDefault="00A84CA8" w:rsidP="007E7F5D">
            <w:pPr>
              <w:spacing w:before="50" w:after="50"/>
              <w:rPr>
                <w:rFonts w:ascii="Arial" w:hAnsi="Arial" w:cs="Arial"/>
              </w:rPr>
            </w:pPr>
          </w:p>
        </w:tc>
      </w:tr>
      <w:tr w:rsidR="00A84CA8" w:rsidRPr="00253612" w14:paraId="3F436CC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2CC8D02" w14:textId="77777777" w:rsidR="00A84CA8" w:rsidRPr="00253612" w:rsidRDefault="00A84CA8" w:rsidP="007E7F5D">
            <w:pPr>
              <w:spacing w:before="50" w:after="50"/>
              <w:rPr>
                <w:rFonts w:ascii="Arial" w:hAnsi="Arial" w:cs="Arial"/>
              </w:rPr>
            </w:pPr>
            <w:r w:rsidRPr="00253612">
              <w:rPr>
                <w:rFonts w:ascii="Arial" w:hAnsi="Arial" w:cs="Arial"/>
              </w:rPr>
              <w:t>5</w:t>
            </w:r>
          </w:p>
        </w:tc>
        <w:tc>
          <w:tcPr>
            <w:tcW w:w="8625" w:type="dxa"/>
            <w:gridSpan w:val="3"/>
            <w:tcBorders>
              <w:top w:val="single" w:sz="6" w:space="0" w:color="auto"/>
              <w:left w:val="single" w:sz="6" w:space="0" w:color="auto"/>
              <w:bottom w:val="single" w:sz="6" w:space="0" w:color="auto"/>
              <w:right w:val="single" w:sz="6" w:space="0" w:color="auto"/>
            </w:tcBorders>
          </w:tcPr>
          <w:p w14:paraId="2C4A73A6" w14:textId="77777777" w:rsidR="00A84CA8" w:rsidRPr="00253612" w:rsidRDefault="00A84CA8" w:rsidP="007E7F5D">
            <w:pPr>
              <w:spacing w:before="50" w:after="50"/>
              <w:rPr>
                <w:rFonts w:ascii="Arial" w:hAnsi="Arial" w:cs="Arial"/>
              </w:rPr>
            </w:pPr>
            <w:r w:rsidRPr="00253612">
              <w:rPr>
                <w:rFonts w:ascii="Arial" w:hAnsi="Arial" w:cs="Arial"/>
                <w:bCs/>
                <w:lang w:val="en-US"/>
              </w:rPr>
              <w:t>Selection of equipment</w:t>
            </w:r>
          </w:p>
        </w:tc>
      </w:tr>
      <w:tr w:rsidR="00A84CA8" w:rsidRPr="00253612" w14:paraId="40F7C1AA"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18B05D4B" w14:textId="77777777" w:rsidR="00A84CA8" w:rsidRPr="00253612" w:rsidRDefault="00A84CA8" w:rsidP="007E7F5D">
            <w:pPr>
              <w:spacing w:before="50" w:after="50"/>
              <w:rPr>
                <w:rFonts w:ascii="Arial" w:hAnsi="Arial" w:cs="Arial"/>
                <w:bCs/>
                <w:lang w:val="en-US"/>
              </w:rPr>
            </w:pPr>
          </w:p>
        </w:tc>
      </w:tr>
      <w:tr w:rsidR="00A84CA8" w:rsidRPr="00253612" w14:paraId="0C72DF4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BCD722B" w14:textId="77777777" w:rsidR="00A84CA8" w:rsidRPr="00253612" w:rsidRDefault="00A84CA8" w:rsidP="007E7F5D">
            <w:pPr>
              <w:spacing w:before="50" w:after="50"/>
              <w:rPr>
                <w:rFonts w:ascii="Arial" w:hAnsi="Arial" w:cs="Arial"/>
              </w:rPr>
            </w:pPr>
            <w:r w:rsidRPr="00253612">
              <w:rPr>
                <w:rFonts w:ascii="Arial" w:hAnsi="Arial" w:cs="Arial"/>
              </w:rPr>
              <w:t>5.1</w:t>
            </w:r>
          </w:p>
        </w:tc>
        <w:tc>
          <w:tcPr>
            <w:tcW w:w="2783" w:type="dxa"/>
            <w:tcBorders>
              <w:top w:val="single" w:sz="6" w:space="0" w:color="auto"/>
              <w:left w:val="single" w:sz="6" w:space="0" w:color="auto"/>
              <w:bottom w:val="single" w:sz="6" w:space="0" w:color="auto"/>
              <w:right w:val="single" w:sz="6" w:space="0" w:color="auto"/>
            </w:tcBorders>
          </w:tcPr>
          <w:p w14:paraId="13A1CC8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Information requirements</w:t>
            </w:r>
          </w:p>
        </w:tc>
        <w:tc>
          <w:tcPr>
            <w:tcW w:w="4417" w:type="dxa"/>
            <w:tcBorders>
              <w:top w:val="single" w:sz="6" w:space="0" w:color="auto"/>
              <w:left w:val="single" w:sz="6" w:space="0" w:color="auto"/>
              <w:bottom w:val="single" w:sz="6" w:space="0" w:color="auto"/>
              <w:right w:val="single" w:sz="6" w:space="0" w:color="auto"/>
            </w:tcBorders>
          </w:tcPr>
          <w:p w14:paraId="413099C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0886AB9" w14:textId="77777777" w:rsidR="00A84CA8" w:rsidRPr="00253612" w:rsidRDefault="00A84CA8" w:rsidP="007E7F5D">
            <w:pPr>
              <w:spacing w:before="50" w:after="50"/>
              <w:rPr>
                <w:rFonts w:ascii="Arial" w:hAnsi="Arial" w:cs="Arial"/>
              </w:rPr>
            </w:pPr>
          </w:p>
        </w:tc>
      </w:tr>
      <w:tr w:rsidR="00A84CA8" w:rsidRPr="00253612" w14:paraId="6CF4417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DEB5BE4"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930FD4D"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7724F6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75CC4BC" w14:textId="77777777" w:rsidR="00A84CA8" w:rsidRPr="00253612" w:rsidRDefault="00A84CA8" w:rsidP="007E7F5D">
            <w:pPr>
              <w:spacing w:before="50" w:after="50"/>
              <w:rPr>
                <w:rFonts w:ascii="Arial" w:hAnsi="Arial" w:cs="Arial"/>
              </w:rPr>
            </w:pPr>
          </w:p>
        </w:tc>
      </w:tr>
      <w:tr w:rsidR="00A84CA8" w:rsidRPr="00253612" w14:paraId="2260620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180D5B6" w14:textId="77777777" w:rsidR="00A84CA8" w:rsidRPr="00253612" w:rsidRDefault="00A84CA8" w:rsidP="007E7F5D">
            <w:pPr>
              <w:spacing w:before="50" w:after="50"/>
              <w:rPr>
                <w:rFonts w:ascii="Arial" w:hAnsi="Arial" w:cs="Arial"/>
              </w:rPr>
            </w:pPr>
            <w:r w:rsidRPr="00253612">
              <w:rPr>
                <w:rFonts w:ascii="Arial" w:hAnsi="Arial" w:cs="Arial"/>
              </w:rPr>
              <w:t>5.2</w:t>
            </w:r>
          </w:p>
        </w:tc>
        <w:tc>
          <w:tcPr>
            <w:tcW w:w="2783" w:type="dxa"/>
            <w:tcBorders>
              <w:top w:val="single" w:sz="6" w:space="0" w:color="auto"/>
              <w:left w:val="single" w:sz="6" w:space="0" w:color="auto"/>
              <w:bottom w:val="single" w:sz="6" w:space="0" w:color="auto"/>
              <w:right w:val="single" w:sz="6" w:space="0" w:color="auto"/>
            </w:tcBorders>
          </w:tcPr>
          <w:p w14:paraId="769392A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Zones</w:t>
            </w:r>
          </w:p>
        </w:tc>
        <w:tc>
          <w:tcPr>
            <w:tcW w:w="4417" w:type="dxa"/>
            <w:tcBorders>
              <w:top w:val="single" w:sz="6" w:space="0" w:color="auto"/>
              <w:left w:val="single" w:sz="6" w:space="0" w:color="auto"/>
              <w:bottom w:val="single" w:sz="6" w:space="0" w:color="auto"/>
              <w:right w:val="single" w:sz="6" w:space="0" w:color="auto"/>
            </w:tcBorders>
          </w:tcPr>
          <w:p w14:paraId="166D6A3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E912C60" w14:textId="77777777" w:rsidR="00A84CA8" w:rsidRPr="00253612" w:rsidRDefault="00A84CA8" w:rsidP="007E7F5D">
            <w:pPr>
              <w:spacing w:before="50" w:after="50"/>
              <w:rPr>
                <w:rFonts w:ascii="Arial" w:hAnsi="Arial" w:cs="Arial"/>
              </w:rPr>
            </w:pPr>
          </w:p>
        </w:tc>
      </w:tr>
      <w:tr w:rsidR="00A84CA8" w:rsidRPr="00253612" w14:paraId="3ED48A9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669C6F0B"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A5CD90F"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6FFC2A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4CDC69D2" w14:textId="77777777" w:rsidR="00A84CA8" w:rsidRPr="00253612" w:rsidRDefault="00A84CA8" w:rsidP="007E7F5D">
            <w:pPr>
              <w:spacing w:before="50" w:after="50"/>
              <w:rPr>
                <w:rFonts w:ascii="Arial" w:hAnsi="Arial" w:cs="Arial"/>
              </w:rPr>
            </w:pPr>
          </w:p>
        </w:tc>
      </w:tr>
      <w:tr w:rsidR="00A84CA8" w:rsidRPr="00A84CA8" w14:paraId="5F1AD81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AD65D08" w14:textId="77777777" w:rsidR="00A84CA8" w:rsidRPr="00253612" w:rsidRDefault="00A84CA8" w:rsidP="007E7F5D">
            <w:pPr>
              <w:spacing w:before="50" w:after="50"/>
              <w:rPr>
                <w:rFonts w:ascii="Arial" w:hAnsi="Arial" w:cs="Arial"/>
              </w:rPr>
            </w:pPr>
            <w:r w:rsidRPr="00253612">
              <w:rPr>
                <w:rFonts w:ascii="Arial" w:hAnsi="Arial" w:cs="Arial"/>
              </w:rPr>
              <w:t>5.3</w:t>
            </w:r>
          </w:p>
        </w:tc>
        <w:tc>
          <w:tcPr>
            <w:tcW w:w="2783" w:type="dxa"/>
            <w:tcBorders>
              <w:top w:val="single" w:sz="6" w:space="0" w:color="auto"/>
              <w:left w:val="single" w:sz="6" w:space="0" w:color="auto"/>
              <w:bottom w:val="single" w:sz="6" w:space="0" w:color="auto"/>
              <w:right w:val="single" w:sz="6" w:space="0" w:color="auto"/>
            </w:tcBorders>
          </w:tcPr>
          <w:p w14:paraId="0CBBFE5C"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Relationship between equipment protection levels (EPLs) and zones</w:t>
            </w:r>
          </w:p>
        </w:tc>
        <w:tc>
          <w:tcPr>
            <w:tcW w:w="4417" w:type="dxa"/>
            <w:tcBorders>
              <w:top w:val="single" w:sz="6" w:space="0" w:color="auto"/>
              <w:left w:val="single" w:sz="6" w:space="0" w:color="auto"/>
              <w:bottom w:val="single" w:sz="6" w:space="0" w:color="auto"/>
              <w:right w:val="single" w:sz="6" w:space="0" w:color="auto"/>
            </w:tcBorders>
          </w:tcPr>
          <w:p w14:paraId="2319CC0A"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FB57373" w14:textId="77777777" w:rsidR="00A84CA8" w:rsidRPr="00A84CA8" w:rsidRDefault="00A84CA8" w:rsidP="007E7F5D">
            <w:pPr>
              <w:spacing w:before="50" w:after="50"/>
              <w:rPr>
                <w:rFonts w:ascii="Arial" w:hAnsi="Arial" w:cs="Arial"/>
                <w:lang w:val="en-US"/>
              </w:rPr>
            </w:pPr>
          </w:p>
        </w:tc>
      </w:tr>
      <w:tr w:rsidR="00A84CA8" w:rsidRPr="00A84CA8" w14:paraId="2E2D997D"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23E1F2D5" w14:textId="77777777" w:rsidR="00A84CA8" w:rsidRPr="00A84CA8" w:rsidRDefault="00A84CA8" w:rsidP="007E7F5D">
            <w:pPr>
              <w:spacing w:before="50" w:after="50"/>
              <w:rPr>
                <w:rFonts w:ascii="Arial" w:hAnsi="Arial" w:cs="Arial"/>
                <w:lang w:val="en-US"/>
              </w:rPr>
            </w:pPr>
          </w:p>
        </w:tc>
      </w:tr>
      <w:tr w:rsidR="00A84CA8" w:rsidRPr="00A84CA8" w14:paraId="3CAA8CE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6662E86" w14:textId="77777777" w:rsidR="00A84CA8" w:rsidRPr="00253612" w:rsidRDefault="00A84CA8" w:rsidP="007E7F5D">
            <w:pPr>
              <w:spacing w:before="50" w:after="50"/>
              <w:rPr>
                <w:rFonts w:ascii="Arial" w:hAnsi="Arial" w:cs="Arial"/>
              </w:rPr>
            </w:pPr>
            <w:r w:rsidRPr="00253612">
              <w:rPr>
                <w:rFonts w:ascii="Arial" w:hAnsi="Arial" w:cs="Arial"/>
              </w:rPr>
              <w:t>5.4</w:t>
            </w:r>
          </w:p>
        </w:tc>
        <w:tc>
          <w:tcPr>
            <w:tcW w:w="8625" w:type="dxa"/>
            <w:gridSpan w:val="3"/>
            <w:tcBorders>
              <w:top w:val="single" w:sz="6" w:space="0" w:color="auto"/>
              <w:left w:val="single" w:sz="6" w:space="0" w:color="auto"/>
              <w:bottom w:val="single" w:sz="6" w:space="0" w:color="auto"/>
              <w:right w:val="single" w:sz="6" w:space="0" w:color="auto"/>
            </w:tcBorders>
          </w:tcPr>
          <w:p w14:paraId="3913838D"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Selection of equipment according to EPLs</w:t>
            </w:r>
          </w:p>
        </w:tc>
      </w:tr>
      <w:tr w:rsidR="00A84CA8" w:rsidRPr="00253612" w14:paraId="1DDBC52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5EBEA68" w14:textId="77777777" w:rsidR="00A84CA8" w:rsidRPr="00253612" w:rsidRDefault="00A84CA8" w:rsidP="007E7F5D">
            <w:pPr>
              <w:spacing w:before="50" w:after="50"/>
              <w:rPr>
                <w:rFonts w:ascii="Arial" w:hAnsi="Arial" w:cs="Arial"/>
              </w:rPr>
            </w:pPr>
            <w:r w:rsidRPr="00253612">
              <w:rPr>
                <w:rFonts w:ascii="Arial" w:hAnsi="Arial" w:cs="Arial"/>
              </w:rPr>
              <w:t>5.4.1</w:t>
            </w:r>
          </w:p>
        </w:tc>
        <w:tc>
          <w:tcPr>
            <w:tcW w:w="2783" w:type="dxa"/>
            <w:tcBorders>
              <w:top w:val="single" w:sz="6" w:space="0" w:color="auto"/>
              <w:left w:val="single" w:sz="6" w:space="0" w:color="auto"/>
              <w:bottom w:val="single" w:sz="6" w:space="0" w:color="auto"/>
              <w:right w:val="single" w:sz="6" w:space="0" w:color="auto"/>
            </w:tcBorders>
          </w:tcPr>
          <w:p w14:paraId="768C80F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73CF7E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8FFF160" w14:textId="77777777" w:rsidR="00A84CA8" w:rsidRPr="00253612" w:rsidRDefault="00A84CA8" w:rsidP="007E7F5D">
            <w:pPr>
              <w:spacing w:before="50" w:after="50"/>
              <w:rPr>
                <w:rFonts w:ascii="Arial" w:hAnsi="Arial" w:cs="Arial"/>
              </w:rPr>
            </w:pPr>
          </w:p>
        </w:tc>
      </w:tr>
      <w:tr w:rsidR="00A84CA8" w:rsidRPr="00A84CA8" w14:paraId="3AFC262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326EB0B" w14:textId="77777777" w:rsidR="00A84CA8" w:rsidRPr="00253612" w:rsidRDefault="00A84CA8" w:rsidP="007E7F5D">
            <w:pPr>
              <w:spacing w:before="50" w:after="50"/>
              <w:rPr>
                <w:rFonts w:ascii="Arial" w:hAnsi="Arial" w:cs="Arial"/>
              </w:rPr>
            </w:pPr>
            <w:r w:rsidRPr="00253612">
              <w:rPr>
                <w:rFonts w:ascii="Arial" w:hAnsi="Arial" w:cs="Arial"/>
              </w:rPr>
              <w:t>5.4.2</w:t>
            </w:r>
          </w:p>
        </w:tc>
        <w:tc>
          <w:tcPr>
            <w:tcW w:w="2783" w:type="dxa"/>
            <w:tcBorders>
              <w:top w:val="single" w:sz="6" w:space="0" w:color="auto"/>
              <w:left w:val="single" w:sz="6" w:space="0" w:color="auto"/>
              <w:bottom w:val="single" w:sz="6" w:space="0" w:color="auto"/>
              <w:right w:val="single" w:sz="6" w:space="0" w:color="auto"/>
            </w:tcBorders>
          </w:tcPr>
          <w:p w14:paraId="5713CD3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Relationship between EPLs and types of protection</w:t>
            </w:r>
          </w:p>
        </w:tc>
        <w:tc>
          <w:tcPr>
            <w:tcW w:w="4417" w:type="dxa"/>
            <w:tcBorders>
              <w:top w:val="single" w:sz="6" w:space="0" w:color="auto"/>
              <w:left w:val="single" w:sz="6" w:space="0" w:color="auto"/>
              <w:bottom w:val="single" w:sz="6" w:space="0" w:color="auto"/>
              <w:right w:val="single" w:sz="6" w:space="0" w:color="auto"/>
            </w:tcBorders>
          </w:tcPr>
          <w:p w14:paraId="2DB507C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4F94C98" w14:textId="77777777" w:rsidR="00A84CA8" w:rsidRPr="00A84CA8" w:rsidRDefault="00A84CA8" w:rsidP="007E7F5D">
            <w:pPr>
              <w:spacing w:before="50" w:after="50"/>
              <w:rPr>
                <w:rFonts w:ascii="Arial" w:hAnsi="Arial" w:cs="Arial"/>
                <w:lang w:val="en-US"/>
              </w:rPr>
            </w:pPr>
          </w:p>
        </w:tc>
      </w:tr>
      <w:tr w:rsidR="00A84CA8" w:rsidRPr="00A84CA8" w14:paraId="68F3F06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64FA1B1" w14:textId="77777777" w:rsidR="00A84CA8" w:rsidRPr="00253612" w:rsidRDefault="00A84CA8" w:rsidP="007E7F5D">
            <w:pPr>
              <w:spacing w:before="50" w:after="50"/>
              <w:rPr>
                <w:rFonts w:ascii="Arial" w:hAnsi="Arial" w:cs="Arial"/>
              </w:rPr>
            </w:pPr>
            <w:r w:rsidRPr="00253612">
              <w:rPr>
                <w:rFonts w:ascii="Arial" w:hAnsi="Arial" w:cs="Arial"/>
              </w:rPr>
              <w:lastRenderedPageBreak/>
              <w:t>5.4.3</w:t>
            </w:r>
          </w:p>
        </w:tc>
        <w:tc>
          <w:tcPr>
            <w:tcW w:w="2783" w:type="dxa"/>
            <w:tcBorders>
              <w:top w:val="single" w:sz="6" w:space="0" w:color="auto"/>
              <w:left w:val="single" w:sz="6" w:space="0" w:color="auto"/>
              <w:bottom w:val="single" w:sz="6" w:space="0" w:color="auto"/>
              <w:right w:val="single" w:sz="6" w:space="0" w:color="auto"/>
            </w:tcBorders>
          </w:tcPr>
          <w:p w14:paraId="67FAFE1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for use in locations requiring EPL “Ga” or “Da”</w:t>
            </w:r>
          </w:p>
        </w:tc>
        <w:tc>
          <w:tcPr>
            <w:tcW w:w="4417" w:type="dxa"/>
            <w:tcBorders>
              <w:top w:val="single" w:sz="6" w:space="0" w:color="auto"/>
              <w:left w:val="single" w:sz="6" w:space="0" w:color="auto"/>
              <w:bottom w:val="single" w:sz="6" w:space="0" w:color="auto"/>
              <w:right w:val="single" w:sz="6" w:space="0" w:color="auto"/>
            </w:tcBorders>
          </w:tcPr>
          <w:p w14:paraId="22F346E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9F4A1E6" w14:textId="77777777" w:rsidR="00A84CA8" w:rsidRPr="00A84CA8" w:rsidRDefault="00A84CA8" w:rsidP="007E7F5D">
            <w:pPr>
              <w:spacing w:before="50" w:after="50"/>
              <w:rPr>
                <w:rFonts w:ascii="Arial" w:hAnsi="Arial" w:cs="Arial"/>
                <w:lang w:val="en-US"/>
              </w:rPr>
            </w:pPr>
          </w:p>
        </w:tc>
      </w:tr>
      <w:tr w:rsidR="00A84CA8" w:rsidRPr="00A84CA8" w14:paraId="53EB45E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15ACFA6" w14:textId="77777777" w:rsidR="00A84CA8" w:rsidRPr="00253612" w:rsidRDefault="00A84CA8" w:rsidP="007E7F5D">
            <w:pPr>
              <w:spacing w:before="50" w:after="50"/>
              <w:rPr>
                <w:rFonts w:ascii="Arial" w:hAnsi="Arial" w:cs="Arial"/>
              </w:rPr>
            </w:pPr>
            <w:r w:rsidRPr="00253612">
              <w:rPr>
                <w:rFonts w:ascii="Arial" w:hAnsi="Arial" w:cs="Arial"/>
              </w:rPr>
              <w:t>5.4.4</w:t>
            </w:r>
          </w:p>
        </w:tc>
        <w:tc>
          <w:tcPr>
            <w:tcW w:w="2783" w:type="dxa"/>
            <w:tcBorders>
              <w:top w:val="single" w:sz="6" w:space="0" w:color="auto"/>
              <w:left w:val="single" w:sz="6" w:space="0" w:color="auto"/>
              <w:bottom w:val="single" w:sz="6" w:space="0" w:color="auto"/>
              <w:right w:val="single" w:sz="6" w:space="0" w:color="auto"/>
            </w:tcBorders>
          </w:tcPr>
          <w:p w14:paraId="43DCF58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for use in locations requiring EPL “Gb” or “Db”</w:t>
            </w:r>
          </w:p>
        </w:tc>
        <w:tc>
          <w:tcPr>
            <w:tcW w:w="4417" w:type="dxa"/>
            <w:tcBorders>
              <w:top w:val="single" w:sz="6" w:space="0" w:color="auto"/>
              <w:left w:val="single" w:sz="6" w:space="0" w:color="auto"/>
              <w:bottom w:val="single" w:sz="6" w:space="0" w:color="auto"/>
              <w:right w:val="single" w:sz="6" w:space="0" w:color="auto"/>
            </w:tcBorders>
          </w:tcPr>
          <w:p w14:paraId="0EC467B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FCB438D" w14:textId="77777777" w:rsidR="00A84CA8" w:rsidRPr="00A84CA8" w:rsidRDefault="00A84CA8" w:rsidP="007E7F5D">
            <w:pPr>
              <w:spacing w:before="50" w:after="50"/>
              <w:rPr>
                <w:rFonts w:ascii="Arial" w:hAnsi="Arial" w:cs="Arial"/>
                <w:lang w:val="en-US"/>
              </w:rPr>
            </w:pPr>
          </w:p>
        </w:tc>
      </w:tr>
      <w:tr w:rsidR="00A84CA8" w:rsidRPr="00A84CA8" w14:paraId="64A456F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3E65670" w14:textId="77777777" w:rsidR="00A84CA8" w:rsidRPr="00253612" w:rsidRDefault="00A84CA8" w:rsidP="007E7F5D">
            <w:pPr>
              <w:spacing w:before="50" w:after="50"/>
              <w:rPr>
                <w:rFonts w:ascii="Arial" w:hAnsi="Arial" w:cs="Arial"/>
              </w:rPr>
            </w:pPr>
            <w:r w:rsidRPr="00253612">
              <w:rPr>
                <w:rFonts w:ascii="Arial" w:hAnsi="Arial" w:cs="Arial"/>
              </w:rPr>
              <w:t>5.4.5</w:t>
            </w:r>
          </w:p>
        </w:tc>
        <w:tc>
          <w:tcPr>
            <w:tcW w:w="2783" w:type="dxa"/>
            <w:tcBorders>
              <w:top w:val="single" w:sz="6" w:space="0" w:color="auto"/>
              <w:left w:val="single" w:sz="6" w:space="0" w:color="auto"/>
              <w:bottom w:val="single" w:sz="6" w:space="0" w:color="auto"/>
              <w:right w:val="single" w:sz="6" w:space="0" w:color="auto"/>
            </w:tcBorders>
          </w:tcPr>
          <w:p w14:paraId="368EC92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for use in locations requiring EPL “Gc” or “Dc”</w:t>
            </w:r>
          </w:p>
        </w:tc>
        <w:tc>
          <w:tcPr>
            <w:tcW w:w="4417" w:type="dxa"/>
            <w:tcBorders>
              <w:top w:val="single" w:sz="6" w:space="0" w:color="auto"/>
              <w:left w:val="single" w:sz="6" w:space="0" w:color="auto"/>
              <w:bottom w:val="single" w:sz="6" w:space="0" w:color="auto"/>
              <w:right w:val="single" w:sz="6" w:space="0" w:color="auto"/>
            </w:tcBorders>
          </w:tcPr>
          <w:p w14:paraId="1EC7951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9AE73FB" w14:textId="77777777" w:rsidR="00A84CA8" w:rsidRPr="00A84CA8" w:rsidRDefault="00A84CA8" w:rsidP="007E7F5D">
            <w:pPr>
              <w:spacing w:before="50" w:after="50"/>
              <w:rPr>
                <w:rFonts w:ascii="Arial" w:hAnsi="Arial" w:cs="Arial"/>
                <w:lang w:val="en-US"/>
              </w:rPr>
            </w:pPr>
          </w:p>
        </w:tc>
      </w:tr>
      <w:tr w:rsidR="00A84CA8" w:rsidRPr="00A84CA8" w14:paraId="72A56B2C"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FA972CA" w14:textId="77777777" w:rsidR="00A84CA8" w:rsidRPr="00A84CA8" w:rsidRDefault="00A84CA8" w:rsidP="007E7F5D">
            <w:pPr>
              <w:spacing w:before="50" w:after="50"/>
              <w:rPr>
                <w:rFonts w:ascii="Arial" w:hAnsi="Arial" w:cs="Arial"/>
                <w:lang w:val="en-US"/>
              </w:rPr>
            </w:pPr>
          </w:p>
        </w:tc>
      </w:tr>
      <w:tr w:rsidR="00A84CA8" w:rsidRPr="00A84CA8" w14:paraId="6A3D5D7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F0D753D" w14:textId="77777777" w:rsidR="00A84CA8" w:rsidRPr="00253612" w:rsidRDefault="00A84CA8" w:rsidP="007E7F5D">
            <w:pPr>
              <w:spacing w:before="50" w:after="50"/>
              <w:rPr>
                <w:rFonts w:ascii="Arial" w:hAnsi="Arial" w:cs="Arial"/>
              </w:rPr>
            </w:pPr>
            <w:r w:rsidRPr="00253612">
              <w:rPr>
                <w:rFonts w:ascii="Arial" w:hAnsi="Arial" w:cs="Arial"/>
              </w:rPr>
              <w:t>5.5</w:t>
            </w:r>
          </w:p>
        </w:tc>
        <w:tc>
          <w:tcPr>
            <w:tcW w:w="2783" w:type="dxa"/>
            <w:tcBorders>
              <w:top w:val="single" w:sz="6" w:space="0" w:color="auto"/>
              <w:left w:val="single" w:sz="6" w:space="0" w:color="auto"/>
              <w:bottom w:val="single" w:sz="6" w:space="0" w:color="auto"/>
              <w:right w:val="single" w:sz="6" w:space="0" w:color="auto"/>
            </w:tcBorders>
          </w:tcPr>
          <w:p w14:paraId="5257818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Selection according to equipment grouping</w:t>
            </w:r>
          </w:p>
        </w:tc>
        <w:tc>
          <w:tcPr>
            <w:tcW w:w="4417" w:type="dxa"/>
            <w:tcBorders>
              <w:top w:val="single" w:sz="6" w:space="0" w:color="auto"/>
              <w:left w:val="single" w:sz="6" w:space="0" w:color="auto"/>
              <w:bottom w:val="single" w:sz="6" w:space="0" w:color="auto"/>
              <w:right w:val="single" w:sz="6" w:space="0" w:color="auto"/>
            </w:tcBorders>
          </w:tcPr>
          <w:p w14:paraId="0211B04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BA45427" w14:textId="77777777" w:rsidR="00A84CA8" w:rsidRPr="00A84CA8" w:rsidRDefault="00A84CA8" w:rsidP="007E7F5D">
            <w:pPr>
              <w:spacing w:before="50" w:after="50"/>
              <w:rPr>
                <w:rFonts w:ascii="Arial" w:hAnsi="Arial" w:cs="Arial"/>
                <w:lang w:val="en-US"/>
              </w:rPr>
            </w:pPr>
          </w:p>
        </w:tc>
      </w:tr>
      <w:tr w:rsidR="00A84CA8" w:rsidRPr="00A84CA8" w14:paraId="4CAAC2FE"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F38AF52" w14:textId="77777777" w:rsidR="00A84CA8" w:rsidRPr="00A84CA8" w:rsidRDefault="00A84CA8" w:rsidP="007E7F5D">
            <w:pPr>
              <w:spacing w:before="50" w:after="50"/>
              <w:rPr>
                <w:rFonts w:ascii="Arial" w:hAnsi="Arial" w:cs="Arial"/>
                <w:lang w:val="en-US"/>
              </w:rPr>
            </w:pPr>
          </w:p>
        </w:tc>
      </w:tr>
      <w:tr w:rsidR="00A84CA8" w:rsidRPr="00253612" w14:paraId="6978FF0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E075AD2" w14:textId="77777777" w:rsidR="00A84CA8" w:rsidRPr="00253612" w:rsidRDefault="00A84CA8" w:rsidP="007E7F5D">
            <w:pPr>
              <w:spacing w:before="50" w:after="50"/>
              <w:rPr>
                <w:rFonts w:ascii="Arial" w:hAnsi="Arial" w:cs="Arial"/>
              </w:rPr>
            </w:pPr>
            <w:r w:rsidRPr="00253612">
              <w:rPr>
                <w:rFonts w:ascii="Arial" w:hAnsi="Arial" w:cs="Arial"/>
              </w:rPr>
              <w:t>5.6</w:t>
            </w:r>
          </w:p>
        </w:tc>
        <w:tc>
          <w:tcPr>
            <w:tcW w:w="8625" w:type="dxa"/>
            <w:gridSpan w:val="3"/>
            <w:tcBorders>
              <w:top w:val="single" w:sz="6" w:space="0" w:color="auto"/>
              <w:left w:val="single" w:sz="6" w:space="0" w:color="auto"/>
              <w:bottom w:val="single" w:sz="6" w:space="0" w:color="auto"/>
              <w:right w:val="single" w:sz="6" w:space="0" w:color="auto"/>
            </w:tcBorders>
          </w:tcPr>
          <w:p w14:paraId="0B340E3F"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Selection according to the ignition temperature of the gas, vapour or dust and</w:t>
            </w:r>
          </w:p>
          <w:p w14:paraId="67134633" w14:textId="77777777" w:rsidR="00A84CA8" w:rsidRPr="00253612" w:rsidRDefault="00A84CA8" w:rsidP="007E7F5D">
            <w:pPr>
              <w:spacing w:before="50" w:after="50"/>
              <w:rPr>
                <w:rFonts w:ascii="Arial" w:hAnsi="Arial" w:cs="Arial"/>
              </w:rPr>
            </w:pPr>
            <w:r w:rsidRPr="00253612">
              <w:rPr>
                <w:rFonts w:ascii="Arial" w:hAnsi="Arial" w:cs="Arial"/>
                <w:bCs/>
                <w:lang w:val="en-US"/>
              </w:rPr>
              <w:t>ambient temperature</w:t>
            </w:r>
          </w:p>
        </w:tc>
      </w:tr>
      <w:tr w:rsidR="00A84CA8" w:rsidRPr="00253612" w14:paraId="413EE3B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1DC639E" w14:textId="77777777" w:rsidR="00A84CA8" w:rsidRPr="00253612" w:rsidRDefault="00A84CA8" w:rsidP="007E7F5D">
            <w:pPr>
              <w:spacing w:before="50" w:after="50"/>
              <w:rPr>
                <w:rFonts w:ascii="Arial" w:hAnsi="Arial" w:cs="Arial"/>
              </w:rPr>
            </w:pPr>
            <w:r w:rsidRPr="00253612">
              <w:rPr>
                <w:rFonts w:ascii="Arial" w:hAnsi="Arial" w:cs="Arial"/>
              </w:rPr>
              <w:t>5.6.1</w:t>
            </w:r>
          </w:p>
        </w:tc>
        <w:tc>
          <w:tcPr>
            <w:tcW w:w="2783" w:type="dxa"/>
            <w:tcBorders>
              <w:top w:val="single" w:sz="6" w:space="0" w:color="auto"/>
              <w:left w:val="single" w:sz="6" w:space="0" w:color="auto"/>
              <w:bottom w:val="single" w:sz="6" w:space="0" w:color="auto"/>
              <w:right w:val="single" w:sz="6" w:space="0" w:color="auto"/>
            </w:tcBorders>
          </w:tcPr>
          <w:p w14:paraId="5EE6877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4CE74BE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0589451" w14:textId="77777777" w:rsidR="00A84CA8" w:rsidRPr="00253612" w:rsidRDefault="00A84CA8" w:rsidP="007E7F5D">
            <w:pPr>
              <w:spacing w:before="50" w:after="50"/>
              <w:rPr>
                <w:rFonts w:ascii="Arial" w:hAnsi="Arial" w:cs="Arial"/>
              </w:rPr>
            </w:pPr>
          </w:p>
        </w:tc>
      </w:tr>
      <w:tr w:rsidR="00A84CA8" w:rsidRPr="00253612" w14:paraId="125B09E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4B363E3" w14:textId="77777777" w:rsidR="00A84CA8" w:rsidRPr="00253612" w:rsidRDefault="00A84CA8" w:rsidP="007E7F5D">
            <w:pPr>
              <w:spacing w:before="50" w:after="50"/>
              <w:rPr>
                <w:rFonts w:ascii="Arial" w:hAnsi="Arial" w:cs="Arial"/>
              </w:rPr>
            </w:pPr>
            <w:r w:rsidRPr="00253612">
              <w:rPr>
                <w:rFonts w:ascii="Arial" w:hAnsi="Arial" w:cs="Arial"/>
              </w:rPr>
              <w:t>5.6.2</w:t>
            </w:r>
          </w:p>
        </w:tc>
        <w:tc>
          <w:tcPr>
            <w:tcW w:w="2783" w:type="dxa"/>
            <w:tcBorders>
              <w:top w:val="single" w:sz="6" w:space="0" w:color="auto"/>
              <w:left w:val="single" w:sz="6" w:space="0" w:color="auto"/>
              <w:bottom w:val="single" w:sz="6" w:space="0" w:color="auto"/>
              <w:right w:val="single" w:sz="6" w:space="0" w:color="auto"/>
            </w:tcBorders>
          </w:tcPr>
          <w:p w14:paraId="110BC4F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Gas or vapour</w:t>
            </w:r>
          </w:p>
        </w:tc>
        <w:tc>
          <w:tcPr>
            <w:tcW w:w="4417" w:type="dxa"/>
            <w:tcBorders>
              <w:top w:val="single" w:sz="6" w:space="0" w:color="auto"/>
              <w:left w:val="single" w:sz="6" w:space="0" w:color="auto"/>
              <w:bottom w:val="single" w:sz="6" w:space="0" w:color="auto"/>
              <w:right w:val="single" w:sz="6" w:space="0" w:color="auto"/>
            </w:tcBorders>
          </w:tcPr>
          <w:p w14:paraId="0B903F3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7D570F4" w14:textId="77777777" w:rsidR="00A84CA8" w:rsidRPr="00253612" w:rsidRDefault="00A84CA8" w:rsidP="007E7F5D">
            <w:pPr>
              <w:spacing w:before="50" w:after="50"/>
              <w:rPr>
                <w:rFonts w:ascii="Arial" w:hAnsi="Arial" w:cs="Arial"/>
              </w:rPr>
            </w:pPr>
          </w:p>
        </w:tc>
      </w:tr>
      <w:tr w:rsidR="00A84CA8" w:rsidRPr="00253612" w14:paraId="1D249B3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9986EF0" w14:textId="77777777" w:rsidR="00A84CA8" w:rsidRPr="00253612" w:rsidRDefault="00A84CA8" w:rsidP="007E7F5D">
            <w:pPr>
              <w:spacing w:before="50" w:after="50"/>
              <w:rPr>
                <w:rFonts w:ascii="Arial" w:hAnsi="Arial" w:cs="Arial"/>
              </w:rPr>
            </w:pPr>
            <w:r w:rsidRPr="00253612">
              <w:rPr>
                <w:rFonts w:ascii="Arial" w:hAnsi="Arial" w:cs="Arial"/>
              </w:rPr>
              <w:t>5.6.3</w:t>
            </w:r>
          </w:p>
        </w:tc>
        <w:tc>
          <w:tcPr>
            <w:tcW w:w="8625" w:type="dxa"/>
            <w:gridSpan w:val="3"/>
            <w:tcBorders>
              <w:top w:val="single" w:sz="6" w:space="0" w:color="auto"/>
              <w:left w:val="single" w:sz="6" w:space="0" w:color="auto"/>
              <w:bottom w:val="single" w:sz="6" w:space="0" w:color="auto"/>
              <w:right w:val="single" w:sz="6" w:space="0" w:color="auto"/>
            </w:tcBorders>
          </w:tcPr>
          <w:p w14:paraId="77E4BC9C" w14:textId="77777777" w:rsidR="00A84CA8" w:rsidRPr="00253612" w:rsidRDefault="00A84CA8" w:rsidP="007E7F5D">
            <w:pPr>
              <w:spacing w:before="50" w:after="50"/>
              <w:rPr>
                <w:rFonts w:ascii="Arial" w:hAnsi="Arial" w:cs="Arial"/>
              </w:rPr>
            </w:pPr>
            <w:r w:rsidRPr="00253612">
              <w:rPr>
                <w:rFonts w:ascii="Arial" w:hAnsi="Arial" w:cs="Arial"/>
                <w:bCs/>
                <w:lang w:val="en-US"/>
              </w:rPr>
              <w:t>Dust</w:t>
            </w:r>
          </w:p>
        </w:tc>
      </w:tr>
      <w:tr w:rsidR="00A84CA8" w:rsidRPr="00253612" w14:paraId="6FE289C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0627DA5" w14:textId="77777777" w:rsidR="00A84CA8" w:rsidRPr="00253612" w:rsidRDefault="00A84CA8" w:rsidP="007E7F5D">
            <w:pPr>
              <w:spacing w:before="50" w:after="50"/>
              <w:rPr>
                <w:rFonts w:ascii="Arial" w:hAnsi="Arial" w:cs="Arial"/>
              </w:rPr>
            </w:pPr>
            <w:r w:rsidRPr="00253612">
              <w:rPr>
                <w:rFonts w:ascii="Arial" w:hAnsi="Arial" w:cs="Arial"/>
              </w:rPr>
              <w:t>5.6.3.1</w:t>
            </w:r>
          </w:p>
        </w:tc>
        <w:tc>
          <w:tcPr>
            <w:tcW w:w="2783" w:type="dxa"/>
            <w:tcBorders>
              <w:top w:val="single" w:sz="6" w:space="0" w:color="auto"/>
              <w:left w:val="single" w:sz="6" w:space="0" w:color="auto"/>
              <w:bottom w:val="single" w:sz="6" w:space="0" w:color="auto"/>
              <w:right w:val="single" w:sz="6" w:space="0" w:color="auto"/>
            </w:tcBorders>
          </w:tcPr>
          <w:p w14:paraId="7D7AEA6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6F80160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FD956C5" w14:textId="77777777" w:rsidR="00A84CA8" w:rsidRPr="00253612" w:rsidRDefault="00A84CA8" w:rsidP="007E7F5D">
            <w:pPr>
              <w:spacing w:before="50" w:after="50"/>
              <w:rPr>
                <w:rFonts w:ascii="Arial" w:hAnsi="Arial" w:cs="Arial"/>
              </w:rPr>
            </w:pPr>
          </w:p>
        </w:tc>
      </w:tr>
      <w:tr w:rsidR="00A84CA8" w:rsidRPr="00A84CA8" w14:paraId="29C794C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0CC5256" w14:textId="77777777" w:rsidR="00A84CA8" w:rsidRPr="00253612" w:rsidRDefault="00A84CA8" w:rsidP="007E7F5D">
            <w:pPr>
              <w:spacing w:before="50" w:after="50"/>
              <w:rPr>
                <w:rFonts w:ascii="Arial" w:hAnsi="Arial" w:cs="Arial"/>
              </w:rPr>
            </w:pPr>
            <w:r w:rsidRPr="00253612">
              <w:rPr>
                <w:rFonts w:ascii="Arial" w:hAnsi="Arial" w:cs="Arial"/>
              </w:rPr>
              <w:t>5.6.3.2</w:t>
            </w:r>
          </w:p>
        </w:tc>
        <w:tc>
          <w:tcPr>
            <w:tcW w:w="2783" w:type="dxa"/>
            <w:tcBorders>
              <w:top w:val="single" w:sz="6" w:space="0" w:color="auto"/>
              <w:left w:val="single" w:sz="6" w:space="0" w:color="auto"/>
              <w:bottom w:val="single" w:sz="6" w:space="0" w:color="auto"/>
              <w:right w:val="single" w:sz="6" w:space="0" w:color="auto"/>
            </w:tcBorders>
          </w:tcPr>
          <w:p w14:paraId="197F8C2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Temperature limitations because of the presence of dust clouds</w:t>
            </w:r>
          </w:p>
        </w:tc>
        <w:tc>
          <w:tcPr>
            <w:tcW w:w="4417" w:type="dxa"/>
            <w:tcBorders>
              <w:top w:val="single" w:sz="6" w:space="0" w:color="auto"/>
              <w:left w:val="single" w:sz="6" w:space="0" w:color="auto"/>
              <w:bottom w:val="single" w:sz="6" w:space="0" w:color="auto"/>
              <w:right w:val="single" w:sz="6" w:space="0" w:color="auto"/>
            </w:tcBorders>
          </w:tcPr>
          <w:p w14:paraId="4D317982"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E0F3DEC" w14:textId="77777777" w:rsidR="00A84CA8" w:rsidRPr="00A84CA8" w:rsidRDefault="00A84CA8" w:rsidP="007E7F5D">
            <w:pPr>
              <w:spacing w:before="50" w:after="50"/>
              <w:rPr>
                <w:rFonts w:ascii="Arial" w:hAnsi="Arial" w:cs="Arial"/>
                <w:lang w:val="en-US"/>
              </w:rPr>
            </w:pPr>
          </w:p>
        </w:tc>
      </w:tr>
      <w:tr w:rsidR="00A84CA8" w:rsidRPr="00A84CA8" w14:paraId="0B32888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8A43EEF" w14:textId="77777777" w:rsidR="00A84CA8" w:rsidRPr="00253612" w:rsidRDefault="00A84CA8" w:rsidP="007E7F5D">
            <w:pPr>
              <w:spacing w:before="50" w:after="50"/>
              <w:rPr>
                <w:rFonts w:ascii="Arial" w:hAnsi="Arial" w:cs="Arial"/>
              </w:rPr>
            </w:pPr>
            <w:r w:rsidRPr="00253612">
              <w:rPr>
                <w:rFonts w:ascii="Arial" w:hAnsi="Arial" w:cs="Arial"/>
              </w:rPr>
              <w:t>5.6.3.3</w:t>
            </w:r>
          </w:p>
        </w:tc>
        <w:tc>
          <w:tcPr>
            <w:tcW w:w="2783" w:type="dxa"/>
            <w:tcBorders>
              <w:top w:val="single" w:sz="6" w:space="0" w:color="auto"/>
              <w:left w:val="single" w:sz="6" w:space="0" w:color="auto"/>
              <w:bottom w:val="single" w:sz="6" w:space="0" w:color="auto"/>
              <w:right w:val="single" w:sz="6" w:space="0" w:color="auto"/>
            </w:tcBorders>
          </w:tcPr>
          <w:p w14:paraId="000F351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Temperature limitation because of presence of dust layers</w:t>
            </w:r>
          </w:p>
        </w:tc>
        <w:tc>
          <w:tcPr>
            <w:tcW w:w="4417" w:type="dxa"/>
            <w:tcBorders>
              <w:top w:val="single" w:sz="6" w:space="0" w:color="auto"/>
              <w:left w:val="single" w:sz="6" w:space="0" w:color="auto"/>
              <w:bottom w:val="single" w:sz="6" w:space="0" w:color="auto"/>
              <w:right w:val="single" w:sz="6" w:space="0" w:color="auto"/>
            </w:tcBorders>
          </w:tcPr>
          <w:p w14:paraId="627453C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3BFABE7" w14:textId="77777777" w:rsidR="00A84CA8" w:rsidRPr="00A84CA8" w:rsidRDefault="00A84CA8" w:rsidP="007E7F5D">
            <w:pPr>
              <w:spacing w:before="50" w:after="50"/>
              <w:rPr>
                <w:rFonts w:ascii="Arial" w:hAnsi="Arial" w:cs="Arial"/>
                <w:lang w:val="en-US"/>
              </w:rPr>
            </w:pPr>
          </w:p>
        </w:tc>
      </w:tr>
      <w:tr w:rsidR="00A84CA8" w:rsidRPr="00253612" w14:paraId="5FDE567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CAC3AB9" w14:textId="77777777" w:rsidR="00A84CA8" w:rsidRPr="00253612" w:rsidRDefault="00A84CA8" w:rsidP="007E7F5D">
            <w:pPr>
              <w:spacing w:before="50" w:after="50"/>
              <w:rPr>
                <w:rFonts w:ascii="Arial" w:hAnsi="Arial" w:cs="Arial"/>
              </w:rPr>
            </w:pPr>
            <w:r w:rsidRPr="00253612">
              <w:rPr>
                <w:rFonts w:ascii="Arial" w:hAnsi="Arial" w:cs="Arial"/>
              </w:rPr>
              <w:t>5.6.3.4</w:t>
            </w:r>
          </w:p>
        </w:tc>
        <w:tc>
          <w:tcPr>
            <w:tcW w:w="2783" w:type="dxa"/>
            <w:tcBorders>
              <w:top w:val="single" w:sz="6" w:space="0" w:color="auto"/>
              <w:left w:val="single" w:sz="6" w:space="0" w:color="auto"/>
              <w:bottom w:val="single" w:sz="6" w:space="0" w:color="auto"/>
              <w:right w:val="single" w:sz="6" w:space="0" w:color="auto"/>
            </w:tcBorders>
          </w:tcPr>
          <w:p w14:paraId="66558DF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Unavoidable dust layers</w:t>
            </w:r>
          </w:p>
        </w:tc>
        <w:tc>
          <w:tcPr>
            <w:tcW w:w="4417" w:type="dxa"/>
            <w:tcBorders>
              <w:top w:val="single" w:sz="6" w:space="0" w:color="auto"/>
              <w:left w:val="single" w:sz="6" w:space="0" w:color="auto"/>
              <w:bottom w:val="single" w:sz="6" w:space="0" w:color="auto"/>
              <w:right w:val="single" w:sz="6" w:space="0" w:color="auto"/>
            </w:tcBorders>
          </w:tcPr>
          <w:p w14:paraId="7B3436D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D2998F9" w14:textId="77777777" w:rsidR="00A84CA8" w:rsidRPr="00253612" w:rsidRDefault="00A84CA8" w:rsidP="007E7F5D">
            <w:pPr>
              <w:spacing w:before="50" w:after="50"/>
              <w:rPr>
                <w:rFonts w:ascii="Arial" w:hAnsi="Arial" w:cs="Arial"/>
              </w:rPr>
            </w:pPr>
          </w:p>
        </w:tc>
      </w:tr>
      <w:tr w:rsidR="00A84CA8" w:rsidRPr="00253612" w14:paraId="0D407BD3"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6FA7A3B6" w14:textId="77777777" w:rsidR="00A84CA8" w:rsidRPr="00253612" w:rsidRDefault="00A84CA8" w:rsidP="007E7F5D">
            <w:pPr>
              <w:spacing w:before="50" w:after="50"/>
              <w:rPr>
                <w:rFonts w:ascii="Arial" w:hAnsi="Arial" w:cs="Arial"/>
              </w:rPr>
            </w:pPr>
          </w:p>
        </w:tc>
      </w:tr>
      <w:tr w:rsidR="00A84CA8" w:rsidRPr="00253612" w14:paraId="493DE43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DDB071E" w14:textId="77777777" w:rsidR="00A84CA8" w:rsidRPr="00253612" w:rsidRDefault="00A84CA8" w:rsidP="007E7F5D">
            <w:pPr>
              <w:spacing w:before="50" w:after="50"/>
              <w:rPr>
                <w:rFonts w:ascii="Arial" w:hAnsi="Arial" w:cs="Arial"/>
              </w:rPr>
            </w:pPr>
            <w:r w:rsidRPr="00253612">
              <w:rPr>
                <w:rFonts w:ascii="Arial" w:hAnsi="Arial" w:cs="Arial"/>
              </w:rPr>
              <w:t>5.7</w:t>
            </w:r>
          </w:p>
        </w:tc>
        <w:tc>
          <w:tcPr>
            <w:tcW w:w="8625" w:type="dxa"/>
            <w:gridSpan w:val="3"/>
            <w:tcBorders>
              <w:top w:val="single" w:sz="6" w:space="0" w:color="auto"/>
              <w:left w:val="single" w:sz="6" w:space="0" w:color="auto"/>
              <w:bottom w:val="single" w:sz="6" w:space="0" w:color="auto"/>
              <w:right w:val="single" w:sz="6" w:space="0" w:color="auto"/>
            </w:tcBorders>
          </w:tcPr>
          <w:p w14:paraId="56AD1650" w14:textId="77777777" w:rsidR="00A84CA8" w:rsidRPr="00253612" w:rsidRDefault="00A84CA8" w:rsidP="007E7F5D">
            <w:pPr>
              <w:spacing w:before="50" w:after="50"/>
              <w:rPr>
                <w:rFonts w:ascii="Arial" w:hAnsi="Arial" w:cs="Arial"/>
              </w:rPr>
            </w:pPr>
            <w:r w:rsidRPr="00253612">
              <w:rPr>
                <w:rFonts w:ascii="Arial" w:hAnsi="Arial" w:cs="Arial"/>
                <w:bCs/>
                <w:lang w:val="en-US"/>
              </w:rPr>
              <w:t>Selection of radiating equipment</w:t>
            </w:r>
          </w:p>
        </w:tc>
      </w:tr>
      <w:tr w:rsidR="00A84CA8" w:rsidRPr="00253612" w14:paraId="217303C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667D935" w14:textId="77777777" w:rsidR="00A84CA8" w:rsidRPr="00253612" w:rsidRDefault="00A84CA8" w:rsidP="007E7F5D">
            <w:pPr>
              <w:spacing w:before="50" w:after="50"/>
              <w:rPr>
                <w:rFonts w:ascii="Arial" w:hAnsi="Arial" w:cs="Arial"/>
              </w:rPr>
            </w:pPr>
            <w:r w:rsidRPr="00253612">
              <w:rPr>
                <w:rFonts w:ascii="Arial" w:hAnsi="Arial" w:cs="Arial"/>
              </w:rPr>
              <w:t>5.7.1</w:t>
            </w:r>
          </w:p>
        </w:tc>
        <w:tc>
          <w:tcPr>
            <w:tcW w:w="2783" w:type="dxa"/>
            <w:tcBorders>
              <w:top w:val="single" w:sz="6" w:space="0" w:color="auto"/>
              <w:left w:val="single" w:sz="6" w:space="0" w:color="auto"/>
              <w:bottom w:val="single" w:sz="6" w:space="0" w:color="auto"/>
              <w:right w:val="single" w:sz="6" w:space="0" w:color="auto"/>
            </w:tcBorders>
          </w:tcPr>
          <w:p w14:paraId="3904A2F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1EBC57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D03AF90" w14:textId="77777777" w:rsidR="00A84CA8" w:rsidRPr="00253612" w:rsidRDefault="00A84CA8" w:rsidP="007E7F5D">
            <w:pPr>
              <w:spacing w:before="50" w:after="50"/>
              <w:rPr>
                <w:rFonts w:ascii="Arial" w:hAnsi="Arial" w:cs="Arial"/>
              </w:rPr>
            </w:pPr>
          </w:p>
        </w:tc>
      </w:tr>
      <w:tr w:rsidR="00A84CA8" w:rsidRPr="00253612" w14:paraId="520C161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464B951" w14:textId="77777777" w:rsidR="00A84CA8" w:rsidRPr="00253612" w:rsidRDefault="00A84CA8" w:rsidP="007E7F5D">
            <w:pPr>
              <w:spacing w:before="50" w:after="50"/>
              <w:rPr>
                <w:rFonts w:ascii="Arial" w:hAnsi="Arial" w:cs="Arial"/>
              </w:rPr>
            </w:pPr>
            <w:r w:rsidRPr="00253612">
              <w:rPr>
                <w:rFonts w:ascii="Arial" w:hAnsi="Arial" w:cs="Arial"/>
              </w:rPr>
              <w:t>5.7.2</w:t>
            </w:r>
          </w:p>
        </w:tc>
        <w:tc>
          <w:tcPr>
            <w:tcW w:w="2783" w:type="dxa"/>
            <w:tcBorders>
              <w:top w:val="single" w:sz="6" w:space="0" w:color="auto"/>
              <w:left w:val="single" w:sz="6" w:space="0" w:color="auto"/>
              <w:bottom w:val="single" w:sz="6" w:space="0" w:color="auto"/>
              <w:right w:val="single" w:sz="6" w:space="0" w:color="auto"/>
            </w:tcBorders>
          </w:tcPr>
          <w:p w14:paraId="372631F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Ignition process</w:t>
            </w:r>
          </w:p>
        </w:tc>
        <w:tc>
          <w:tcPr>
            <w:tcW w:w="4417" w:type="dxa"/>
            <w:tcBorders>
              <w:top w:val="single" w:sz="6" w:space="0" w:color="auto"/>
              <w:left w:val="single" w:sz="6" w:space="0" w:color="auto"/>
              <w:bottom w:val="single" w:sz="6" w:space="0" w:color="auto"/>
              <w:right w:val="single" w:sz="6" w:space="0" w:color="auto"/>
            </w:tcBorders>
          </w:tcPr>
          <w:p w14:paraId="4F57ACE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19090B3" w14:textId="77777777" w:rsidR="00A84CA8" w:rsidRPr="00253612" w:rsidRDefault="00A84CA8" w:rsidP="007E7F5D">
            <w:pPr>
              <w:spacing w:before="50" w:after="50"/>
              <w:rPr>
                <w:rFonts w:ascii="Arial" w:hAnsi="Arial" w:cs="Arial"/>
              </w:rPr>
            </w:pPr>
          </w:p>
        </w:tc>
      </w:tr>
      <w:tr w:rsidR="00A84CA8" w:rsidRPr="00253612" w14:paraId="2BAA2A0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4B956BD"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45416255"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866304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0356954C" w14:textId="77777777" w:rsidR="00A84CA8" w:rsidRPr="00253612" w:rsidRDefault="00A84CA8" w:rsidP="007E7F5D">
            <w:pPr>
              <w:spacing w:before="50" w:after="50"/>
              <w:rPr>
                <w:rFonts w:ascii="Arial" w:hAnsi="Arial" w:cs="Arial"/>
              </w:rPr>
            </w:pPr>
          </w:p>
        </w:tc>
      </w:tr>
      <w:tr w:rsidR="00A84CA8" w:rsidRPr="00253612" w14:paraId="02689DE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A1A0DFA" w14:textId="77777777" w:rsidR="00A84CA8" w:rsidRPr="00253612" w:rsidRDefault="00A84CA8" w:rsidP="007E7F5D">
            <w:pPr>
              <w:spacing w:before="50" w:after="50"/>
              <w:rPr>
                <w:rFonts w:ascii="Arial" w:hAnsi="Arial" w:cs="Arial"/>
              </w:rPr>
            </w:pPr>
            <w:r w:rsidRPr="00253612">
              <w:rPr>
                <w:rFonts w:ascii="Arial" w:hAnsi="Arial" w:cs="Arial"/>
              </w:rPr>
              <w:t>5.8</w:t>
            </w:r>
          </w:p>
        </w:tc>
        <w:tc>
          <w:tcPr>
            <w:tcW w:w="8625" w:type="dxa"/>
            <w:gridSpan w:val="3"/>
            <w:tcBorders>
              <w:top w:val="single" w:sz="6" w:space="0" w:color="auto"/>
              <w:left w:val="single" w:sz="6" w:space="0" w:color="auto"/>
              <w:bottom w:val="single" w:sz="6" w:space="0" w:color="auto"/>
              <w:right w:val="single" w:sz="6" w:space="0" w:color="auto"/>
            </w:tcBorders>
          </w:tcPr>
          <w:p w14:paraId="149710B5" w14:textId="77777777" w:rsidR="00A84CA8" w:rsidRPr="00253612" w:rsidRDefault="00A84CA8" w:rsidP="007E7F5D">
            <w:pPr>
              <w:spacing w:before="50" w:after="50"/>
              <w:rPr>
                <w:rFonts w:ascii="Arial" w:hAnsi="Arial" w:cs="Arial"/>
              </w:rPr>
            </w:pPr>
            <w:r w:rsidRPr="00253612">
              <w:rPr>
                <w:rFonts w:ascii="Arial" w:hAnsi="Arial" w:cs="Arial"/>
                <w:bCs/>
                <w:lang w:val="en-US"/>
              </w:rPr>
              <w:t>Selection of ultrasonic equipment</w:t>
            </w:r>
          </w:p>
        </w:tc>
      </w:tr>
      <w:tr w:rsidR="00A84CA8" w:rsidRPr="00253612" w14:paraId="0063E41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27EC94B" w14:textId="77777777" w:rsidR="00A84CA8" w:rsidRPr="00253612" w:rsidRDefault="00A84CA8" w:rsidP="007E7F5D">
            <w:pPr>
              <w:spacing w:before="50" w:after="50"/>
              <w:rPr>
                <w:rFonts w:ascii="Arial" w:hAnsi="Arial" w:cs="Arial"/>
              </w:rPr>
            </w:pPr>
            <w:r w:rsidRPr="00253612">
              <w:rPr>
                <w:rFonts w:ascii="Arial" w:hAnsi="Arial" w:cs="Arial"/>
              </w:rPr>
              <w:t>5.8.1</w:t>
            </w:r>
          </w:p>
        </w:tc>
        <w:tc>
          <w:tcPr>
            <w:tcW w:w="2783" w:type="dxa"/>
            <w:tcBorders>
              <w:top w:val="single" w:sz="6" w:space="0" w:color="auto"/>
              <w:left w:val="single" w:sz="6" w:space="0" w:color="auto"/>
              <w:bottom w:val="single" w:sz="6" w:space="0" w:color="auto"/>
              <w:right w:val="single" w:sz="6" w:space="0" w:color="auto"/>
            </w:tcBorders>
          </w:tcPr>
          <w:p w14:paraId="54FCE6F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5355C5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B24DDF5" w14:textId="77777777" w:rsidR="00A84CA8" w:rsidRPr="00253612" w:rsidRDefault="00A84CA8" w:rsidP="007E7F5D">
            <w:pPr>
              <w:spacing w:before="50" w:after="50"/>
              <w:rPr>
                <w:rFonts w:ascii="Arial" w:hAnsi="Arial" w:cs="Arial"/>
              </w:rPr>
            </w:pPr>
          </w:p>
        </w:tc>
      </w:tr>
      <w:tr w:rsidR="00A84CA8" w:rsidRPr="00253612" w14:paraId="4E8F98A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332D36D" w14:textId="77777777" w:rsidR="00A84CA8" w:rsidRPr="00253612" w:rsidRDefault="00A84CA8" w:rsidP="007E7F5D">
            <w:pPr>
              <w:spacing w:before="50" w:after="50"/>
              <w:rPr>
                <w:rFonts w:ascii="Arial" w:hAnsi="Arial" w:cs="Arial"/>
              </w:rPr>
            </w:pPr>
            <w:r w:rsidRPr="00253612">
              <w:rPr>
                <w:rFonts w:ascii="Arial" w:hAnsi="Arial" w:cs="Arial"/>
              </w:rPr>
              <w:t>5.8.2</w:t>
            </w:r>
          </w:p>
        </w:tc>
        <w:tc>
          <w:tcPr>
            <w:tcW w:w="2783" w:type="dxa"/>
            <w:tcBorders>
              <w:top w:val="single" w:sz="6" w:space="0" w:color="auto"/>
              <w:left w:val="single" w:sz="6" w:space="0" w:color="auto"/>
              <w:bottom w:val="single" w:sz="6" w:space="0" w:color="auto"/>
              <w:right w:val="single" w:sz="6" w:space="0" w:color="auto"/>
            </w:tcBorders>
          </w:tcPr>
          <w:p w14:paraId="1FE5BA7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Ignition process</w:t>
            </w:r>
          </w:p>
        </w:tc>
        <w:tc>
          <w:tcPr>
            <w:tcW w:w="4417" w:type="dxa"/>
            <w:tcBorders>
              <w:top w:val="single" w:sz="6" w:space="0" w:color="auto"/>
              <w:left w:val="single" w:sz="6" w:space="0" w:color="auto"/>
              <w:bottom w:val="single" w:sz="6" w:space="0" w:color="auto"/>
              <w:right w:val="single" w:sz="6" w:space="0" w:color="auto"/>
            </w:tcBorders>
          </w:tcPr>
          <w:p w14:paraId="4B3036F7"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3B980D1" w14:textId="77777777" w:rsidR="00A84CA8" w:rsidRPr="00253612" w:rsidRDefault="00A84CA8" w:rsidP="007E7F5D">
            <w:pPr>
              <w:spacing w:before="50" w:after="50"/>
              <w:rPr>
                <w:rFonts w:ascii="Arial" w:hAnsi="Arial" w:cs="Arial"/>
              </w:rPr>
            </w:pPr>
          </w:p>
        </w:tc>
      </w:tr>
      <w:tr w:rsidR="00A84CA8" w:rsidRPr="00253612" w14:paraId="398AA3A5"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5E050DA" w14:textId="77777777" w:rsidR="00A84CA8" w:rsidRPr="00253612" w:rsidRDefault="00A84CA8" w:rsidP="007E7F5D">
            <w:pPr>
              <w:spacing w:before="50" w:after="50"/>
              <w:rPr>
                <w:rFonts w:ascii="Arial" w:hAnsi="Arial" w:cs="Arial"/>
              </w:rPr>
            </w:pPr>
          </w:p>
        </w:tc>
      </w:tr>
      <w:tr w:rsidR="00A84CA8" w:rsidRPr="00A84CA8" w14:paraId="305F2FD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6B4D2E0" w14:textId="77777777" w:rsidR="00A84CA8" w:rsidRPr="00253612" w:rsidRDefault="00A84CA8" w:rsidP="007E7F5D">
            <w:pPr>
              <w:spacing w:before="50" w:after="50"/>
              <w:rPr>
                <w:rFonts w:ascii="Arial" w:hAnsi="Arial" w:cs="Arial"/>
              </w:rPr>
            </w:pPr>
            <w:r w:rsidRPr="00253612">
              <w:rPr>
                <w:rFonts w:ascii="Arial" w:hAnsi="Arial" w:cs="Arial"/>
              </w:rPr>
              <w:t>5.9</w:t>
            </w:r>
          </w:p>
        </w:tc>
        <w:tc>
          <w:tcPr>
            <w:tcW w:w="2783" w:type="dxa"/>
            <w:tcBorders>
              <w:top w:val="single" w:sz="6" w:space="0" w:color="auto"/>
              <w:left w:val="single" w:sz="6" w:space="0" w:color="auto"/>
              <w:bottom w:val="single" w:sz="6" w:space="0" w:color="auto"/>
              <w:right w:val="single" w:sz="6" w:space="0" w:color="auto"/>
            </w:tcBorders>
          </w:tcPr>
          <w:p w14:paraId="320A9E5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Selection to cover external influences</w:t>
            </w:r>
          </w:p>
        </w:tc>
        <w:tc>
          <w:tcPr>
            <w:tcW w:w="4417" w:type="dxa"/>
            <w:tcBorders>
              <w:top w:val="single" w:sz="6" w:space="0" w:color="auto"/>
              <w:left w:val="single" w:sz="6" w:space="0" w:color="auto"/>
              <w:bottom w:val="single" w:sz="6" w:space="0" w:color="auto"/>
              <w:right w:val="single" w:sz="6" w:space="0" w:color="auto"/>
            </w:tcBorders>
          </w:tcPr>
          <w:p w14:paraId="5C6A1818"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D2B4767" w14:textId="77777777" w:rsidR="00A84CA8" w:rsidRPr="00A84CA8" w:rsidRDefault="00A84CA8" w:rsidP="007E7F5D">
            <w:pPr>
              <w:spacing w:before="50" w:after="50"/>
              <w:rPr>
                <w:rFonts w:ascii="Arial" w:hAnsi="Arial" w:cs="Arial"/>
                <w:lang w:val="en-US"/>
              </w:rPr>
            </w:pPr>
          </w:p>
        </w:tc>
      </w:tr>
      <w:tr w:rsidR="00A84CA8" w:rsidRPr="00A84CA8" w14:paraId="18C212E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EBACA21"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6EE94654"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063BE56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42DC4EA6" w14:textId="77777777" w:rsidR="00A84CA8" w:rsidRPr="00A84CA8" w:rsidRDefault="00A84CA8" w:rsidP="007E7F5D">
            <w:pPr>
              <w:spacing w:before="50" w:after="50"/>
              <w:rPr>
                <w:rFonts w:ascii="Arial" w:hAnsi="Arial" w:cs="Arial"/>
                <w:lang w:val="en-US"/>
              </w:rPr>
            </w:pPr>
          </w:p>
        </w:tc>
      </w:tr>
      <w:tr w:rsidR="00A84CA8" w:rsidRPr="00A84CA8" w14:paraId="731B0BD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85C8853" w14:textId="77777777" w:rsidR="00A84CA8" w:rsidRPr="00253612" w:rsidRDefault="00A84CA8" w:rsidP="007E7F5D">
            <w:pPr>
              <w:spacing w:before="50" w:after="50"/>
              <w:rPr>
                <w:rFonts w:ascii="Arial" w:hAnsi="Arial" w:cs="Arial"/>
              </w:rPr>
            </w:pPr>
            <w:r w:rsidRPr="00253612">
              <w:rPr>
                <w:rFonts w:ascii="Arial" w:hAnsi="Arial" w:cs="Arial"/>
              </w:rPr>
              <w:t>5.10</w:t>
            </w:r>
          </w:p>
        </w:tc>
        <w:tc>
          <w:tcPr>
            <w:tcW w:w="8625" w:type="dxa"/>
            <w:gridSpan w:val="3"/>
            <w:tcBorders>
              <w:top w:val="single" w:sz="6" w:space="0" w:color="auto"/>
              <w:left w:val="single" w:sz="6" w:space="0" w:color="auto"/>
              <w:bottom w:val="single" w:sz="6" w:space="0" w:color="auto"/>
              <w:right w:val="single" w:sz="6" w:space="0" w:color="auto"/>
            </w:tcBorders>
          </w:tcPr>
          <w:p w14:paraId="40E6D8E1"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Selection of transportable, portable and personal equipment</w:t>
            </w:r>
          </w:p>
        </w:tc>
      </w:tr>
      <w:tr w:rsidR="00A84CA8" w:rsidRPr="00253612" w14:paraId="4946C44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FA1808E" w14:textId="77777777" w:rsidR="00A84CA8" w:rsidRPr="00253612" w:rsidRDefault="00A84CA8" w:rsidP="007E7F5D">
            <w:pPr>
              <w:spacing w:before="50" w:after="50"/>
              <w:rPr>
                <w:rFonts w:ascii="Arial" w:hAnsi="Arial" w:cs="Arial"/>
              </w:rPr>
            </w:pPr>
            <w:r w:rsidRPr="00253612">
              <w:rPr>
                <w:rFonts w:ascii="Arial" w:hAnsi="Arial" w:cs="Arial"/>
              </w:rPr>
              <w:t>5.10.1</w:t>
            </w:r>
          </w:p>
        </w:tc>
        <w:tc>
          <w:tcPr>
            <w:tcW w:w="2783" w:type="dxa"/>
            <w:tcBorders>
              <w:top w:val="single" w:sz="6" w:space="0" w:color="auto"/>
              <w:left w:val="single" w:sz="6" w:space="0" w:color="auto"/>
              <w:bottom w:val="single" w:sz="6" w:space="0" w:color="auto"/>
              <w:right w:val="single" w:sz="6" w:space="0" w:color="auto"/>
            </w:tcBorders>
          </w:tcPr>
          <w:p w14:paraId="21CDBEC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6D1D71A5"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D9DC978" w14:textId="77777777" w:rsidR="00A84CA8" w:rsidRPr="00253612" w:rsidRDefault="00A84CA8" w:rsidP="007E7F5D">
            <w:pPr>
              <w:spacing w:before="50" w:after="50"/>
              <w:rPr>
                <w:rFonts w:ascii="Arial" w:hAnsi="Arial" w:cs="Arial"/>
              </w:rPr>
            </w:pPr>
          </w:p>
        </w:tc>
      </w:tr>
      <w:tr w:rsidR="00A84CA8" w:rsidRPr="00253612" w14:paraId="2C92557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AE3CC47" w14:textId="77777777" w:rsidR="00A84CA8" w:rsidRPr="00253612" w:rsidRDefault="00A84CA8" w:rsidP="007E7F5D">
            <w:pPr>
              <w:spacing w:before="50" w:after="50"/>
              <w:rPr>
                <w:rFonts w:ascii="Arial" w:hAnsi="Arial" w:cs="Arial"/>
              </w:rPr>
            </w:pPr>
            <w:r w:rsidRPr="00253612">
              <w:rPr>
                <w:rFonts w:ascii="Arial" w:hAnsi="Arial" w:cs="Arial"/>
              </w:rPr>
              <w:t>5.10.2</w:t>
            </w:r>
          </w:p>
        </w:tc>
        <w:tc>
          <w:tcPr>
            <w:tcW w:w="2783" w:type="dxa"/>
            <w:tcBorders>
              <w:top w:val="single" w:sz="6" w:space="0" w:color="auto"/>
              <w:left w:val="single" w:sz="6" w:space="0" w:color="auto"/>
              <w:bottom w:val="single" w:sz="6" w:space="0" w:color="auto"/>
              <w:right w:val="single" w:sz="6" w:space="0" w:color="auto"/>
            </w:tcBorders>
          </w:tcPr>
          <w:p w14:paraId="5020916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Transportable and portable equipment</w:t>
            </w:r>
          </w:p>
        </w:tc>
        <w:tc>
          <w:tcPr>
            <w:tcW w:w="4417" w:type="dxa"/>
            <w:tcBorders>
              <w:top w:val="single" w:sz="6" w:space="0" w:color="auto"/>
              <w:left w:val="single" w:sz="6" w:space="0" w:color="auto"/>
              <w:bottom w:val="single" w:sz="6" w:space="0" w:color="auto"/>
              <w:right w:val="single" w:sz="6" w:space="0" w:color="auto"/>
            </w:tcBorders>
          </w:tcPr>
          <w:p w14:paraId="0C767BC1"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8764719" w14:textId="77777777" w:rsidR="00A84CA8" w:rsidRPr="00253612" w:rsidRDefault="00A84CA8" w:rsidP="007E7F5D">
            <w:pPr>
              <w:spacing w:before="50" w:after="50"/>
              <w:rPr>
                <w:rFonts w:ascii="Arial" w:hAnsi="Arial" w:cs="Arial"/>
              </w:rPr>
            </w:pPr>
          </w:p>
        </w:tc>
      </w:tr>
      <w:tr w:rsidR="00A84CA8" w:rsidRPr="00253612" w14:paraId="6396356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4E55F5F" w14:textId="77777777" w:rsidR="00A84CA8" w:rsidRPr="00253612" w:rsidRDefault="00A84CA8" w:rsidP="007E7F5D">
            <w:pPr>
              <w:spacing w:before="50" w:after="50"/>
              <w:rPr>
                <w:rFonts w:ascii="Arial" w:hAnsi="Arial" w:cs="Arial"/>
              </w:rPr>
            </w:pPr>
            <w:r w:rsidRPr="00253612">
              <w:rPr>
                <w:rFonts w:ascii="Arial" w:hAnsi="Arial" w:cs="Arial"/>
              </w:rPr>
              <w:t>5.10.3</w:t>
            </w:r>
          </w:p>
        </w:tc>
        <w:tc>
          <w:tcPr>
            <w:tcW w:w="2783" w:type="dxa"/>
            <w:tcBorders>
              <w:top w:val="single" w:sz="6" w:space="0" w:color="auto"/>
              <w:left w:val="single" w:sz="6" w:space="0" w:color="auto"/>
              <w:bottom w:val="single" w:sz="6" w:space="0" w:color="auto"/>
              <w:right w:val="single" w:sz="6" w:space="0" w:color="auto"/>
            </w:tcBorders>
          </w:tcPr>
          <w:p w14:paraId="6E88684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Personal equipment</w:t>
            </w:r>
          </w:p>
        </w:tc>
        <w:tc>
          <w:tcPr>
            <w:tcW w:w="4417" w:type="dxa"/>
            <w:tcBorders>
              <w:top w:val="single" w:sz="6" w:space="0" w:color="auto"/>
              <w:left w:val="single" w:sz="6" w:space="0" w:color="auto"/>
              <w:bottom w:val="single" w:sz="6" w:space="0" w:color="auto"/>
              <w:right w:val="single" w:sz="6" w:space="0" w:color="auto"/>
            </w:tcBorders>
          </w:tcPr>
          <w:p w14:paraId="0215181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E49783A" w14:textId="77777777" w:rsidR="00A84CA8" w:rsidRPr="00253612" w:rsidRDefault="00A84CA8" w:rsidP="007E7F5D">
            <w:pPr>
              <w:spacing w:before="50" w:after="50"/>
              <w:rPr>
                <w:rFonts w:ascii="Arial" w:hAnsi="Arial" w:cs="Arial"/>
              </w:rPr>
            </w:pPr>
          </w:p>
        </w:tc>
      </w:tr>
      <w:tr w:rsidR="00A84CA8" w:rsidRPr="00253612" w14:paraId="08890E4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48C2D74"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60B87DF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0C5BA9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5C92D883" w14:textId="77777777" w:rsidR="00A84CA8" w:rsidRPr="00253612" w:rsidRDefault="00A84CA8" w:rsidP="007E7F5D">
            <w:pPr>
              <w:spacing w:before="50" w:after="50"/>
              <w:rPr>
                <w:rFonts w:ascii="Arial" w:hAnsi="Arial" w:cs="Arial"/>
              </w:rPr>
            </w:pPr>
          </w:p>
        </w:tc>
      </w:tr>
      <w:tr w:rsidR="00A84CA8" w:rsidRPr="00253612" w14:paraId="676A155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CF4A656" w14:textId="77777777" w:rsidR="00A84CA8" w:rsidRPr="00253612" w:rsidRDefault="00A84CA8" w:rsidP="007E7F5D">
            <w:pPr>
              <w:spacing w:before="50" w:after="50"/>
              <w:rPr>
                <w:rFonts w:ascii="Arial" w:hAnsi="Arial" w:cs="Arial"/>
              </w:rPr>
            </w:pPr>
            <w:r w:rsidRPr="00253612">
              <w:rPr>
                <w:rFonts w:ascii="Arial" w:hAnsi="Arial" w:cs="Arial"/>
              </w:rPr>
              <w:t>5.11</w:t>
            </w:r>
          </w:p>
        </w:tc>
        <w:tc>
          <w:tcPr>
            <w:tcW w:w="8625" w:type="dxa"/>
            <w:gridSpan w:val="3"/>
            <w:tcBorders>
              <w:top w:val="single" w:sz="6" w:space="0" w:color="auto"/>
              <w:left w:val="single" w:sz="6" w:space="0" w:color="auto"/>
              <w:bottom w:val="single" w:sz="6" w:space="0" w:color="auto"/>
              <w:right w:val="single" w:sz="6" w:space="0" w:color="auto"/>
            </w:tcBorders>
          </w:tcPr>
          <w:p w14:paraId="209DF91A" w14:textId="77777777" w:rsidR="00A84CA8" w:rsidRPr="00253612" w:rsidRDefault="00A84CA8" w:rsidP="007E7F5D">
            <w:pPr>
              <w:spacing w:before="50" w:after="50"/>
              <w:rPr>
                <w:rFonts w:ascii="Arial" w:hAnsi="Arial" w:cs="Arial"/>
              </w:rPr>
            </w:pPr>
            <w:r w:rsidRPr="00253612">
              <w:rPr>
                <w:rFonts w:ascii="Arial" w:hAnsi="Arial" w:cs="Arial"/>
                <w:bCs/>
                <w:lang w:val="en-US"/>
              </w:rPr>
              <w:t>Rotating electrical machines</w:t>
            </w:r>
          </w:p>
        </w:tc>
      </w:tr>
      <w:tr w:rsidR="00A84CA8" w:rsidRPr="00253612" w14:paraId="5EBAE81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BC17B9A" w14:textId="77777777" w:rsidR="00A84CA8" w:rsidRPr="00253612" w:rsidRDefault="00A84CA8" w:rsidP="007E7F5D">
            <w:pPr>
              <w:spacing w:before="50" w:after="50"/>
              <w:rPr>
                <w:rFonts w:ascii="Arial" w:hAnsi="Arial" w:cs="Arial"/>
              </w:rPr>
            </w:pPr>
            <w:r w:rsidRPr="00253612">
              <w:rPr>
                <w:rFonts w:ascii="Arial" w:hAnsi="Arial" w:cs="Arial"/>
              </w:rPr>
              <w:t>5.11.1</w:t>
            </w:r>
          </w:p>
        </w:tc>
        <w:tc>
          <w:tcPr>
            <w:tcW w:w="2783" w:type="dxa"/>
            <w:tcBorders>
              <w:top w:val="single" w:sz="6" w:space="0" w:color="auto"/>
              <w:left w:val="single" w:sz="6" w:space="0" w:color="auto"/>
              <w:bottom w:val="single" w:sz="6" w:space="0" w:color="auto"/>
              <w:right w:val="single" w:sz="6" w:space="0" w:color="auto"/>
            </w:tcBorders>
          </w:tcPr>
          <w:p w14:paraId="78AFAA5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626E54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D36E9FA" w14:textId="77777777" w:rsidR="00A84CA8" w:rsidRPr="00253612" w:rsidRDefault="00A84CA8" w:rsidP="007E7F5D">
            <w:pPr>
              <w:spacing w:before="50" w:after="50"/>
              <w:rPr>
                <w:rFonts w:ascii="Arial" w:hAnsi="Arial" w:cs="Arial"/>
              </w:rPr>
            </w:pPr>
          </w:p>
        </w:tc>
      </w:tr>
      <w:tr w:rsidR="00A84CA8" w:rsidRPr="00A84CA8" w14:paraId="0E6A306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366DD79" w14:textId="77777777" w:rsidR="00A84CA8" w:rsidRPr="00253612" w:rsidRDefault="00A84CA8" w:rsidP="007E7F5D">
            <w:pPr>
              <w:spacing w:before="50" w:after="50"/>
              <w:rPr>
                <w:rFonts w:ascii="Arial" w:hAnsi="Arial" w:cs="Arial"/>
              </w:rPr>
            </w:pPr>
            <w:r w:rsidRPr="00253612">
              <w:rPr>
                <w:rFonts w:ascii="Arial" w:hAnsi="Arial" w:cs="Arial"/>
              </w:rPr>
              <w:t>5.11.2</w:t>
            </w:r>
          </w:p>
        </w:tc>
        <w:tc>
          <w:tcPr>
            <w:tcW w:w="2783" w:type="dxa"/>
            <w:tcBorders>
              <w:top w:val="single" w:sz="6" w:space="0" w:color="auto"/>
              <w:left w:val="single" w:sz="6" w:space="0" w:color="auto"/>
              <w:bottom w:val="single" w:sz="6" w:space="0" w:color="auto"/>
              <w:right w:val="single" w:sz="6" w:space="0" w:color="auto"/>
            </w:tcBorders>
          </w:tcPr>
          <w:p w14:paraId="5C4B555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Environmental Factors for “Ex” machine installation</w:t>
            </w:r>
          </w:p>
        </w:tc>
        <w:tc>
          <w:tcPr>
            <w:tcW w:w="4417" w:type="dxa"/>
            <w:tcBorders>
              <w:top w:val="single" w:sz="6" w:space="0" w:color="auto"/>
              <w:left w:val="single" w:sz="6" w:space="0" w:color="auto"/>
              <w:bottom w:val="single" w:sz="6" w:space="0" w:color="auto"/>
              <w:right w:val="single" w:sz="6" w:space="0" w:color="auto"/>
            </w:tcBorders>
          </w:tcPr>
          <w:p w14:paraId="51165B3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1B596E1" w14:textId="77777777" w:rsidR="00A84CA8" w:rsidRPr="00A84CA8" w:rsidRDefault="00A84CA8" w:rsidP="007E7F5D">
            <w:pPr>
              <w:spacing w:before="50" w:after="50"/>
              <w:rPr>
                <w:rFonts w:ascii="Arial" w:hAnsi="Arial" w:cs="Arial"/>
                <w:lang w:val="en-US"/>
              </w:rPr>
            </w:pPr>
          </w:p>
        </w:tc>
      </w:tr>
      <w:tr w:rsidR="00A84CA8" w:rsidRPr="00A84CA8" w14:paraId="228B8A0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ACF79CC" w14:textId="77777777" w:rsidR="00A84CA8" w:rsidRPr="00253612" w:rsidRDefault="00A84CA8" w:rsidP="007E7F5D">
            <w:pPr>
              <w:spacing w:before="50" w:after="50"/>
              <w:rPr>
                <w:rFonts w:ascii="Arial" w:hAnsi="Arial" w:cs="Arial"/>
              </w:rPr>
            </w:pPr>
            <w:r w:rsidRPr="00253612">
              <w:rPr>
                <w:rFonts w:ascii="Arial" w:hAnsi="Arial" w:cs="Arial"/>
              </w:rPr>
              <w:lastRenderedPageBreak/>
              <w:t>5.11.3</w:t>
            </w:r>
          </w:p>
        </w:tc>
        <w:tc>
          <w:tcPr>
            <w:tcW w:w="2783" w:type="dxa"/>
            <w:tcBorders>
              <w:top w:val="single" w:sz="6" w:space="0" w:color="auto"/>
              <w:left w:val="single" w:sz="6" w:space="0" w:color="auto"/>
              <w:bottom w:val="single" w:sz="6" w:space="0" w:color="auto"/>
              <w:right w:val="single" w:sz="6" w:space="0" w:color="auto"/>
            </w:tcBorders>
          </w:tcPr>
          <w:p w14:paraId="2480383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Power and accessory connections, grounding</w:t>
            </w:r>
          </w:p>
        </w:tc>
        <w:tc>
          <w:tcPr>
            <w:tcW w:w="4417" w:type="dxa"/>
            <w:tcBorders>
              <w:top w:val="single" w:sz="6" w:space="0" w:color="auto"/>
              <w:left w:val="single" w:sz="6" w:space="0" w:color="auto"/>
              <w:bottom w:val="single" w:sz="6" w:space="0" w:color="auto"/>
              <w:right w:val="single" w:sz="6" w:space="0" w:color="auto"/>
            </w:tcBorders>
          </w:tcPr>
          <w:p w14:paraId="65F8624D"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4E00E26" w14:textId="77777777" w:rsidR="00A84CA8" w:rsidRPr="00A84CA8" w:rsidRDefault="00A84CA8" w:rsidP="007E7F5D">
            <w:pPr>
              <w:spacing w:before="50" w:after="50"/>
              <w:rPr>
                <w:rFonts w:ascii="Arial" w:hAnsi="Arial" w:cs="Arial"/>
                <w:lang w:val="en-US"/>
              </w:rPr>
            </w:pPr>
          </w:p>
        </w:tc>
      </w:tr>
      <w:tr w:rsidR="00A84CA8" w:rsidRPr="00A84CA8" w14:paraId="10A7733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E3B9159" w14:textId="77777777" w:rsidR="00A84CA8" w:rsidRPr="00253612" w:rsidRDefault="00A84CA8" w:rsidP="007E7F5D">
            <w:pPr>
              <w:spacing w:before="50" w:after="50"/>
              <w:rPr>
                <w:rFonts w:ascii="Arial" w:hAnsi="Arial" w:cs="Arial"/>
              </w:rPr>
            </w:pPr>
            <w:r w:rsidRPr="00253612">
              <w:rPr>
                <w:rFonts w:ascii="Arial" w:hAnsi="Arial" w:cs="Arial"/>
              </w:rPr>
              <w:t>5.11.4</w:t>
            </w:r>
          </w:p>
        </w:tc>
        <w:tc>
          <w:tcPr>
            <w:tcW w:w="2783" w:type="dxa"/>
            <w:tcBorders>
              <w:top w:val="single" w:sz="6" w:space="0" w:color="auto"/>
              <w:left w:val="single" w:sz="6" w:space="0" w:color="auto"/>
              <w:bottom w:val="single" w:sz="6" w:space="0" w:color="auto"/>
              <w:right w:val="single" w:sz="6" w:space="0" w:color="auto"/>
            </w:tcBorders>
          </w:tcPr>
          <w:p w14:paraId="2E43FCD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fed from a converter supply</w:t>
            </w:r>
          </w:p>
        </w:tc>
        <w:tc>
          <w:tcPr>
            <w:tcW w:w="4417" w:type="dxa"/>
            <w:tcBorders>
              <w:top w:val="single" w:sz="6" w:space="0" w:color="auto"/>
              <w:left w:val="single" w:sz="6" w:space="0" w:color="auto"/>
              <w:bottom w:val="single" w:sz="6" w:space="0" w:color="auto"/>
              <w:right w:val="single" w:sz="6" w:space="0" w:color="auto"/>
            </w:tcBorders>
          </w:tcPr>
          <w:p w14:paraId="01489BF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993A82C" w14:textId="77777777" w:rsidR="00A84CA8" w:rsidRPr="00A84CA8" w:rsidRDefault="00A84CA8" w:rsidP="007E7F5D">
            <w:pPr>
              <w:spacing w:before="50" w:after="50"/>
              <w:rPr>
                <w:rFonts w:ascii="Arial" w:hAnsi="Arial" w:cs="Arial"/>
                <w:lang w:val="en-US"/>
              </w:rPr>
            </w:pPr>
          </w:p>
        </w:tc>
      </w:tr>
      <w:tr w:rsidR="00A84CA8" w:rsidRPr="00253612" w14:paraId="13622C2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2FC7C2C" w14:textId="77777777" w:rsidR="00A84CA8" w:rsidRPr="00253612" w:rsidRDefault="00A84CA8" w:rsidP="007E7F5D">
            <w:pPr>
              <w:spacing w:before="50" w:after="50"/>
              <w:rPr>
                <w:rFonts w:ascii="Arial" w:hAnsi="Arial" w:cs="Arial"/>
              </w:rPr>
            </w:pPr>
            <w:r w:rsidRPr="00253612">
              <w:rPr>
                <w:rFonts w:ascii="Arial" w:hAnsi="Arial" w:cs="Arial"/>
              </w:rPr>
              <w:t>5.11.5</w:t>
            </w:r>
          </w:p>
        </w:tc>
        <w:tc>
          <w:tcPr>
            <w:tcW w:w="8625" w:type="dxa"/>
            <w:gridSpan w:val="3"/>
            <w:tcBorders>
              <w:top w:val="single" w:sz="6" w:space="0" w:color="auto"/>
              <w:left w:val="single" w:sz="6" w:space="0" w:color="auto"/>
              <w:bottom w:val="single" w:sz="6" w:space="0" w:color="auto"/>
              <w:right w:val="single" w:sz="6" w:space="0" w:color="auto"/>
            </w:tcBorders>
          </w:tcPr>
          <w:p w14:paraId="2B346061" w14:textId="77777777" w:rsidR="00A84CA8" w:rsidRPr="00253612" w:rsidRDefault="00A84CA8" w:rsidP="007E7F5D">
            <w:pPr>
              <w:spacing w:before="50" w:after="50"/>
              <w:rPr>
                <w:rFonts w:ascii="Arial" w:hAnsi="Arial" w:cs="Arial"/>
              </w:rPr>
            </w:pPr>
            <w:r w:rsidRPr="00253612">
              <w:rPr>
                <w:rFonts w:ascii="Arial" w:hAnsi="Arial" w:cs="Arial"/>
                <w:bCs/>
                <w:lang w:val="en-US"/>
              </w:rPr>
              <w:t>Switching motors above 1kV</w:t>
            </w:r>
          </w:p>
        </w:tc>
      </w:tr>
      <w:tr w:rsidR="00A84CA8" w:rsidRPr="00253612" w14:paraId="0CD50B7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844A684" w14:textId="77777777" w:rsidR="00A84CA8" w:rsidRPr="00253612" w:rsidRDefault="00A84CA8" w:rsidP="007E7F5D">
            <w:pPr>
              <w:spacing w:before="50" w:after="50"/>
              <w:rPr>
                <w:rFonts w:ascii="Arial" w:hAnsi="Arial" w:cs="Arial"/>
              </w:rPr>
            </w:pPr>
            <w:r w:rsidRPr="00253612">
              <w:rPr>
                <w:rFonts w:ascii="Arial" w:hAnsi="Arial" w:cs="Arial"/>
              </w:rPr>
              <w:t>5.11.5.1</w:t>
            </w:r>
          </w:p>
        </w:tc>
        <w:tc>
          <w:tcPr>
            <w:tcW w:w="2783" w:type="dxa"/>
            <w:tcBorders>
              <w:top w:val="single" w:sz="6" w:space="0" w:color="auto"/>
              <w:left w:val="single" w:sz="6" w:space="0" w:color="auto"/>
              <w:bottom w:val="single" w:sz="6" w:space="0" w:color="auto"/>
              <w:right w:val="single" w:sz="6" w:space="0" w:color="auto"/>
            </w:tcBorders>
          </w:tcPr>
          <w:p w14:paraId="3CB4E15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235496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14CDD5D" w14:textId="77777777" w:rsidR="00A84CA8" w:rsidRPr="00253612" w:rsidRDefault="00A84CA8" w:rsidP="007E7F5D">
            <w:pPr>
              <w:spacing w:before="50" w:after="50"/>
              <w:rPr>
                <w:rFonts w:ascii="Arial" w:hAnsi="Arial" w:cs="Arial"/>
              </w:rPr>
            </w:pPr>
          </w:p>
        </w:tc>
      </w:tr>
      <w:tr w:rsidR="00A84CA8" w:rsidRPr="00A84CA8" w14:paraId="4D94E26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4247937" w14:textId="77777777" w:rsidR="00A84CA8" w:rsidRPr="00253612" w:rsidRDefault="00A84CA8" w:rsidP="007E7F5D">
            <w:pPr>
              <w:spacing w:before="50" w:after="50"/>
              <w:rPr>
                <w:rFonts w:ascii="Arial" w:hAnsi="Arial" w:cs="Arial"/>
              </w:rPr>
            </w:pPr>
            <w:r w:rsidRPr="00253612">
              <w:rPr>
                <w:rFonts w:ascii="Arial" w:hAnsi="Arial" w:cs="Arial"/>
              </w:rPr>
              <w:t>5.11.5.2</w:t>
            </w:r>
          </w:p>
        </w:tc>
        <w:tc>
          <w:tcPr>
            <w:tcW w:w="2783" w:type="dxa"/>
            <w:tcBorders>
              <w:top w:val="single" w:sz="6" w:space="0" w:color="auto"/>
              <w:left w:val="single" w:sz="6" w:space="0" w:color="auto"/>
              <w:bottom w:val="single" w:sz="6" w:space="0" w:color="auto"/>
              <w:right w:val="single" w:sz="6" w:space="0" w:color="auto"/>
            </w:tcBorders>
          </w:tcPr>
          <w:p w14:paraId="664B0F4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Overvoltages resulting from switching operations</w:t>
            </w:r>
          </w:p>
        </w:tc>
        <w:tc>
          <w:tcPr>
            <w:tcW w:w="4417" w:type="dxa"/>
            <w:tcBorders>
              <w:top w:val="single" w:sz="6" w:space="0" w:color="auto"/>
              <w:left w:val="single" w:sz="6" w:space="0" w:color="auto"/>
              <w:bottom w:val="single" w:sz="6" w:space="0" w:color="auto"/>
              <w:right w:val="single" w:sz="6" w:space="0" w:color="auto"/>
            </w:tcBorders>
          </w:tcPr>
          <w:p w14:paraId="689681B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0FA4E25" w14:textId="77777777" w:rsidR="00A84CA8" w:rsidRPr="00A84CA8" w:rsidRDefault="00A84CA8" w:rsidP="007E7F5D">
            <w:pPr>
              <w:spacing w:before="50" w:after="50"/>
              <w:rPr>
                <w:rFonts w:ascii="Arial" w:hAnsi="Arial" w:cs="Arial"/>
                <w:lang w:val="en-US"/>
              </w:rPr>
            </w:pPr>
          </w:p>
        </w:tc>
      </w:tr>
      <w:tr w:rsidR="00A84CA8" w:rsidRPr="00A84CA8" w14:paraId="0C2E8B35"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63BE0765" w14:textId="77777777" w:rsidR="00A84CA8" w:rsidRPr="00A84CA8" w:rsidRDefault="00A84CA8" w:rsidP="007E7F5D">
            <w:pPr>
              <w:spacing w:before="50" w:after="50"/>
              <w:rPr>
                <w:rFonts w:ascii="Arial" w:hAnsi="Arial" w:cs="Arial"/>
                <w:lang w:val="en-US"/>
              </w:rPr>
            </w:pPr>
          </w:p>
        </w:tc>
      </w:tr>
      <w:tr w:rsidR="00A84CA8" w:rsidRPr="00253612" w14:paraId="2E86F01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09F17BD" w14:textId="77777777" w:rsidR="00A84CA8" w:rsidRPr="00253612" w:rsidRDefault="00A84CA8" w:rsidP="007E7F5D">
            <w:pPr>
              <w:spacing w:before="50" w:after="50"/>
              <w:rPr>
                <w:rFonts w:ascii="Arial" w:hAnsi="Arial" w:cs="Arial"/>
              </w:rPr>
            </w:pPr>
            <w:r w:rsidRPr="00253612">
              <w:rPr>
                <w:rFonts w:ascii="Arial" w:hAnsi="Arial" w:cs="Arial"/>
              </w:rPr>
              <w:t>5.12</w:t>
            </w:r>
          </w:p>
        </w:tc>
        <w:tc>
          <w:tcPr>
            <w:tcW w:w="2783" w:type="dxa"/>
            <w:tcBorders>
              <w:top w:val="single" w:sz="6" w:space="0" w:color="auto"/>
              <w:left w:val="single" w:sz="6" w:space="0" w:color="auto"/>
              <w:bottom w:val="single" w:sz="6" w:space="0" w:color="auto"/>
              <w:right w:val="single" w:sz="6" w:space="0" w:color="auto"/>
            </w:tcBorders>
          </w:tcPr>
          <w:p w14:paraId="225EA34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Luminaires</w:t>
            </w:r>
          </w:p>
        </w:tc>
        <w:tc>
          <w:tcPr>
            <w:tcW w:w="4417" w:type="dxa"/>
            <w:tcBorders>
              <w:top w:val="single" w:sz="6" w:space="0" w:color="auto"/>
              <w:left w:val="single" w:sz="6" w:space="0" w:color="auto"/>
              <w:bottom w:val="single" w:sz="6" w:space="0" w:color="auto"/>
              <w:right w:val="single" w:sz="6" w:space="0" w:color="auto"/>
            </w:tcBorders>
          </w:tcPr>
          <w:p w14:paraId="23AB7B5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4A7A58E" w14:textId="77777777" w:rsidR="00A84CA8" w:rsidRPr="00253612" w:rsidRDefault="00A84CA8" w:rsidP="007E7F5D">
            <w:pPr>
              <w:spacing w:before="50" w:after="50"/>
              <w:rPr>
                <w:rFonts w:ascii="Arial" w:hAnsi="Arial" w:cs="Arial"/>
              </w:rPr>
            </w:pPr>
          </w:p>
        </w:tc>
      </w:tr>
      <w:tr w:rsidR="00A84CA8" w:rsidRPr="00253612" w14:paraId="4E125CC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9B62C81"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2CD60B89"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A8542D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5562E5AF" w14:textId="77777777" w:rsidR="00A84CA8" w:rsidRPr="00253612" w:rsidRDefault="00A84CA8" w:rsidP="007E7F5D">
            <w:pPr>
              <w:spacing w:before="50" w:after="50"/>
              <w:rPr>
                <w:rFonts w:ascii="Arial" w:hAnsi="Arial" w:cs="Arial"/>
              </w:rPr>
            </w:pPr>
          </w:p>
        </w:tc>
      </w:tr>
      <w:tr w:rsidR="00A84CA8" w:rsidRPr="00253612" w14:paraId="2D3B339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17D9E26" w14:textId="77777777" w:rsidR="00A84CA8" w:rsidRPr="00253612" w:rsidRDefault="00A84CA8" w:rsidP="007E7F5D">
            <w:pPr>
              <w:spacing w:before="50" w:after="50"/>
              <w:rPr>
                <w:rFonts w:ascii="Arial" w:hAnsi="Arial" w:cs="Arial"/>
              </w:rPr>
            </w:pPr>
            <w:r w:rsidRPr="00253612">
              <w:rPr>
                <w:rFonts w:ascii="Arial" w:hAnsi="Arial" w:cs="Arial"/>
              </w:rPr>
              <w:t>5.13</w:t>
            </w:r>
          </w:p>
        </w:tc>
        <w:tc>
          <w:tcPr>
            <w:tcW w:w="8625" w:type="dxa"/>
            <w:gridSpan w:val="3"/>
            <w:tcBorders>
              <w:top w:val="single" w:sz="6" w:space="0" w:color="auto"/>
              <w:left w:val="single" w:sz="6" w:space="0" w:color="auto"/>
              <w:bottom w:val="single" w:sz="6" w:space="0" w:color="auto"/>
              <w:right w:val="single" w:sz="6" w:space="0" w:color="auto"/>
            </w:tcBorders>
          </w:tcPr>
          <w:p w14:paraId="3B28F491" w14:textId="77777777" w:rsidR="00A84CA8" w:rsidRPr="00253612" w:rsidRDefault="00A84CA8" w:rsidP="007E7F5D">
            <w:pPr>
              <w:spacing w:before="50" w:after="50"/>
              <w:rPr>
                <w:rFonts w:ascii="Arial" w:hAnsi="Arial" w:cs="Arial"/>
              </w:rPr>
            </w:pPr>
            <w:r w:rsidRPr="00253612">
              <w:rPr>
                <w:rFonts w:ascii="Arial" w:hAnsi="Arial" w:cs="Arial"/>
                <w:bCs/>
                <w:lang w:val="en-US"/>
              </w:rPr>
              <w:t>Plugs and socket outlets</w:t>
            </w:r>
          </w:p>
        </w:tc>
      </w:tr>
      <w:tr w:rsidR="00A84CA8" w:rsidRPr="00253612" w14:paraId="7E0AF76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3363A29" w14:textId="77777777" w:rsidR="00A84CA8" w:rsidRPr="00253612" w:rsidRDefault="00A84CA8" w:rsidP="007E7F5D">
            <w:pPr>
              <w:spacing w:before="50" w:after="50"/>
              <w:rPr>
                <w:rFonts w:ascii="Arial" w:hAnsi="Arial" w:cs="Arial"/>
              </w:rPr>
            </w:pPr>
            <w:r w:rsidRPr="00253612">
              <w:rPr>
                <w:rFonts w:ascii="Arial" w:hAnsi="Arial" w:cs="Arial"/>
              </w:rPr>
              <w:t>5.13.1</w:t>
            </w:r>
          </w:p>
        </w:tc>
        <w:tc>
          <w:tcPr>
            <w:tcW w:w="2783" w:type="dxa"/>
            <w:tcBorders>
              <w:top w:val="single" w:sz="6" w:space="0" w:color="auto"/>
              <w:left w:val="single" w:sz="6" w:space="0" w:color="auto"/>
              <w:bottom w:val="single" w:sz="6" w:space="0" w:color="auto"/>
              <w:right w:val="single" w:sz="6" w:space="0" w:color="auto"/>
            </w:tcBorders>
          </w:tcPr>
          <w:p w14:paraId="626213B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679BC8C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E73081C" w14:textId="77777777" w:rsidR="00A84CA8" w:rsidRPr="00253612" w:rsidRDefault="00A84CA8" w:rsidP="007E7F5D">
            <w:pPr>
              <w:spacing w:before="50" w:after="50"/>
              <w:rPr>
                <w:rFonts w:ascii="Arial" w:hAnsi="Arial" w:cs="Arial"/>
              </w:rPr>
            </w:pPr>
          </w:p>
        </w:tc>
      </w:tr>
      <w:tr w:rsidR="00A84CA8" w:rsidRPr="00A84CA8" w14:paraId="730222C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5C142F2" w14:textId="77777777" w:rsidR="00A84CA8" w:rsidRPr="00253612" w:rsidRDefault="00A84CA8" w:rsidP="007E7F5D">
            <w:pPr>
              <w:spacing w:before="50" w:after="50"/>
              <w:rPr>
                <w:rFonts w:ascii="Arial" w:hAnsi="Arial" w:cs="Arial"/>
              </w:rPr>
            </w:pPr>
            <w:r w:rsidRPr="00253612">
              <w:rPr>
                <w:rFonts w:ascii="Arial" w:hAnsi="Arial" w:cs="Arial"/>
              </w:rPr>
              <w:t>5.13.2</w:t>
            </w:r>
          </w:p>
        </w:tc>
        <w:tc>
          <w:tcPr>
            <w:tcW w:w="2783" w:type="dxa"/>
            <w:tcBorders>
              <w:top w:val="single" w:sz="6" w:space="0" w:color="auto"/>
              <w:left w:val="single" w:sz="6" w:space="0" w:color="auto"/>
              <w:bottom w:val="single" w:sz="6" w:space="0" w:color="auto"/>
              <w:right w:val="single" w:sz="6" w:space="0" w:color="auto"/>
            </w:tcBorders>
          </w:tcPr>
          <w:p w14:paraId="6231F76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Specific requirements for explosive dust atmospheres</w:t>
            </w:r>
          </w:p>
        </w:tc>
        <w:tc>
          <w:tcPr>
            <w:tcW w:w="4417" w:type="dxa"/>
            <w:tcBorders>
              <w:top w:val="single" w:sz="6" w:space="0" w:color="auto"/>
              <w:left w:val="single" w:sz="6" w:space="0" w:color="auto"/>
              <w:bottom w:val="single" w:sz="6" w:space="0" w:color="auto"/>
              <w:right w:val="single" w:sz="6" w:space="0" w:color="auto"/>
            </w:tcBorders>
          </w:tcPr>
          <w:p w14:paraId="31EC50A8"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1DEFFA4" w14:textId="77777777" w:rsidR="00A84CA8" w:rsidRPr="00A84CA8" w:rsidRDefault="00A84CA8" w:rsidP="007E7F5D">
            <w:pPr>
              <w:spacing w:before="50" w:after="50"/>
              <w:rPr>
                <w:rFonts w:ascii="Arial" w:hAnsi="Arial" w:cs="Arial"/>
                <w:lang w:val="en-US"/>
              </w:rPr>
            </w:pPr>
          </w:p>
        </w:tc>
      </w:tr>
      <w:tr w:rsidR="00A84CA8" w:rsidRPr="00253612" w14:paraId="7B38145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3FCEADC" w14:textId="77777777" w:rsidR="00A84CA8" w:rsidRPr="00253612" w:rsidRDefault="00A84CA8" w:rsidP="007E7F5D">
            <w:pPr>
              <w:spacing w:before="50" w:after="50"/>
              <w:rPr>
                <w:rFonts w:ascii="Arial" w:hAnsi="Arial" w:cs="Arial"/>
              </w:rPr>
            </w:pPr>
            <w:r w:rsidRPr="00253612">
              <w:rPr>
                <w:rFonts w:ascii="Arial" w:hAnsi="Arial" w:cs="Arial"/>
              </w:rPr>
              <w:t>5.13.3</w:t>
            </w:r>
          </w:p>
        </w:tc>
        <w:tc>
          <w:tcPr>
            <w:tcW w:w="2783" w:type="dxa"/>
            <w:tcBorders>
              <w:top w:val="single" w:sz="6" w:space="0" w:color="auto"/>
              <w:left w:val="single" w:sz="6" w:space="0" w:color="auto"/>
              <w:bottom w:val="single" w:sz="6" w:space="0" w:color="auto"/>
              <w:right w:val="single" w:sz="6" w:space="0" w:color="auto"/>
            </w:tcBorders>
          </w:tcPr>
          <w:p w14:paraId="08CAC72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Location</w:t>
            </w:r>
          </w:p>
        </w:tc>
        <w:tc>
          <w:tcPr>
            <w:tcW w:w="4417" w:type="dxa"/>
            <w:tcBorders>
              <w:top w:val="single" w:sz="6" w:space="0" w:color="auto"/>
              <w:left w:val="single" w:sz="6" w:space="0" w:color="auto"/>
              <w:bottom w:val="single" w:sz="6" w:space="0" w:color="auto"/>
              <w:right w:val="single" w:sz="6" w:space="0" w:color="auto"/>
            </w:tcBorders>
          </w:tcPr>
          <w:p w14:paraId="6647C73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AB34A58" w14:textId="77777777" w:rsidR="00A84CA8" w:rsidRPr="00253612" w:rsidRDefault="00A84CA8" w:rsidP="007E7F5D">
            <w:pPr>
              <w:spacing w:before="50" w:after="50"/>
              <w:rPr>
                <w:rFonts w:ascii="Arial" w:hAnsi="Arial" w:cs="Arial"/>
              </w:rPr>
            </w:pPr>
          </w:p>
        </w:tc>
      </w:tr>
      <w:tr w:rsidR="00A84CA8" w:rsidRPr="00253612" w14:paraId="63134C53"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1714FE8" w14:textId="77777777" w:rsidR="00A84CA8" w:rsidRPr="00253612" w:rsidRDefault="00A84CA8" w:rsidP="007E7F5D">
            <w:pPr>
              <w:spacing w:before="50" w:after="50"/>
              <w:rPr>
                <w:rFonts w:ascii="Arial" w:hAnsi="Arial" w:cs="Arial"/>
              </w:rPr>
            </w:pPr>
          </w:p>
        </w:tc>
      </w:tr>
      <w:tr w:rsidR="00A84CA8" w:rsidRPr="00253612" w14:paraId="1C9B627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663EC35" w14:textId="77777777" w:rsidR="00A84CA8" w:rsidRPr="00253612" w:rsidRDefault="00A84CA8" w:rsidP="007E7F5D">
            <w:pPr>
              <w:spacing w:before="50" w:after="50"/>
              <w:rPr>
                <w:rFonts w:ascii="Arial" w:hAnsi="Arial" w:cs="Arial"/>
              </w:rPr>
            </w:pPr>
            <w:r w:rsidRPr="00253612">
              <w:rPr>
                <w:rFonts w:ascii="Arial" w:hAnsi="Arial" w:cs="Arial"/>
              </w:rPr>
              <w:t>5.14</w:t>
            </w:r>
          </w:p>
        </w:tc>
        <w:tc>
          <w:tcPr>
            <w:tcW w:w="2783" w:type="dxa"/>
            <w:tcBorders>
              <w:top w:val="single" w:sz="6" w:space="0" w:color="auto"/>
              <w:left w:val="single" w:sz="6" w:space="0" w:color="auto"/>
              <w:bottom w:val="single" w:sz="6" w:space="0" w:color="auto"/>
              <w:right w:val="single" w:sz="6" w:space="0" w:color="auto"/>
            </w:tcBorders>
          </w:tcPr>
          <w:p w14:paraId="7269A83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Cells and batteries</w:t>
            </w:r>
          </w:p>
        </w:tc>
        <w:tc>
          <w:tcPr>
            <w:tcW w:w="4417" w:type="dxa"/>
            <w:tcBorders>
              <w:top w:val="single" w:sz="6" w:space="0" w:color="auto"/>
              <w:left w:val="single" w:sz="6" w:space="0" w:color="auto"/>
              <w:bottom w:val="single" w:sz="6" w:space="0" w:color="auto"/>
              <w:right w:val="single" w:sz="6" w:space="0" w:color="auto"/>
            </w:tcBorders>
          </w:tcPr>
          <w:p w14:paraId="5A66FC4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BEA0A56" w14:textId="77777777" w:rsidR="00A84CA8" w:rsidRPr="00253612" w:rsidRDefault="00A84CA8" w:rsidP="007E7F5D">
            <w:pPr>
              <w:spacing w:before="50" w:after="50"/>
              <w:rPr>
                <w:rFonts w:ascii="Arial" w:hAnsi="Arial" w:cs="Arial"/>
              </w:rPr>
            </w:pPr>
          </w:p>
        </w:tc>
      </w:tr>
      <w:tr w:rsidR="00A84CA8" w:rsidRPr="00A84CA8" w14:paraId="22462A3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01CD47C" w14:textId="77777777" w:rsidR="00A84CA8" w:rsidRPr="00253612" w:rsidRDefault="00A84CA8" w:rsidP="007E7F5D">
            <w:pPr>
              <w:spacing w:before="50" w:after="50"/>
              <w:rPr>
                <w:rFonts w:ascii="Arial" w:hAnsi="Arial" w:cs="Arial"/>
              </w:rPr>
            </w:pPr>
            <w:r w:rsidRPr="00253612">
              <w:rPr>
                <w:rFonts w:ascii="Arial" w:hAnsi="Arial" w:cs="Arial"/>
              </w:rPr>
              <w:t>5.14.1</w:t>
            </w:r>
          </w:p>
        </w:tc>
        <w:tc>
          <w:tcPr>
            <w:tcW w:w="2783" w:type="dxa"/>
            <w:tcBorders>
              <w:top w:val="single" w:sz="6" w:space="0" w:color="auto"/>
              <w:left w:val="single" w:sz="6" w:space="0" w:color="auto"/>
              <w:bottom w:val="single" w:sz="6" w:space="0" w:color="auto"/>
              <w:right w:val="single" w:sz="6" w:space="0" w:color="auto"/>
            </w:tcBorders>
          </w:tcPr>
          <w:p w14:paraId="3D10527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Charging of secondary cells and batteries</w:t>
            </w:r>
          </w:p>
        </w:tc>
        <w:tc>
          <w:tcPr>
            <w:tcW w:w="4417" w:type="dxa"/>
            <w:tcBorders>
              <w:top w:val="single" w:sz="6" w:space="0" w:color="auto"/>
              <w:left w:val="single" w:sz="6" w:space="0" w:color="auto"/>
              <w:bottom w:val="single" w:sz="6" w:space="0" w:color="auto"/>
              <w:right w:val="single" w:sz="6" w:space="0" w:color="auto"/>
            </w:tcBorders>
          </w:tcPr>
          <w:p w14:paraId="3637982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DD43D73" w14:textId="77777777" w:rsidR="00A84CA8" w:rsidRPr="00A84CA8" w:rsidRDefault="00A84CA8" w:rsidP="007E7F5D">
            <w:pPr>
              <w:spacing w:before="50" w:after="50"/>
              <w:rPr>
                <w:rFonts w:ascii="Arial" w:hAnsi="Arial" w:cs="Arial"/>
                <w:lang w:val="en-US"/>
              </w:rPr>
            </w:pPr>
          </w:p>
        </w:tc>
      </w:tr>
      <w:tr w:rsidR="00A84CA8" w:rsidRPr="00253612" w14:paraId="5D63489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8CF283E" w14:textId="77777777" w:rsidR="00A84CA8" w:rsidRPr="00253612" w:rsidRDefault="00A84CA8" w:rsidP="007E7F5D">
            <w:pPr>
              <w:spacing w:before="50" w:after="50"/>
              <w:rPr>
                <w:rFonts w:ascii="Arial" w:hAnsi="Arial" w:cs="Arial"/>
              </w:rPr>
            </w:pPr>
            <w:r w:rsidRPr="00253612">
              <w:rPr>
                <w:rFonts w:ascii="Arial" w:hAnsi="Arial" w:cs="Arial"/>
              </w:rPr>
              <w:t>5.14.2</w:t>
            </w:r>
          </w:p>
        </w:tc>
        <w:tc>
          <w:tcPr>
            <w:tcW w:w="2783" w:type="dxa"/>
            <w:tcBorders>
              <w:top w:val="single" w:sz="6" w:space="0" w:color="auto"/>
              <w:left w:val="single" w:sz="6" w:space="0" w:color="auto"/>
              <w:bottom w:val="single" w:sz="6" w:space="0" w:color="auto"/>
              <w:right w:val="single" w:sz="6" w:space="0" w:color="auto"/>
            </w:tcBorders>
          </w:tcPr>
          <w:p w14:paraId="3E47DAA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Ventilation</w:t>
            </w:r>
          </w:p>
        </w:tc>
        <w:tc>
          <w:tcPr>
            <w:tcW w:w="4417" w:type="dxa"/>
            <w:tcBorders>
              <w:top w:val="single" w:sz="6" w:space="0" w:color="auto"/>
              <w:left w:val="single" w:sz="6" w:space="0" w:color="auto"/>
              <w:bottom w:val="single" w:sz="6" w:space="0" w:color="auto"/>
              <w:right w:val="single" w:sz="6" w:space="0" w:color="auto"/>
            </w:tcBorders>
          </w:tcPr>
          <w:p w14:paraId="659CAD9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6BD0B32" w14:textId="77777777" w:rsidR="00A84CA8" w:rsidRPr="00253612" w:rsidRDefault="00A84CA8" w:rsidP="007E7F5D">
            <w:pPr>
              <w:spacing w:before="50" w:after="50"/>
              <w:rPr>
                <w:rFonts w:ascii="Arial" w:hAnsi="Arial" w:cs="Arial"/>
              </w:rPr>
            </w:pPr>
          </w:p>
        </w:tc>
      </w:tr>
      <w:tr w:rsidR="00A84CA8" w:rsidRPr="00253612" w14:paraId="39FF2EA7"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4E5ABDE" w14:textId="77777777" w:rsidR="00A84CA8" w:rsidRPr="00253612" w:rsidRDefault="00A84CA8" w:rsidP="007E7F5D">
            <w:pPr>
              <w:spacing w:before="50" w:after="50"/>
              <w:rPr>
                <w:rFonts w:ascii="Arial" w:hAnsi="Arial" w:cs="Arial"/>
              </w:rPr>
            </w:pPr>
          </w:p>
        </w:tc>
      </w:tr>
      <w:tr w:rsidR="00A84CA8" w:rsidRPr="00253612" w14:paraId="5D340EE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DAD8FB1" w14:textId="77777777" w:rsidR="00A84CA8" w:rsidRPr="00253612" w:rsidRDefault="00A84CA8" w:rsidP="007E7F5D">
            <w:pPr>
              <w:spacing w:before="50" w:after="50"/>
              <w:rPr>
                <w:rFonts w:ascii="Arial" w:hAnsi="Arial" w:cs="Arial"/>
              </w:rPr>
            </w:pPr>
            <w:r w:rsidRPr="00253612">
              <w:rPr>
                <w:rFonts w:ascii="Arial" w:hAnsi="Arial" w:cs="Arial"/>
              </w:rPr>
              <w:t>5.15</w:t>
            </w:r>
          </w:p>
        </w:tc>
        <w:tc>
          <w:tcPr>
            <w:tcW w:w="8625" w:type="dxa"/>
            <w:gridSpan w:val="3"/>
            <w:tcBorders>
              <w:top w:val="single" w:sz="6" w:space="0" w:color="auto"/>
              <w:left w:val="single" w:sz="6" w:space="0" w:color="auto"/>
              <w:bottom w:val="single" w:sz="6" w:space="0" w:color="auto"/>
              <w:right w:val="single" w:sz="6" w:space="0" w:color="auto"/>
            </w:tcBorders>
          </w:tcPr>
          <w:p w14:paraId="566E36AA" w14:textId="77777777" w:rsidR="00A84CA8" w:rsidRPr="00253612" w:rsidRDefault="00A84CA8" w:rsidP="007E7F5D">
            <w:pPr>
              <w:spacing w:before="50" w:after="50"/>
              <w:rPr>
                <w:rFonts w:ascii="Arial" w:hAnsi="Arial" w:cs="Arial"/>
              </w:rPr>
            </w:pPr>
            <w:r w:rsidRPr="00253612">
              <w:rPr>
                <w:rFonts w:ascii="Arial" w:hAnsi="Arial" w:cs="Arial"/>
                <w:bCs/>
                <w:lang w:val="en-US"/>
              </w:rPr>
              <w:t>RFID tags</w:t>
            </w:r>
          </w:p>
        </w:tc>
      </w:tr>
      <w:tr w:rsidR="00A84CA8" w:rsidRPr="00253612" w14:paraId="6F0D2C1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12C39B0" w14:textId="77777777" w:rsidR="00A84CA8" w:rsidRPr="00253612" w:rsidRDefault="00A84CA8" w:rsidP="007E7F5D">
            <w:pPr>
              <w:spacing w:before="50" w:after="50"/>
              <w:rPr>
                <w:rFonts w:ascii="Arial" w:hAnsi="Arial" w:cs="Arial"/>
              </w:rPr>
            </w:pPr>
            <w:r w:rsidRPr="00253612">
              <w:rPr>
                <w:rFonts w:ascii="Arial" w:hAnsi="Arial" w:cs="Arial"/>
              </w:rPr>
              <w:t>5.15.1</w:t>
            </w:r>
          </w:p>
        </w:tc>
        <w:tc>
          <w:tcPr>
            <w:tcW w:w="2783" w:type="dxa"/>
            <w:tcBorders>
              <w:top w:val="single" w:sz="6" w:space="0" w:color="auto"/>
              <w:left w:val="single" w:sz="6" w:space="0" w:color="auto"/>
              <w:bottom w:val="single" w:sz="6" w:space="0" w:color="auto"/>
              <w:right w:val="single" w:sz="6" w:space="0" w:color="auto"/>
            </w:tcBorders>
          </w:tcPr>
          <w:p w14:paraId="08ADEE4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1399FAE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53A0CE3" w14:textId="77777777" w:rsidR="00A84CA8" w:rsidRPr="00253612" w:rsidRDefault="00A84CA8" w:rsidP="007E7F5D">
            <w:pPr>
              <w:spacing w:before="50" w:after="50"/>
              <w:rPr>
                <w:rFonts w:ascii="Arial" w:hAnsi="Arial" w:cs="Arial"/>
              </w:rPr>
            </w:pPr>
          </w:p>
        </w:tc>
      </w:tr>
      <w:tr w:rsidR="00A84CA8" w:rsidRPr="00253612" w14:paraId="16904EB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7606C94" w14:textId="77777777" w:rsidR="00A84CA8" w:rsidRPr="00253612" w:rsidRDefault="00A84CA8" w:rsidP="007E7F5D">
            <w:pPr>
              <w:spacing w:before="50" w:after="50"/>
              <w:rPr>
                <w:rFonts w:ascii="Arial" w:hAnsi="Arial" w:cs="Arial"/>
              </w:rPr>
            </w:pPr>
            <w:r w:rsidRPr="00253612">
              <w:rPr>
                <w:rFonts w:ascii="Arial" w:hAnsi="Arial" w:cs="Arial"/>
              </w:rPr>
              <w:t>5.15.2</w:t>
            </w:r>
          </w:p>
        </w:tc>
        <w:tc>
          <w:tcPr>
            <w:tcW w:w="2783" w:type="dxa"/>
            <w:tcBorders>
              <w:top w:val="single" w:sz="6" w:space="0" w:color="auto"/>
              <w:left w:val="single" w:sz="6" w:space="0" w:color="auto"/>
              <w:bottom w:val="single" w:sz="6" w:space="0" w:color="auto"/>
              <w:right w:val="single" w:sz="6" w:space="0" w:color="auto"/>
            </w:tcBorders>
          </w:tcPr>
          <w:p w14:paraId="793252E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Passive RFID tags</w:t>
            </w:r>
          </w:p>
        </w:tc>
        <w:tc>
          <w:tcPr>
            <w:tcW w:w="4417" w:type="dxa"/>
            <w:tcBorders>
              <w:top w:val="single" w:sz="6" w:space="0" w:color="auto"/>
              <w:left w:val="single" w:sz="6" w:space="0" w:color="auto"/>
              <w:bottom w:val="single" w:sz="6" w:space="0" w:color="auto"/>
              <w:right w:val="single" w:sz="6" w:space="0" w:color="auto"/>
            </w:tcBorders>
          </w:tcPr>
          <w:p w14:paraId="1AA2C89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1F6726A" w14:textId="77777777" w:rsidR="00A84CA8" w:rsidRPr="00253612" w:rsidRDefault="00A84CA8" w:rsidP="007E7F5D">
            <w:pPr>
              <w:spacing w:before="50" w:after="50"/>
              <w:rPr>
                <w:rFonts w:ascii="Arial" w:hAnsi="Arial" w:cs="Arial"/>
              </w:rPr>
            </w:pPr>
          </w:p>
        </w:tc>
      </w:tr>
      <w:tr w:rsidR="00A84CA8" w:rsidRPr="00253612" w14:paraId="43076A3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9295073" w14:textId="77777777" w:rsidR="00A84CA8" w:rsidRPr="00253612" w:rsidRDefault="00A84CA8" w:rsidP="007E7F5D">
            <w:pPr>
              <w:spacing w:before="50" w:after="50"/>
              <w:rPr>
                <w:rFonts w:ascii="Arial" w:hAnsi="Arial" w:cs="Arial"/>
              </w:rPr>
            </w:pPr>
            <w:r w:rsidRPr="00253612">
              <w:rPr>
                <w:rFonts w:ascii="Arial" w:hAnsi="Arial" w:cs="Arial"/>
              </w:rPr>
              <w:t>5.15.3</w:t>
            </w:r>
          </w:p>
        </w:tc>
        <w:tc>
          <w:tcPr>
            <w:tcW w:w="2783" w:type="dxa"/>
            <w:tcBorders>
              <w:top w:val="single" w:sz="6" w:space="0" w:color="auto"/>
              <w:left w:val="single" w:sz="6" w:space="0" w:color="auto"/>
              <w:bottom w:val="single" w:sz="6" w:space="0" w:color="auto"/>
              <w:right w:val="single" w:sz="6" w:space="0" w:color="auto"/>
            </w:tcBorders>
          </w:tcPr>
          <w:p w14:paraId="0100109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Mounting RFID tags</w:t>
            </w:r>
          </w:p>
        </w:tc>
        <w:tc>
          <w:tcPr>
            <w:tcW w:w="4417" w:type="dxa"/>
            <w:tcBorders>
              <w:top w:val="single" w:sz="6" w:space="0" w:color="auto"/>
              <w:left w:val="single" w:sz="6" w:space="0" w:color="auto"/>
              <w:bottom w:val="single" w:sz="6" w:space="0" w:color="auto"/>
              <w:right w:val="single" w:sz="6" w:space="0" w:color="auto"/>
            </w:tcBorders>
          </w:tcPr>
          <w:p w14:paraId="7A88346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64F80A7" w14:textId="77777777" w:rsidR="00A84CA8" w:rsidRPr="00253612" w:rsidRDefault="00A84CA8" w:rsidP="007E7F5D">
            <w:pPr>
              <w:spacing w:before="50" w:after="50"/>
              <w:rPr>
                <w:rFonts w:ascii="Arial" w:hAnsi="Arial" w:cs="Arial"/>
              </w:rPr>
            </w:pPr>
          </w:p>
        </w:tc>
      </w:tr>
      <w:tr w:rsidR="00A84CA8" w:rsidRPr="00253612" w14:paraId="739F12BA"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E83DC17" w14:textId="77777777" w:rsidR="00A84CA8" w:rsidRPr="00253612" w:rsidRDefault="00A84CA8" w:rsidP="007E7F5D">
            <w:pPr>
              <w:spacing w:before="50" w:after="50"/>
              <w:rPr>
                <w:rFonts w:ascii="Arial" w:hAnsi="Arial" w:cs="Arial"/>
              </w:rPr>
            </w:pPr>
          </w:p>
        </w:tc>
      </w:tr>
      <w:tr w:rsidR="00A84CA8" w:rsidRPr="00253612" w14:paraId="57E1A67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89E6880" w14:textId="77777777" w:rsidR="00A84CA8" w:rsidRPr="00253612" w:rsidRDefault="00A84CA8" w:rsidP="007E7F5D">
            <w:pPr>
              <w:spacing w:before="50" w:after="50"/>
              <w:rPr>
                <w:rFonts w:ascii="Arial" w:hAnsi="Arial" w:cs="Arial"/>
              </w:rPr>
            </w:pPr>
            <w:r w:rsidRPr="00253612">
              <w:rPr>
                <w:rFonts w:ascii="Arial" w:hAnsi="Arial" w:cs="Arial"/>
              </w:rPr>
              <w:t>5.16</w:t>
            </w:r>
          </w:p>
        </w:tc>
        <w:tc>
          <w:tcPr>
            <w:tcW w:w="2783" w:type="dxa"/>
            <w:tcBorders>
              <w:top w:val="single" w:sz="6" w:space="0" w:color="auto"/>
              <w:left w:val="single" w:sz="6" w:space="0" w:color="auto"/>
              <w:bottom w:val="single" w:sz="6" w:space="0" w:color="auto"/>
              <w:right w:val="single" w:sz="6" w:space="0" w:color="auto"/>
            </w:tcBorders>
          </w:tcPr>
          <w:p w14:paraId="301BC4F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Gas detection equipment</w:t>
            </w:r>
          </w:p>
        </w:tc>
        <w:tc>
          <w:tcPr>
            <w:tcW w:w="4417" w:type="dxa"/>
            <w:tcBorders>
              <w:top w:val="single" w:sz="6" w:space="0" w:color="auto"/>
              <w:left w:val="single" w:sz="6" w:space="0" w:color="auto"/>
              <w:bottom w:val="single" w:sz="6" w:space="0" w:color="auto"/>
              <w:right w:val="single" w:sz="6" w:space="0" w:color="auto"/>
            </w:tcBorders>
          </w:tcPr>
          <w:p w14:paraId="345F7EF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E957CCD" w14:textId="77777777" w:rsidR="00A84CA8" w:rsidRPr="00253612" w:rsidRDefault="00A84CA8" w:rsidP="007E7F5D">
            <w:pPr>
              <w:spacing w:before="50" w:after="50"/>
              <w:rPr>
                <w:rFonts w:ascii="Arial" w:hAnsi="Arial" w:cs="Arial"/>
              </w:rPr>
            </w:pPr>
          </w:p>
        </w:tc>
      </w:tr>
      <w:tr w:rsidR="00A84CA8" w:rsidRPr="00253612" w14:paraId="0985FFC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6BC86A4" w14:textId="77777777" w:rsidR="00A84CA8" w:rsidRPr="00253612" w:rsidRDefault="00A84CA8" w:rsidP="007E7F5D">
            <w:pPr>
              <w:spacing w:before="50" w:after="50"/>
              <w:rPr>
                <w:rFonts w:ascii="Arial" w:hAnsi="Arial" w:cs="Arial"/>
              </w:rPr>
            </w:pPr>
          </w:p>
        </w:tc>
      </w:tr>
      <w:tr w:rsidR="00A84CA8" w:rsidRPr="00A84CA8" w14:paraId="2768C1D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4B1F943" w14:textId="77777777" w:rsidR="00A84CA8" w:rsidRPr="00253612" w:rsidRDefault="00A84CA8" w:rsidP="007E7F5D">
            <w:pPr>
              <w:spacing w:before="50" w:after="50"/>
              <w:rPr>
                <w:rFonts w:ascii="Arial" w:hAnsi="Arial" w:cs="Arial"/>
              </w:rPr>
            </w:pPr>
            <w:r w:rsidRPr="00253612">
              <w:rPr>
                <w:rFonts w:ascii="Arial" w:hAnsi="Arial" w:cs="Arial"/>
              </w:rPr>
              <w:t>6</w:t>
            </w:r>
          </w:p>
        </w:tc>
        <w:tc>
          <w:tcPr>
            <w:tcW w:w="8625" w:type="dxa"/>
            <w:gridSpan w:val="3"/>
            <w:tcBorders>
              <w:top w:val="single" w:sz="6" w:space="0" w:color="auto"/>
              <w:left w:val="single" w:sz="6" w:space="0" w:color="auto"/>
              <w:bottom w:val="single" w:sz="6" w:space="0" w:color="auto"/>
              <w:right w:val="single" w:sz="6" w:space="0" w:color="auto"/>
            </w:tcBorders>
          </w:tcPr>
          <w:p w14:paraId="6AB4713B"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Protection from dangerous (incendive) sparking</w:t>
            </w:r>
          </w:p>
        </w:tc>
      </w:tr>
      <w:tr w:rsidR="00A84CA8" w:rsidRPr="00A84CA8" w14:paraId="1CF97A97"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8E24EE4" w14:textId="77777777" w:rsidR="00A84CA8" w:rsidRPr="00A84CA8" w:rsidRDefault="00A84CA8" w:rsidP="007E7F5D">
            <w:pPr>
              <w:spacing w:before="50" w:after="50"/>
              <w:rPr>
                <w:rFonts w:ascii="Arial" w:hAnsi="Arial" w:cs="Arial"/>
                <w:lang w:val="en-US"/>
              </w:rPr>
            </w:pPr>
          </w:p>
        </w:tc>
      </w:tr>
      <w:tr w:rsidR="00A84CA8" w:rsidRPr="00A84CA8" w14:paraId="5AD0A6D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9E0ACC7" w14:textId="77777777" w:rsidR="00A84CA8" w:rsidRPr="00253612" w:rsidRDefault="00A84CA8" w:rsidP="007E7F5D">
            <w:pPr>
              <w:spacing w:before="50" w:after="50"/>
              <w:rPr>
                <w:rFonts w:ascii="Arial" w:hAnsi="Arial" w:cs="Arial"/>
              </w:rPr>
            </w:pPr>
            <w:r w:rsidRPr="00253612">
              <w:rPr>
                <w:rFonts w:ascii="Arial" w:hAnsi="Arial" w:cs="Arial"/>
              </w:rPr>
              <w:t>6.1</w:t>
            </w:r>
          </w:p>
        </w:tc>
        <w:tc>
          <w:tcPr>
            <w:tcW w:w="2783" w:type="dxa"/>
            <w:tcBorders>
              <w:top w:val="single" w:sz="6" w:space="0" w:color="auto"/>
              <w:left w:val="single" w:sz="6" w:space="0" w:color="auto"/>
              <w:bottom w:val="single" w:sz="6" w:space="0" w:color="auto"/>
              <w:right w:val="single" w:sz="6" w:space="0" w:color="auto"/>
            </w:tcBorders>
          </w:tcPr>
          <w:p w14:paraId="2B51116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Light metals as construction materials</w:t>
            </w:r>
          </w:p>
        </w:tc>
        <w:tc>
          <w:tcPr>
            <w:tcW w:w="4417" w:type="dxa"/>
            <w:tcBorders>
              <w:top w:val="single" w:sz="6" w:space="0" w:color="auto"/>
              <w:left w:val="single" w:sz="6" w:space="0" w:color="auto"/>
              <w:bottom w:val="single" w:sz="6" w:space="0" w:color="auto"/>
              <w:right w:val="single" w:sz="6" w:space="0" w:color="auto"/>
            </w:tcBorders>
          </w:tcPr>
          <w:p w14:paraId="6016793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934D4B2" w14:textId="77777777" w:rsidR="00A84CA8" w:rsidRPr="00A84CA8" w:rsidRDefault="00A84CA8" w:rsidP="007E7F5D">
            <w:pPr>
              <w:spacing w:before="50" w:after="50"/>
              <w:rPr>
                <w:rFonts w:ascii="Arial" w:hAnsi="Arial" w:cs="Arial"/>
                <w:lang w:val="en-US"/>
              </w:rPr>
            </w:pPr>
          </w:p>
        </w:tc>
      </w:tr>
      <w:tr w:rsidR="00A84CA8" w:rsidRPr="00A84CA8" w14:paraId="4909E3D4"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119CD7A7" w14:textId="77777777" w:rsidR="00A84CA8" w:rsidRPr="00A84CA8" w:rsidRDefault="00A84CA8" w:rsidP="007E7F5D">
            <w:pPr>
              <w:spacing w:before="50" w:after="50"/>
              <w:rPr>
                <w:rFonts w:ascii="Arial" w:hAnsi="Arial" w:cs="Arial"/>
                <w:lang w:val="en-US"/>
              </w:rPr>
            </w:pPr>
          </w:p>
        </w:tc>
      </w:tr>
      <w:tr w:rsidR="00A84CA8" w:rsidRPr="00253612" w14:paraId="666EADE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B7624C5" w14:textId="77777777" w:rsidR="00A84CA8" w:rsidRPr="00253612" w:rsidRDefault="00A84CA8" w:rsidP="007E7F5D">
            <w:pPr>
              <w:spacing w:before="50" w:after="50"/>
              <w:rPr>
                <w:rFonts w:ascii="Arial" w:hAnsi="Arial" w:cs="Arial"/>
              </w:rPr>
            </w:pPr>
            <w:r w:rsidRPr="00253612">
              <w:rPr>
                <w:rFonts w:ascii="Arial" w:hAnsi="Arial" w:cs="Arial"/>
              </w:rPr>
              <w:t>6.2</w:t>
            </w:r>
          </w:p>
        </w:tc>
        <w:tc>
          <w:tcPr>
            <w:tcW w:w="2783" w:type="dxa"/>
            <w:tcBorders>
              <w:top w:val="single" w:sz="6" w:space="0" w:color="auto"/>
              <w:left w:val="single" w:sz="6" w:space="0" w:color="auto"/>
              <w:bottom w:val="single" w:sz="6" w:space="0" w:color="auto"/>
              <w:right w:val="single" w:sz="6" w:space="0" w:color="auto"/>
            </w:tcBorders>
          </w:tcPr>
          <w:p w14:paraId="1E6D4A7F"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Danger from live parts</w:t>
            </w:r>
          </w:p>
        </w:tc>
        <w:tc>
          <w:tcPr>
            <w:tcW w:w="4417" w:type="dxa"/>
            <w:tcBorders>
              <w:top w:val="single" w:sz="6" w:space="0" w:color="auto"/>
              <w:left w:val="single" w:sz="6" w:space="0" w:color="auto"/>
              <w:bottom w:val="single" w:sz="6" w:space="0" w:color="auto"/>
              <w:right w:val="single" w:sz="6" w:space="0" w:color="auto"/>
            </w:tcBorders>
          </w:tcPr>
          <w:p w14:paraId="61CFB51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862193A" w14:textId="77777777" w:rsidR="00A84CA8" w:rsidRPr="00253612" w:rsidRDefault="00A84CA8" w:rsidP="007E7F5D">
            <w:pPr>
              <w:spacing w:before="50" w:after="50"/>
              <w:rPr>
                <w:rFonts w:ascii="Arial" w:hAnsi="Arial" w:cs="Arial"/>
              </w:rPr>
            </w:pPr>
          </w:p>
        </w:tc>
      </w:tr>
      <w:tr w:rsidR="00A84CA8" w:rsidRPr="00253612" w14:paraId="580B391C"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F130748" w14:textId="77777777" w:rsidR="00A84CA8" w:rsidRPr="00253612" w:rsidRDefault="00A84CA8" w:rsidP="007E7F5D">
            <w:pPr>
              <w:spacing w:before="50" w:after="50"/>
              <w:rPr>
                <w:rFonts w:ascii="Arial" w:hAnsi="Arial" w:cs="Arial"/>
              </w:rPr>
            </w:pPr>
          </w:p>
        </w:tc>
      </w:tr>
      <w:tr w:rsidR="00A84CA8" w:rsidRPr="00A84CA8" w14:paraId="7479037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19ACCDA" w14:textId="77777777" w:rsidR="00A84CA8" w:rsidRPr="00253612" w:rsidRDefault="00A84CA8" w:rsidP="007E7F5D">
            <w:pPr>
              <w:spacing w:before="50" w:after="50"/>
              <w:rPr>
                <w:rFonts w:ascii="Arial" w:hAnsi="Arial" w:cs="Arial"/>
              </w:rPr>
            </w:pPr>
            <w:r w:rsidRPr="00253612">
              <w:rPr>
                <w:rFonts w:ascii="Arial" w:hAnsi="Arial" w:cs="Arial"/>
              </w:rPr>
              <w:t>6.3</w:t>
            </w:r>
          </w:p>
        </w:tc>
        <w:tc>
          <w:tcPr>
            <w:tcW w:w="2783" w:type="dxa"/>
            <w:tcBorders>
              <w:top w:val="single" w:sz="6" w:space="0" w:color="auto"/>
              <w:left w:val="single" w:sz="6" w:space="0" w:color="auto"/>
              <w:bottom w:val="single" w:sz="6" w:space="0" w:color="auto"/>
              <w:right w:val="single" w:sz="6" w:space="0" w:color="auto"/>
            </w:tcBorders>
          </w:tcPr>
          <w:p w14:paraId="6AB18D53"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Danger from exposed and extraneous conductive parts</w:t>
            </w:r>
          </w:p>
        </w:tc>
        <w:tc>
          <w:tcPr>
            <w:tcW w:w="4417" w:type="dxa"/>
            <w:tcBorders>
              <w:top w:val="single" w:sz="6" w:space="0" w:color="auto"/>
              <w:left w:val="single" w:sz="6" w:space="0" w:color="auto"/>
              <w:bottom w:val="single" w:sz="6" w:space="0" w:color="auto"/>
              <w:right w:val="single" w:sz="6" w:space="0" w:color="auto"/>
            </w:tcBorders>
          </w:tcPr>
          <w:p w14:paraId="3887A9F4"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78FD8B2" w14:textId="77777777" w:rsidR="00A84CA8" w:rsidRPr="00A84CA8" w:rsidRDefault="00A84CA8" w:rsidP="007E7F5D">
            <w:pPr>
              <w:spacing w:before="50" w:after="50"/>
              <w:rPr>
                <w:rFonts w:ascii="Arial" w:hAnsi="Arial" w:cs="Arial"/>
                <w:lang w:val="en-US"/>
              </w:rPr>
            </w:pPr>
          </w:p>
        </w:tc>
      </w:tr>
      <w:tr w:rsidR="00A84CA8" w:rsidRPr="00253612" w14:paraId="73574DF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18623FF" w14:textId="77777777" w:rsidR="00A84CA8" w:rsidRPr="00253612" w:rsidRDefault="00A84CA8" w:rsidP="007E7F5D">
            <w:pPr>
              <w:spacing w:before="50" w:after="50"/>
              <w:rPr>
                <w:rFonts w:ascii="Arial" w:hAnsi="Arial" w:cs="Arial"/>
              </w:rPr>
            </w:pPr>
            <w:r w:rsidRPr="00253612">
              <w:rPr>
                <w:rFonts w:ascii="Arial" w:hAnsi="Arial" w:cs="Arial"/>
              </w:rPr>
              <w:t>6.3.1</w:t>
            </w:r>
          </w:p>
        </w:tc>
        <w:tc>
          <w:tcPr>
            <w:tcW w:w="2783" w:type="dxa"/>
            <w:tcBorders>
              <w:top w:val="single" w:sz="6" w:space="0" w:color="auto"/>
              <w:left w:val="single" w:sz="6" w:space="0" w:color="auto"/>
              <w:bottom w:val="single" w:sz="6" w:space="0" w:color="auto"/>
              <w:right w:val="single" w:sz="6" w:space="0" w:color="auto"/>
            </w:tcBorders>
          </w:tcPr>
          <w:p w14:paraId="721FE9F1"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4D5EA98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3998385" w14:textId="77777777" w:rsidR="00A84CA8" w:rsidRPr="00253612" w:rsidRDefault="00A84CA8" w:rsidP="007E7F5D">
            <w:pPr>
              <w:spacing w:before="50" w:after="50"/>
              <w:rPr>
                <w:rFonts w:ascii="Arial" w:hAnsi="Arial" w:cs="Arial"/>
              </w:rPr>
            </w:pPr>
          </w:p>
        </w:tc>
      </w:tr>
      <w:tr w:rsidR="00A84CA8" w:rsidRPr="00A84CA8" w14:paraId="52694D8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75810D1" w14:textId="77777777" w:rsidR="00A84CA8" w:rsidRPr="00253612" w:rsidRDefault="00A84CA8" w:rsidP="007E7F5D">
            <w:pPr>
              <w:spacing w:before="50" w:after="50"/>
              <w:rPr>
                <w:rFonts w:ascii="Arial" w:hAnsi="Arial" w:cs="Arial"/>
              </w:rPr>
            </w:pPr>
            <w:r w:rsidRPr="00253612">
              <w:rPr>
                <w:rFonts w:ascii="Arial" w:hAnsi="Arial" w:cs="Arial"/>
              </w:rPr>
              <w:t>6.3.2</w:t>
            </w:r>
          </w:p>
        </w:tc>
        <w:tc>
          <w:tcPr>
            <w:tcW w:w="2783" w:type="dxa"/>
            <w:tcBorders>
              <w:top w:val="single" w:sz="6" w:space="0" w:color="auto"/>
              <w:left w:val="single" w:sz="6" w:space="0" w:color="auto"/>
              <w:bottom w:val="single" w:sz="6" w:space="0" w:color="auto"/>
              <w:right w:val="single" w:sz="6" w:space="0" w:color="auto"/>
            </w:tcBorders>
          </w:tcPr>
          <w:p w14:paraId="088A1266"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TN type of system earthing</w:t>
            </w:r>
          </w:p>
        </w:tc>
        <w:tc>
          <w:tcPr>
            <w:tcW w:w="4417" w:type="dxa"/>
            <w:tcBorders>
              <w:top w:val="single" w:sz="6" w:space="0" w:color="auto"/>
              <w:left w:val="single" w:sz="6" w:space="0" w:color="auto"/>
              <w:bottom w:val="single" w:sz="6" w:space="0" w:color="auto"/>
              <w:right w:val="single" w:sz="6" w:space="0" w:color="auto"/>
            </w:tcBorders>
          </w:tcPr>
          <w:p w14:paraId="33F078E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B5AB89E" w14:textId="77777777" w:rsidR="00A84CA8" w:rsidRPr="00A84CA8" w:rsidRDefault="00A84CA8" w:rsidP="007E7F5D">
            <w:pPr>
              <w:spacing w:before="50" w:after="50"/>
              <w:rPr>
                <w:rFonts w:ascii="Arial" w:hAnsi="Arial" w:cs="Arial"/>
                <w:lang w:val="en-US"/>
              </w:rPr>
            </w:pPr>
          </w:p>
        </w:tc>
      </w:tr>
      <w:tr w:rsidR="00A84CA8" w:rsidRPr="00A84CA8" w14:paraId="050A3E9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CD1175B" w14:textId="77777777" w:rsidR="00A84CA8" w:rsidRPr="00253612" w:rsidRDefault="00A84CA8" w:rsidP="007E7F5D">
            <w:pPr>
              <w:spacing w:before="50" w:after="50"/>
              <w:rPr>
                <w:rFonts w:ascii="Arial" w:hAnsi="Arial" w:cs="Arial"/>
              </w:rPr>
            </w:pPr>
            <w:r w:rsidRPr="00253612">
              <w:rPr>
                <w:rFonts w:ascii="Arial" w:hAnsi="Arial" w:cs="Arial"/>
              </w:rPr>
              <w:t>6.3.3</w:t>
            </w:r>
          </w:p>
        </w:tc>
        <w:tc>
          <w:tcPr>
            <w:tcW w:w="2783" w:type="dxa"/>
            <w:tcBorders>
              <w:top w:val="single" w:sz="6" w:space="0" w:color="auto"/>
              <w:left w:val="single" w:sz="6" w:space="0" w:color="auto"/>
              <w:bottom w:val="single" w:sz="6" w:space="0" w:color="auto"/>
              <w:right w:val="single" w:sz="6" w:space="0" w:color="auto"/>
            </w:tcBorders>
          </w:tcPr>
          <w:p w14:paraId="6C79BE92"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TT type of system earthing</w:t>
            </w:r>
          </w:p>
        </w:tc>
        <w:tc>
          <w:tcPr>
            <w:tcW w:w="4417" w:type="dxa"/>
            <w:tcBorders>
              <w:top w:val="single" w:sz="6" w:space="0" w:color="auto"/>
              <w:left w:val="single" w:sz="6" w:space="0" w:color="auto"/>
              <w:bottom w:val="single" w:sz="6" w:space="0" w:color="auto"/>
              <w:right w:val="single" w:sz="6" w:space="0" w:color="auto"/>
            </w:tcBorders>
          </w:tcPr>
          <w:p w14:paraId="1590CFF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F860F6A" w14:textId="77777777" w:rsidR="00A84CA8" w:rsidRPr="00A84CA8" w:rsidRDefault="00A84CA8" w:rsidP="007E7F5D">
            <w:pPr>
              <w:spacing w:before="50" w:after="50"/>
              <w:rPr>
                <w:rFonts w:ascii="Arial" w:hAnsi="Arial" w:cs="Arial"/>
                <w:lang w:val="en-US"/>
              </w:rPr>
            </w:pPr>
          </w:p>
        </w:tc>
      </w:tr>
      <w:tr w:rsidR="00A84CA8" w:rsidRPr="00A84CA8" w14:paraId="1CF2B6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50EC0E6" w14:textId="77777777" w:rsidR="00A84CA8" w:rsidRPr="00253612" w:rsidRDefault="00A84CA8" w:rsidP="007E7F5D">
            <w:pPr>
              <w:spacing w:before="50" w:after="50"/>
              <w:rPr>
                <w:rFonts w:ascii="Arial" w:hAnsi="Arial" w:cs="Arial"/>
              </w:rPr>
            </w:pPr>
            <w:r w:rsidRPr="00253612">
              <w:rPr>
                <w:rFonts w:ascii="Arial" w:hAnsi="Arial" w:cs="Arial"/>
              </w:rPr>
              <w:t>6.3.4</w:t>
            </w:r>
          </w:p>
        </w:tc>
        <w:tc>
          <w:tcPr>
            <w:tcW w:w="2783" w:type="dxa"/>
            <w:tcBorders>
              <w:top w:val="single" w:sz="6" w:space="0" w:color="auto"/>
              <w:left w:val="single" w:sz="6" w:space="0" w:color="auto"/>
              <w:bottom w:val="single" w:sz="6" w:space="0" w:color="auto"/>
              <w:right w:val="single" w:sz="6" w:space="0" w:color="auto"/>
            </w:tcBorders>
          </w:tcPr>
          <w:p w14:paraId="520B264C"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IT type of system earthing</w:t>
            </w:r>
          </w:p>
        </w:tc>
        <w:tc>
          <w:tcPr>
            <w:tcW w:w="4417" w:type="dxa"/>
            <w:tcBorders>
              <w:top w:val="single" w:sz="6" w:space="0" w:color="auto"/>
              <w:left w:val="single" w:sz="6" w:space="0" w:color="auto"/>
              <w:bottom w:val="single" w:sz="6" w:space="0" w:color="auto"/>
              <w:right w:val="single" w:sz="6" w:space="0" w:color="auto"/>
            </w:tcBorders>
          </w:tcPr>
          <w:p w14:paraId="10C91D6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E7AED6A" w14:textId="77777777" w:rsidR="00A84CA8" w:rsidRPr="00A84CA8" w:rsidRDefault="00A84CA8" w:rsidP="007E7F5D">
            <w:pPr>
              <w:spacing w:before="50" w:after="50"/>
              <w:rPr>
                <w:rFonts w:ascii="Arial" w:hAnsi="Arial" w:cs="Arial"/>
                <w:lang w:val="en-US"/>
              </w:rPr>
            </w:pPr>
          </w:p>
        </w:tc>
      </w:tr>
      <w:tr w:rsidR="00A84CA8" w:rsidRPr="00253612" w14:paraId="4828B86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6607D83" w14:textId="77777777" w:rsidR="00A84CA8" w:rsidRPr="00253612" w:rsidRDefault="00A84CA8" w:rsidP="007E7F5D">
            <w:pPr>
              <w:spacing w:before="50" w:after="50"/>
              <w:rPr>
                <w:rFonts w:ascii="Arial" w:hAnsi="Arial" w:cs="Arial"/>
              </w:rPr>
            </w:pPr>
            <w:r w:rsidRPr="00253612">
              <w:rPr>
                <w:rFonts w:ascii="Arial" w:hAnsi="Arial" w:cs="Arial"/>
              </w:rPr>
              <w:lastRenderedPageBreak/>
              <w:t>6.3.5</w:t>
            </w:r>
          </w:p>
        </w:tc>
        <w:tc>
          <w:tcPr>
            <w:tcW w:w="2783" w:type="dxa"/>
            <w:tcBorders>
              <w:top w:val="single" w:sz="6" w:space="0" w:color="auto"/>
              <w:left w:val="single" w:sz="6" w:space="0" w:color="auto"/>
              <w:bottom w:val="single" w:sz="6" w:space="0" w:color="auto"/>
              <w:right w:val="single" w:sz="6" w:space="0" w:color="auto"/>
            </w:tcBorders>
          </w:tcPr>
          <w:p w14:paraId="5EBBD524"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SELV and PELV systems</w:t>
            </w:r>
          </w:p>
        </w:tc>
        <w:tc>
          <w:tcPr>
            <w:tcW w:w="4417" w:type="dxa"/>
            <w:tcBorders>
              <w:top w:val="single" w:sz="6" w:space="0" w:color="auto"/>
              <w:left w:val="single" w:sz="6" w:space="0" w:color="auto"/>
              <w:bottom w:val="single" w:sz="6" w:space="0" w:color="auto"/>
              <w:right w:val="single" w:sz="6" w:space="0" w:color="auto"/>
            </w:tcBorders>
          </w:tcPr>
          <w:p w14:paraId="66ECBC0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2F5BB8C" w14:textId="77777777" w:rsidR="00A84CA8" w:rsidRPr="00253612" w:rsidRDefault="00A84CA8" w:rsidP="007E7F5D">
            <w:pPr>
              <w:spacing w:before="50" w:after="50"/>
              <w:rPr>
                <w:rFonts w:ascii="Arial" w:hAnsi="Arial" w:cs="Arial"/>
              </w:rPr>
            </w:pPr>
          </w:p>
        </w:tc>
      </w:tr>
      <w:tr w:rsidR="00A84CA8" w:rsidRPr="00253612" w14:paraId="5D291ED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D366F3A" w14:textId="77777777" w:rsidR="00A84CA8" w:rsidRPr="00253612" w:rsidRDefault="00A84CA8" w:rsidP="007E7F5D">
            <w:pPr>
              <w:spacing w:before="50" w:after="50"/>
              <w:rPr>
                <w:rFonts w:ascii="Arial" w:hAnsi="Arial" w:cs="Arial"/>
              </w:rPr>
            </w:pPr>
            <w:r w:rsidRPr="00253612">
              <w:rPr>
                <w:rFonts w:ascii="Arial" w:hAnsi="Arial" w:cs="Arial"/>
              </w:rPr>
              <w:t>6.3.6</w:t>
            </w:r>
          </w:p>
        </w:tc>
        <w:tc>
          <w:tcPr>
            <w:tcW w:w="2783" w:type="dxa"/>
            <w:tcBorders>
              <w:top w:val="single" w:sz="6" w:space="0" w:color="auto"/>
              <w:left w:val="single" w:sz="6" w:space="0" w:color="auto"/>
              <w:bottom w:val="single" w:sz="6" w:space="0" w:color="auto"/>
              <w:right w:val="single" w:sz="6" w:space="0" w:color="auto"/>
            </w:tcBorders>
          </w:tcPr>
          <w:p w14:paraId="0C55E5EE"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Electrical separation</w:t>
            </w:r>
          </w:p>
        </w:tc>
        <w:tc>
          <w:tcPr>
            <w:tcW w:w="4417" w:type="dxa"/>
            <w:tcBorders>
              <w:top w:val="single" w:sz="6" w:space="0" w:color="auto"/>
              <w:left w:val="single" w:sz="6" w:space="0" w:color="auto"/>
              <w:bottom w:val="single" w:sz="6" w:space="0" w:color="auto"/>
              <w:right w:val="single" w:sz="6" w:space="0" w:color="auto"/>
            </w:tcBorders>
          </w:tcPr>
          <w:p w14:paraId="5662977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F5A101E" w14:textId="77777777" w:rsidR="00A84CA8" w:rsidRPr="00253612" w:rsidRDefault="00A84CA8" w:rsidP="007E7F5D">
            <w:pPr>
              <w:spacing w:before="50" w:after="50"/>
              <w:rPr>
                <w:rFonts w:ascii="Arial" w:hAnsi="Arial" w:cs="Arial"/>
              </w:rPr>
            </w:pPr>
          </w:p>
        </w:tc>
      </w:tr>
      <w:tr w:rsidR="00A84CA8" w:rsidRPr="00A84CA8" w14:paraId="2F1CF85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D913D68" w14:textId="77777777" w:rsidR="00A84CA8" w:rsidRPr="00253612" w:rsidRDefault="00A84CA8" w:rsidP="007E7F5D">
            <w:pPr>
              <w:spacing w:before="50" w:after="50"/>
              <w:rPr>
                <w:rFonts w:ascii="Arial" w:hAnsi="Arial" w:cs="Arial"/>
              </w:rPr>
            </w:pPr>
            <w:r w:rsidRPr="00253612">
              <w:rPr>
                <w:rFonts w:ascii="Arial" w:hAnsi="Arial" w:cs="Arial"/>
              </w:rPr>
              <w:t>6.3.7</w:t>
            </w:r>
          </w:p>
        </w:tc>
        <w:tc>
          <w:tcPr>
            <w:tcW w:w="2783" w:type="dxa"/>
            <w:tcBorders>
              <w:top w:val="single" w:sz="6" w:space="0" w:color="auto"/>
              <w:left w:val="single" w:sz="6" w:space="0" w:color="auto"/>
              <w:bottom w:val="single" w:sz="6" w:space="0" w:color="auto"/>
              <w:right w:val="single" w:sz="6" w:space="0" w:color="auto"/>
            </w:tcBorders>
          </w:tcPr>
          <w:p w14:paraId="17ED78B4"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Non Ex electrical equipment above hazardous areas</w:t>
            </w:r>
          </w:p>
        </w:tc>
        <w:tc>
          <w:tcPr>
            <w:tcW w:w="4417" w:type="dxa"/>
            <w:tcBorders>
              <w:top w:val="single" w:sz="6" w:space="0" w:color="auto"/>
              <w:left w:val="single" w:sz="6" w:space="0" w:color="auto"/>
              <w:bottom w:val="single" w:sz="6" w:space="0" w:color="auto"/>
              <w:right w:val="single" w:sz="6" w:space="0" w:color="auto"/>
            </w:tcBorders>
          </w:tcPr>
          <w:p w14:paraId="0C3C5488"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1838F4C" w14:textId="77777777" w:rsidR="00A84CA8" w:rsidRPr="00A84CA8" w:rsidRDefault="00A84CA8" w:rsidP="007E7F5D">
            <w:pPr>
              <w:spacing w:before="50" w:after="50"/>
              <w:rPr>
                <w:rFonts w:ascii="Arial" w:hAnsi="Arial" w:cs="Arial"/>
                <w:lang w:val="en-US"/>
              </w:rPr>
            </w:pPr>
          </w:p>
        </w:tc>
      </w:tr>
      <w:tr w:rsidR="00A84CA8" w:rsidRPr="00A84CA8" w14:paraId="214DB990"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56F7E52" w14:textId="77777777" w:rsidR="00A84CA8" w:rsidRPr="00A84CA8" w:rsidRDefault="00A84CA8" w:rsidP="007E7F5D">
            <w:pPr>
              <w:spacing w:before="50" w:after="50"/>
              <w:rPr>
                <w:rFonts w:ascii="Arial" w:hAnsi="Arial" w:cs="Arial"/>
                <w:lang w:val="en-US"/>
              </w:rPr>
            </w:pPr>
          </w:p>
        </w:tc>
      </w:tr>
      <w:tr w:rsidR="00A84CA8" w:rsidRPr="00253612" w14:paraId="733099A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DD49A20" w14:textId="77777777" w:rsidR="00A84CA8" w:rsidRPr="00253612" w:rsidRDefault="00A84CA8" w:rsidP="007E7F5D">
            <w:pPr>
              <w:spacing w:before="50" w:after="50"/>
              <w:rPr>
                <w:rFonts w:ascii="Arial" w:hAnsi="Arial" w:cs="Arial"/>
              </w:rPr>
            </w:pPr>
            <w:r w:rsidRPr="00253612">
              <w:rPr>
                <w:rFonts w:ascii="Arial" w:hAnsi="Arial" w:cs="Arial"/>
              </w:rPr>
              <w:t>6.4</w:t>
            </w:r>
          </w:p>
        </w:tc>
        <w:tc>
          <w:tcPr>
            <w:tcW w:w="8625" w:type="dxa"/>
            <w:gridSpan w:val="3"/>
            <w:tcBorders>
              <w:top w:val="single" w:sz="6" w:space="0" w:color="auto"/>
              <w:left w:val="single" w:sz="6" w:space="0" w:color="auto"/>
              <w:bottom w:val="single" w:sz="6" w:space="0" w:color="auto"/>
              <w:right w:val="single" w:sz="6" w:space="0" w:color="auto"/>
            </w:tcBorders>
          </w:tcPr>
          <w:p w14:paraId="2029806D" w14:textId="77777777" w:rsidR="00A84CA8" w:rsidRPr="00253612" w:rsidRDefault="00A84CA8" w:rsidP="007E7F5D">
            <w:pPr>
              <w:spacing w:before="50" w:after="50"/>
              <w:rPr>
                <w:rFonts w:ascii="Arial" w:hAnsi="Arial" w:cs="Arial"/>
              </w:rPr>
            </w:pPr>
            <w:r w:rsidRPr="00253612">
              <w:rPr>
                <w:rFonts w:ascii="Arial" w:hAnsi="Arial" w:cs="Arial"/>
                <w:bCs/>
                <w:lang w:val="en-US"/>
              </w:rPr>
              <w:t>Potential equalization</w:t>
            </w:r>
          </w:p>
        </w:tc>
      </w:tr>
      <w:tr w:rsidR="00A84CA8" w:rsidRPr="00253612" w14:paraId="2778A1D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A82B2FF" w14:textId="77777777" w:rsidR="00A84CA8" w:rsidRPr="00253612" w:rsidRDefault="00A84CA8" w:rsidP="007E7F5D">
            <w:pPr>
              <w:spacing w:before="50" w:after="50"/>
              <w:rPr>
                <w:rFonts w:ascii="Arial" w:hAnsi="Arial" w:cs="Arial"/>
              </w:rPr>
            </w:pPr>
            <w:r w:rsidRPr="00253612">
              <w:rPr>
                <w:rFonts w:ascii="Arial" w:hAnsi="Arial" w:cs="Arial"/>
              </w:rPr>
              <w:t>6.4.1</w:t>
            </w:r>
          </w:p>
        </w:tc>
        <w:tc>
          <w:tcPr>
            <w:tcW w:w="2783" w:type="dxa"/>
            <w:tcBorders>
              <w:top w:val="single" w:sz="6" w:space="0" w:color="auto"/>
              <w:left w:val="single" w:sz="6" w:space="0" w:color="auto"/>
              <w:bottom w:val="single" w:sz="6" w:space="0" w:color="auto"/>
              <w:right w:val="single" w:sz="6" w:space="0" w:color="auto"/>
            </w:tcBorders>
          </w:tcPr>
          <w:p w14:paraId="73199DB3"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8C3DDA7"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D1B32CC" w14:textId="77777777" w:rsidR="00A84CA8" w:rsidRPr="00253612" w:rsidRDefault="00A84CA8" w:rsidP="007E7F5D">
            <w:pPr>
              <w:spacing w:before="50" w:after="50"/>
              <w:rPr>
                <w:rFonts w:ascii="Arial" w:hAnsi="Arial" w:cs="Arial"/>
              </w:rPr>
            </w:pPr>
          </w:p>
        </w:tc>
      </w:tr>
      <w:tr w:rsidR="00A84CA8" w:rsidRPr="00253612" w14:paraId="0BCDA8F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9E66863" w14:textId="77777777" w:rsidR="00A84CA8" w:rsidRPr="00253612" w:rsidRDefault="00A84CA8" w:rsidP="007E7F5D">
            <w:pPr>
              <w:spacing w:before="50" w:after="50"/>
              <w:rPr>
                <w:rFonts w:ascii="Arial" w:hAnsi="Arial" w:cs="Arial"/>
              </w:rPr>
            </w:pPr>
            <w:r w:rsidRPr="00253612">
              <w:rPr>
                <w:rFonts w:ascii="Arial" w:hAnsi="Arial" w:cs="Arial"/>
              </w:rPr>
              <w:t>6.4.2</w:t>
            </w:r>
          </w:p>
        </w:tc>
        <w:tc>
          <w:tcPr>
            <w:tcW w:w="2783" w:type="dxa"/>
            <w:tcBorders>
              <w:top w:val="single" w:sz="6" w:space="0" w:color="auto"/>
              <w:left w:val="single" w:sz="6" w:space="0" w:color="auto"/>
              <w:bottom w:val="single" w:sz="6" w:space="0" w:color="auto"/>
              <w:right w:val="single" w:sz="6" w:space="0" w:color="auto"/>
            </w:tcBorders>
          </w:tcPr>
          <w:p w14:paraId="773F7447"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Temporary bonding</w:t>
            </w:r>
          </w:p>
        </w:tc>
        <w:tc>
          <w:tcPr>
            <w:tcW w:w="4417" w:type="dxa"/>
            <w:tcBorders>
              <w:top w:val="single" w:sz="6" w:space="0" w:color="auto"/>
              <w:left w:val="single" w:sz="6" w:space="0" w:color="auto"/>
              <w:bottom w:val="single" w:sz="6" w:space="0" w:color="auto"/>
              <w:right w:val="single" w:sz="6" w:space="0" w:color="auto"/>
            </w:tcBorders>
          </w:tcPr>
          <w:p w14:paraId="585CD19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BE142D4" w14:textId="77777777" w:rsidR="00A84CA8" w:rsidRPr="00253612" w:rsidRDefault="00A84CA8" w:rsidP="007E7F5D">
            <w:pPr>
              <w:spacing w:before="50" w:after="50"/>
              <w:rPr>
                <w:rFonts w:ascii="Arial" w:hAnsi="Arial" w:cs="Arial"/>
              </w:rPr>
            </w:pPr>
          </w:p>
        </w:tc>
      </w:tr>
      <w:tr w:rsidR="00A84CA8" w:rsidRPr="00253612" w14:paraId="7E7DFF2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6BD7DF93"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3A8EE0E" w14:textId="77777777" w:rsidR="00A84CA8" w:rsidRPr="00253612" w:rsidRDefault="00A84CA8" w:rsidP="007E7F5D">
            <w:pPr>
              <w:tabs>
                <w:tab w:val="center" w:pos="1319"/>
              </w:tabs>
              <w:spacing w:before="50" w:after="50"/>
              <w:rPr>
                <w:rFonts w:ascii="Arial" w:hAnsi="Arial" w:cs="Arial"/>
                <w:bCs/>
                <w:lang w:val="en-US"/>
              </w:rPr>
            </w:pPr>
          </w:p>
        </w:tc>
        <w:tc>
          <w:tcPr>
            <w:tcW w:w="4417" w:type="dxa"/>
            <w:tcBorders>
              <w:top w:val="single" w:sz="6" w:space="0" w:color="auto"/>
              <w:bottom w:val="single" w:sz="6" w:space="0" w:color="auto"/>
            </w:tcBorders>
          </w:tcPr>
          <w:p w14:paraId="12C17F6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44176F9" w14:textId="77777777" w:rsidR="00A84CA8" w:rsidRPr="00253612" w:rsidRDefault="00A84CA8" w:rsidP="007E7F5D">
            <w:pPr>
              <w:spacing w:before="50" w:after="50"/>
              <w:rPr>
                <w:rFonts w:ascii="Arial" w:hAnsi="Arial" w:cs="Arial"/>
              </w:rPr>
            </w:pPr>
          </w:p>
        </w:tc>
      </w:tr>
      <w:tr w:rsidR="00A84CA8" w:rsidRPr="00253612" w14:paraId="19648C5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2B26D0F" w14:textId="77777777" w:rsidR="00A84CA8" w:rsidRPr="00253612" w:rsidRDefault="00A84CA8" w:rsidP="007E7F5D">
            <w:pPr>
              <w:spacing w:before="50" w:after="50"/>
              <w:rPr>
                <w:rFonts w:ascii="Arial" w:hAnsi="Arial" w:cs="Arial"/>
              </w:rPr>
            </w:pPr>
            <w:r w:rsidRPr="00253612">
              <w:rPr>
                <w:rFonts w:ascii="Arial" w:hAnsi="Arial" w:cs="Arial"/>
              </w:rPr>
              <w:t>6.5</w:t>
            </w:r>
          </w:p>
        </w:tc>
        <w:tc>
          <w:tcPr>
            <w:tcW w:w="8625" w:type="dxa"/>
            <w:gridSpan w:val="3"/>
            <w:tcBorders>
              <w:top w:val="single" w:sz="6" w:space="0" w:color="auto"/>
              <w:left w:val="single" w:sz="6" w:space="0" w:color="auto"/>
              <w:bottom w:val="single" w:sz="6" w:space="0" w:color="auto"/>
              <w:right w:val="single" w:sz="6" w:space="0" w:color="auto"/>
            </w:tcBorders>
          </w:tcPr>
          <w:p w14:paraId="520EB5E2" w14:textId="77777777" w:rsidR="00A84CA8" w:rsidRPr="00253612" w:rsidRDefault="00A84CA8" w:rsidP="007E7F5D">
            <w:pPr>
              <w:spacing w:before="50" w:after="50"/>
              <w:rPr>
                <w:rFonts w:ascii="Arial" w:hAnsi="Arial" w:cs="Arial"/>
              </w:rPr>
            </w:pPr>
            <w:r w:rsidRPr="00253612">
              <w:rPr>
                <w:rFonts w:ascii="Arial" w:hAnsi="Arial" w:cs="Arial"/>
                <w:bCs/>
                <w:lang w:val="en-US"/>
              </w:rPr>
              <w:t>Static electricity</w:t>
            </w:r>
          </w:p>
        </w:tc>
      </w:tr>
      <w:tr w:rsidR="00A84CA8" w:rsidRPr="00253612" w14:paraId="4C7778C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16905BA" w14:textId="77777777" w:rsidR="00A84CA8" w:rsidRPr="00253612" w:rsidRDefault="00A84CA8" w:rsidP="007E7F5D">
            <w:pPr>
              <w:spacing w:before="50" w:after="50"/>
              <w:rPr>
                <w:rFonts w:ascii="Arial" w:hAnsi="Arial" w:cs="Arial"/>
              </w:rPr>
            </w:pPr>
            <w:r w:rsidRPr="00253612">
              <w:rPr>
                <w:rFonts w:ascii="Arial" w:hAnsi="Arial" w:cs="Arial"/>
              </w:rPr>
              <w:t>6.5.1</w:t>
            </w:r>
          </w:p>
        </w:tc>
        <w:tc>
          <w:tcPr>
            <w:tcW w:w="2783" w:type="dxa"/>
            <w:tcBorders>
              <w:top w:val="single" w:sz="6" w:space="0" w:color="auto"/>
              <w:left w:val="single" w:sz="6" w:space="0" w:color="auto"/>
              <w:bottom w:val="single" w:sz="6" w:space="0" w:color="auto"/>
              <w:right w:val="single" w:sz="6" w:space="0" w:color="auto"/>
            </w:tcBorders>
          </w:tcPr>
          <w:p w14:paraId="750D90C6"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247804D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B5DE719" w14:textId="77777777" w:rsidR="00A84CA8" w:rsidRPr="00253612" w:rsidRDefault="00A84CA8" w:rsidP="007E7F5D">
            <w:pPr>
              <w:spacing w:before="50" w:after="50"/>
              <w:rPr>
                <w:rFonts w:ascii="Arial" w:hAnsi="Arial" w:cs="Arial"/>
              </w:rPr>
            </w:pPr>
          </w:p>
        </w:tc>
      </w:tr>
      <w:tr w:rsidR="00A84CA8" w:rsidRPr="00A84CA8" w14:paraId="5FC8554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E6079AE" w14:textId="77777777" w:rsidR="00A84CA8" w:rsidRPr="00253612" w:rsidRDefault="00A84CA8" w:rsidP="007E7F5D">
            <w:pPr>
              <w:spacing w:before="50" w:after="50"/>
              <w:rPr>
                <w:rFonts w:ascii="Arial" w:hAnsi="Arial" w:cs="Arial"/>
              </w:rPr>
            </w:pPr>
            <w:r w:rsidRPr="00253612">
              <w:rPr>
                <w:rFonts w:ascii="Arial" w:hAnsi="Arial" w:cs="Arial"/>
              </w:rPr>
              <w:t>6.5.2</w:t>
            </w:r>
          </w:p>
        </w:tc>
        <w:tc>
          <w:tcPr>
            <w:tcW w:w="2783" w:type="dxa"/>
            <w:tcBorders>
              <w:top w:val="single" w:sz="6" w:space="0" w:color="auto"/>
              <w:left w:val="single" w:sz="6" w:space="0" w:color="auto"/>
              <w:bottom w:val="single" w:sz="6" w:space="0" w:color="auto"/>
              <w:right w:val="single" w:sz="6" w:space="0" w:color="auto"/>
            </w:tcBorders>
          </w:tcPr>
          <w:p w14:paraId="7628BB75"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Avoidance of a build-up of electrostatic charge on construction and protecting parts for locations requiring EPL “Ga”, “Gb” and “Gc”</w:t>
            </w:r>
          </w:p>
        </w:tc>
        <w:tc>
          <w:tcPr>
            <w:tcW w:w="4417" w:type="dxa"/>
            <w:tcBorders>
              <w:top w:val="single" w:sz="6" w:space="0" w:color="auto"/>
              <w:left w:val="single" w:sz="6" w:space="0" w:color="auto"/>
              <w:bottom w:val="single" w:sz="6" w:space="0" w:color="auto"/>
              <w:right w:val="single" w:sz="6" w:space="0" w:color="auto"/>
            </w:tcBorders>
          </w:tcPr>
          <w:p w14:paraId="13AC8100"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BDD9C77" w14:textId="77777777" w:rsidR="00A84CA8" w:rsidRPr="00A84CA8" w:rsidRDefault="00A84CA8" w:rsidP="007E7F5D">
            <w:pPr>
              <w:spacing w:before="50" w:after="50"/>
              <w:rPr>
                <w:rFonts w:ascii="Arial" w:hAnsi="Arial" w:cs="Arial"/>
                <w:lang w:val="en-US"/>
              </w:rPr>
            </w:pPr>
          </w:p>
        </w:tc>
      </w:tr>
      <w:tr w:rsidR="00A84CA8" w:rsidRPr="00A84CA8" w14:paraId="5E335CD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37D3D2C" w14:textId="77777777" w:rsidR="00A84CA8" w:rsidRPr="00253612" w:rsidRDefault="00A84CA8" w:rsidP="007E7F5D">
            <w:pPr>
              <w:spacing w:before="50" w:after="50"/>
              <w:rPr>
                <w:rFonts w:ascii="Arial" w:hAnsi="Arial" w:cs="Arial"/>
              </w:rPr>
            </w:pPr>
            <w:r w:rsidRPr="00253612">
              <w:rPr>
                <w:rFonts w:ascii="Arial" w:hAnsi="Arial" w:cs="Arial"/>
              </w:rPr>
              <w:t>6.5.3</w:t>
            </w:r>
          </w:p>
        </w:tc>
        <w:tc>
          <w:tcPr>
            <w:tcW w:w="2783" w:type="dxa"/>
            <w:tcBorders>
              <w:top w:val="single" w:sz="6" w:space="0" w:color="auto"/>
              <w:left w:val="single" w:sz="6" w:space="0" w:color="auto"/>
              <w:bottom w:val="single" w:sz="6" w:space="0" w:color="auto"/>
              <w:right w:val="single" w:sz="6" w:space="0" w:color="auto"/>
            </w:tcBorders>
          </w:tcPr>
          <w:p w14:paraId="16A07E6E"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Avoidance of a build-up of electrostatic charge on construction and protecting parts for locations requiring EPL “Da”, “Db” and “Dc”</w:t>
            </w:r>
          </w:p>
        </w:tc>
        <w:tc>
          <w:tcPr>
            <w:tcW w:w="4417" w:type="dxa"/>
            <w:tcBorders>
              <w:top w:val="single" w:sz="6" w:space="0" w:color="auto"/>
              <w:left w:val="single" w:sz="6" w:space="0" w:color="auto"/>
              <w:bottom w:val="single" w:sz="6" w:space="0" w:color="auto"/>
              <w:right w:val="single" w:sz="6" w:space="0" w:color="auto"/>
            </w:tcBorders>
          </w:tcPr>
          <w:p w14:paraId="261EF35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C6A1EFC" w14:textId="77777777" w:rsidR="00A84CA8" w:rsidRPr="00A84CA8" w:rsidRDefault="00A84CA8" w:rsidP="007E7F5D">
            <w:pPr>
              <w:spacing w:before="50" w:after="50"/>
              <w:rPr>
                <w:rFonts w:ascii="Arial" w:hAnsi="Arial" w:cs="Arial"/>
                <w:lang w:val="en-US"/>
              </w:rPr>
            </w:pPr>
          </w:p>
        </w:tc>
      </w:tr>
      <w:tr w:rsidR="00A84CA8" w:rsidRPr="00A84CA8" w14:paraId="68C75FA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37EC11B"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60C330CD" w14:textId="77777777" w:rsidR="00A84CA8" w:rsidRPr="00253612" w:rsidRDefault="00A84CA8" w:rsidP="007E7F5D">
            <w:pPr>
              <w:tabs>
                <w:tab w:val="center" w:pos="1319"/>
              </w:tabs>
              <w:spacing w:before="50" w:after="50"/>
              <w:rPr>
                <w:rFonts w:ascii="Arial" w:hAnsi="Arial" w:cs="Arial"/>
                <w:bCs/>
                <w:lang w:val="en-US"/>
              </w:rPr>
            </w:pPr>
          </w:p>
        </w:tc>
        <w:tc>
          <w:tcPr>
            <w:tcW w:w="4417" w:type="dxa"/>
            <w:tcBorders>
              <w:top w:val="single" w:sz="6" w:space="0" w:color="auto"/>
              <w:bottom w:val="single" w:sz="6" w:space="0" w:color="auto"/>
            </w:tcBorders>
          </w:tcPr>
          <w:p w14:paraId="3B341C6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931DBBA" w14:textId="77777777" w:rsidR="00A84CA8" w:rsidRPr="00A84CA8" w:rsidRDefault="00A84CA8" w:rsidP="007E7F5D">
            <w:pPr>
              <w:spacing w:before="50" w:after="50"/>
              <w:rPr>
                <w:rFonts w:ascii="Arial" w:hAnsi="Arial" w:cs="Arial"/>
                <w:lang w:val="en-US"/>
              </w:rPr>
            </w:pPr>
          </w:p>
        </w:tc>
      </w:tr>
      <w:tr w:rsidR="00A84CA8" w:rsidRPr="00253612" w14:paraId="433A1F3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3ACCDBA" w14:textId="77777777" w:rsidR="00A84CA8" w:rsidRPr="00253612" w:rsidRDefault="00A84CA8" w:rsidP="007E7F5D">
            <w:pPr>
              <w:spacing w:before="50" w:after="50"/>
              <w:rPr>
                <w:rFonts w:ascii="Arial" w:hAnsi="Arial" w:cs="Arial"/>
              </w:rPr>
            </w:pPr>
            <w:r w:rsidRPr="00253612">
              <w:rPr>
                <w:rFonts w:ascii="Arial" w:hAnsi="Arial" w:cs="Arial"/>
              </w:rPr>
              <w:t>6.6</w:t>
            </w:r>
          </w:p>
        </w:tc>
        <w:tc>
          <w:tcPr>
            <w:tcW w:w="2783" w:type="dxa"/>
            <w:tcBorders>
              <w:top w:val="single" w:sz="6" w:space="0" w:color="auto"/>
              <w:left w:val="single" w:sz="6" w:space="0" w:color="auto"/>
              <w:bottom w:val="single" w:sz="6" w:space="0" w:color="auto"/>
              <w:right w:val="single" w:sz="6" w:space="0" w:color="auto"/>
            </w:tcBorders>
          </w:tcPr>
          <w:p w14:paraId="575D266B"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Lightning protection</w:t>
            </w:r>
          </w:p>
        </w:tc>
        <w:tc>
          <w:tcPr>
            <w:tcW w:w="4417" w:type="dxa"/>
            <w:tcBorders>
              <w:top w:val="single" w:sz="6" w:space="0" w:color="auto"/>
              <w:left w:val="single" w:sz="6" w:space="0" w:color="auto"/>
              <w:bottom w:val="single" w:sz="6" w:space="0" w:color="auto"/>
              <w:right w:val="single" w:sz="6" w:space="0" w:color="auto"/>
            </w:tcBorders>
          </w:tcPr>
          <w:p w14:paraId="2B97CC8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98D77CE" w14:textId="77777777" w:rsidR="00A84CA8" w:rsidRPr="00253612" w:rsidRDefault="00A84CA8" w:rsidP="007E7F5D">
            <w:pPr>
              <w:spacing w:before="50" w:after="50"/>
              <w:rPr>
                <w:rFonts w:ascii="Arial" w:hAnsi="Arial" w:cs="Arial"/>
              </w:rPr>
            </w:pPr>
          </w:p>
        </w:tc>
      </w:tr>
      <w:tr w:rsidR="00A84CA8" w:rsidRPr="00253612" w14:paraId="05A170D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7CC1A6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C1CEB2E" w14:textId="77777777" w:rsidR="00A84CA8" w:rsidRPr="00253612" w:rsidRDefault="00A84CA8" w:rsidP="007E7F5D">
            <w:pPr>
              <w:tabs>
                <w:tab w:val="center" w:pos="1319"/>
              </w:tabs>
              <w:spacing w:before="50" w:after="50"/>
              <w:rPr>
                <w:rFonts w:ascii="Arial" w:hAnsi="Arial" w:cs="Arial"/>
                <w:bCs/>
                <w:lang w:val="en-US"/>
              </w:rPr>
            </w:pPr>
          </w:p>
        </w:tc>
        <w:tc>
          <w:tcPr>
            <w:tcW w:w="4417" w:type="dxa"/>
            <w:tcBorders>
              <w:top w:val="single" w:sz="6" w:space="0" w:color="auto"/>
              <w:bottom w:val="single" w:sz="6" w:space="0" w:color="auto"/>
            </w:tcBorders>
          </w:tcPr>
          <w:p w14:paraId="5C772BC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2D7A352" w14:textId="77777777" w:rsidR="00A84CA8" w:rsidRPr="00253612" w:rsidRDefault="00A84CA8" w:rsidP="007E7F5D">
            <w:pPr>
              <w:spacing w:before="50" w:after="50"/>
              <w:rPr>
                <w:rFonts w:ascii="Arial" w:hAnsi="Arial" w:cs="Arial"/>
              </w:rPr>
            </w:pPr>
          </w:p>
        </w:tc>
      </w:tr>
      <w:tr w:rsidR="00A84CA8" w:rsidRPr="00253612" w14:paraId="42F6745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D717DE2" w14:textId="77777777" w:rsidR="00A84CA8" w:rsidRPr="00253612" w:rsidRDefault="00A84CA8" w:rsidP="007E7F5D">
            <w:pPr>
              <w:spacing w:before="50" w:after="50"/>
              <w:rPr>
                <w:rFonts w:ascii="Arial" w:hAnsi="Arial" w:cs="Arial"/>
              </w:rPr>
            </w:pPr>
            <w:r w:rsidRPr="00253612">
              <w:rPr>
                <w:rFonts w:ascii="Arial" w:hAnsi="Arial" w:cs="Arial"/>
              </w:rPr>
              <w:t>6.7</w:t>
            </w:r>
          </w:p>
        </w:tc>
        <w:tc>
          <w:tcPr>
            <w:tcW w:w="2783" w:type="dxa"/>
            <w:tcBorders>
              <w:top w:val="single" w:sz="6" w:space="0" w:color="auto"/>
              <w:left w:val="single" w:sz="6" w:space="0" w:color="auto"/>
              <w:bottom w:val="single" w:sz="6" w:space="0" w:color="auto"/>
              <w:right w:val="single" w:sz="6" w:space="0" w:color="auto"/>
            </w:tcBorders>
          </w:tcPr>
          <w:p w14:paraId="25F701EC"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Electromagnetic radiation</w:t>
            </w:r>
          </w:p>
        </w:tc>
        <w:tc>
          <w:tcPr>
            <w:tcW w:w="4417" w:type="dxa"/>
            <w:tcBorders>
              <w:top w:val="single" w:sz="6" w:space="0" w:color="auto"/>
              <w:left w:val="single" w:sz="6" w:space="0" w:color="auto"/>
              <w:bottom w:val="single" w:sz="6" w:space="0" w:color="auto"/>
              <w:right w:val="single" w:sz="6" w:space="0" w:color="auto"/>
            </w:tcBorders>
          </w:tcPr>
          <w:p w14:paraId="101184C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B1F185E" w14:textId="77777777" w:rsidR="00A84CA8" w:rsidRPr="00253612" w:rsidRDefault="00A84CA8" w:rsidP="007E7F5D">
            <w:pPr>
              <w:spacing w:before="50" w:after="50"/>
              <w:rPr>
                <w:rFonts w:ascii="Arial" w:hAnsi="Arial" w:cs="Arial"/>
              </w:rPr>
            </w:pPr>
          </w:p>
        </w:tc>
      </w:tr>
      <w:tr w:rsidR="00A84CA8" w:rsidRPr="00253612" w14:paraId="0ED2139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3DADFB1" w14:textId="77777777" w:rsidR="00A84CA8" w:rsidRPr="00253612" w:rsidRDefault="00A84CA8" w:rsidP="007E7F5D">
            <w:pPr>
              <w:spacing w:before="50" w:after="50"/>
              <w:rPr>
                <w:rFonts w:ascii="Arial" w:hAnsi="Arial" w:cs="Arial"/>
              </w:rPr>
            </w:pPr>
            <w:r w:rsidRPr="00253612">
              <w:rPr>
                <w:rFonts w:ascii="Arial" w:hAnsi="Arial" w:cs="Arial"/>
              </w:rPr>
              <w:t>6.7.1</w:t>
            </w:r>
          </w:p>
        </w:tc>
        <w:tc>
          <w:tcPr>
            <w:tcW w:w="2783" w:type="dxa"/>
            <w:tcBorders>
              <w:top w:val="single" w:sz="6" w:space="0" w:color="auto"/>
              <w:left w:val="single" w:sz="6" w:space="0" w:color="auto"/>
              <w:bottom w:val="single" w:sz="6" w:space="0" w:color="auto"/>
              <w:right w:val="single" w:sz="6" w:space="0" w:color="auto"/>
            </w:tcBorders>
          </w:tcPr>
          <w:p w14:paraId="7EC43CD9"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495F4FD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8869A15" w14:textId="77777777" w:rsidR="00A84CA8" w:rsidRPr="00253612" w:rsidRDefault="00A84CA8" w:rsidP="007E7F5D">
            <w:pPr>
              <w:spacing w:before="50" w:after="50"/>
              <w:rPr>
                <w:rFonts w:ascii="Arial" w:hAnsi="Arial" w:cs="Arial"/>
              </w:rPr>
            </w:pPr>
          </w:p>
        </w:tc>
      </w:tr>
      <w:tr w:rsidR="00A84CA8" w:rsidRPr="00A84CA8" w14:paraId="08606B6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C453F6D" w14:textId="77777777" w:rsidR="00A84CA8" w:rsidRPr="00253612" w:rsidRDefault="00A84CA8" w:rsidP="007E7F5D">
            <w:pPr>
              <w:spacing w:before="50" w:after="50"/>
              <w:rPr>
                <w:rFonts w:ascii="Arial" w:hAnsi="Arial" w:cs="Arial"/>
              </w:rPr>
            </w:pPr>
            <w:r w:rsidRPr="00253612">
              <w:rPr>
                <w:rFonts w:ascii="Arial" w:hAnsi="Arial" w:cs="Arial"/>
              </w:rPr>
              <w:t>6.7.2</w:t>
            </w:r>
          </w:p>
        </w:tc>
        <w:tc>
          <w:tcPr>
            <w:tcW w:w="2783" w:type="dxa"/>
            <w:tcBorders>
              <w:top w:val="single" w:sz="6" w:space="0" w:color="auto"/>
              <w:left w:val="single" w:sz="6" w:space="0" w:color="auto"/>
              <w:bottom w:val="single" w:sz="6" w:space="0" w:color="auto"/>
              <w:right w:val="single" w:sz="6" w:space="0" w:color="auto"/>
            </w:tcBorders>
          </w:tcPr>
          <w:p w14:paraId="779EF057"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Radio frequency received in hazardous areas</w:t>
            </w:r>
          </w:p>
        </w:tc>
        <w:tc>
          <w:tcPr>
            <w:tcW w:w="4417" w:type="dxa"/>
            <w:tcBorders>
              <w:top w:val="single" w:sz="6" w:space="0" w:color="auto"/>
              <w:left w:val="single" w:sz="6" w:space="0" w:color="auto"/>
              <w:bottom w:val="single" w:sz="6" w:space="0" w:color="auto"/>
              <w:right w:val="single" w:sz="6" w:space="0" w:color="auto"/>
            </w:tcBorders>
          </w:tcPr>
          <w:p w14:paraId="27773F34"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4C082A3" w14:textId="77777777" w:rsidR="00A84CA8" w:rsidRPr="00A84CA8" w:rsidRDefault="00A84CA8" w:rsidP="007E7F5D">
            <w:pPr>
              <w:spacing w:before="50" w:after="50"/>
              <w:rPr>
                <w:rFonts w:ascii="Arial" w:hAnsi="Arial" w:cs="Arial"/>
                <w:lang w:val="en-US"/>
              </w:rPr>
            </w:pPr>
          </w:p>
        </w:tc>
      </w:tr>
      <w:tr w:rsidR="00A84CA8" w:rsidRPr="00A84CA8" w14:paraId="078C2F0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6050D21"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3AD5AC77" w14:textId="77777777" w:rsidR="00A84CA8" w:rsidRPr="00253612" w:rsidRDefault="00A84CA8" w:rsidP="007E7F5D">
            <w:pPr>
              <w:tabs>
                <w:tab w:val="center" w:pos="1319"/>
              </w:tabs>
              <w:spacing w:before="50" w:after="50"/>
              <w:rPr>
                <w:rFonts w:ascii="Arial" w:hAnsi="Arial" w:cs="Arial"/>
                <w:bCs/>
                <w:lang w:val="en-US"/>
              </w:rPr>
            </w:pPr>
          </w:p>
        </w:tc>
        <w:tc>
          <w:tcPr>
            <w:tcW w:w="4417" w:type="dxa"/>
            <w:tcBorders>
              <w:top w:val="single" w:sz="6" w:space="0" w:color="auto"/>
              <w:bottom w:val="single" w:sz="6" w:space="0" w:color="auto"/>
            </w:tcBorders>
          </w:tcPr>
          <w:p w14:paraId="32462646"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48372B7D" w14:textId="77777777" w:rsidR="00A84CA8" w:rsidRPr="00A84CA8" w:rsidRDefault="00A84CA8" w:rsidP="007E7F5D">
            <w:pPr>
              <w:spacing w:before="50" w:after="50"/>
              <w:rPr>
                <w:rFonts w:ascii="Arial" w:hAnsi="Arial" w:cs="Arial"/>
                <w:lang w:val="en-US"/>
              </w:rPr>
            </w:pPr>
          </w:p>
        </w:tc>
      </w:tr>
      <w:tr w:rsidR="00A84CA8" w:rsidRPr="00253612" w14:paraId="481108C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7F415FA" w14:textId="77777777" w:rsidR="00A84CA8" w:rsidRPr="00253612" w:rsidRDefault="00A84CA8" w:rsidP="007E7F5D">
            <w:pPr>
              <w:spacing w:before="50" w:after="50"/>
              <w:rPr>
                <w:rFonts w:ascii="Arial" w:hAnsi="Arial" w:cs="Arial"/>
              </w:rPr>
            </w:pPr>
            <w:r w:rsidRPr="00253612">
              <w:rPr>
                <w:rFonts w:ascii="Arial" w:hAnsi="Arial" w:cs="Arial"/>
              </w:rPr>
              <w:t>6.8</w:t>
            </w:r>
          </w:p>
        </w:tc>
        <w:tc>
          <w:tcPr>
            <w:tcW w:w="2783" w:type="dxa"/>
            <w:tcBorders>
              <w:top w:val="single" w:sz="6" w:space="0" w:color="auto"/>
              <w:left w:val="single" w:sz="6" w:space="0" w:color="auto"/>
              <w:bottom w:val="single" w:sz="6" w:space="0" w:color="auto"/>
              <w:right w:val="single" w:sz="6" w:space="0" w:color="auto"/>
            </w:tcBorders>
          </w:tcPr>
          <w:p w14:paraId="59FBDEC7"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Cathodically protected metallic parts</w:t>
            </w:r>
          </w:p>
        </w:tc>
        <w:tc>
          <w:tcPr>
            <w:tcW w:w="4417" w:type="dxa"/>
            <w:tcBorders>
              <w:top w:val="single" w:sz="6" w:space="0" w:color="auto"/>
              <w:left w:val="single" w:sz="6" w:space="0" w:color="auto"/>
              <w:bottom w:val="single" w:sz="6" w:space="0" w:color="auto"/>
              <w:right w:val="single" w:sz="6" w:space="0" w:color="auto"/>
            </w:tcBorders>
          </w:tcPr>
          <w:p w14:paraId="2E9E52A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AD5D31F" w14:textId="77777777" w:rsidR="00A84CA8" w:rsidRPr="00253612" w:rsidRDefault="00A84CA8" w:rsidP="007E7F5D">
            <w:pPr>
              <w:spacing w:before="50" w:after="50"/>
              <w:rPr>
                <w:rFonts w:ascii="Arial" w:hAnsi="Arial" w:cs="Arial"/>
              </w:rPr>
            </w:pPr>
          </w:p>
        </w:tc>
      </w:tr>
      <w:tr w:rsidR="00A84CA8" w:rsidRPr="00253612" w14:paraId="18B322A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508B97AF"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646EE0B" w14:textId="77777777" w:rsidR="00A84CA8" w:rsidRPr="00253612" w:rsidRDefault="00A84CA8" w:rsidP="007E7F5D">
            <w:pPr>
              <w:tabs>
                <w:tab w:val="center" w:pos="1319"/>
              </w:tabs>
              <w:spacing w:before="50" w:after="50"/>
              <w:rPr>
                <w:rFonts w:ascii="Arial" w:hAnsi="Arial" w:cs="Arial"/>
                <w:bCs/>
                <w:lang w:val="en-US"/>
              </w:rPr>
            </w:pPr>
          </w:p>
        </w:tc>
        <w:tc>
          <w:tcPr>
            <w:tcW w:w="4417" w:type="dxa"/>
            <w:tcBorders>
              <w:top w:val="single" w:sz="6" w:space="0" w:color="auto"/>
              <w:bottom w:val="single" w:sz="6" w:space="0" w:color="auto"/>
            </w:tcBorders>
          </w:tcPr>
          <w:p w14:paraId="3A26CAD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7D3FEEA5" w14:textId="77777777" w:rsidR="00A84CA8" w:rsidRPr="00253612" w:rsidRDefault="00A84CA8" w:rsidP="007E7F5D">
            <w:pPr>
              <w:spacing w:before="50" w:after="50"/>
              <w:rPr>
                <w:rFonts w:ascii="Arial" w:hAnsi="Arial" w:cs="Arial"/>
              </w:rPr>
            </w:pPr>
          </w:p>
        </w:tc>
      </w:tr>
      <w:tr w:rsidR="00A84CA8" w:rsidRPr="00253612" w14:paraId="0F7A7F7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456478" w14:textId="77777777" w:rsidR="00A84CA8" w:rsidRPr="00253612" w:rsidRDefault="00A84CA8" w:rsidP="007E7F5D">
            <w:pPr>
              <w:spacing w:before="50" w:after="50"/>
              <w:rPr>
                <w:rFonts w:ascii="Arial" w:hAnsi="Arial" w:cs="Arial"/>
              </w:rPr>
            </w:pPr>
            <w:r w:rsidRPr="00253612">
              <w:rPr>
                <w:rFonts w:ascii="Arial" w:hAnsi="Arial" w:cs="Arial"/>
              </w:rPr>
              <w:t>6.9</w:t>
            </w:r>
          </w:p>
        </w:tc>
        <w:tc>
          <w:tcPr>
            <w:tcW w:w="2783" w:type="dxa"/>
            <w:tcBorders>
              <w:top w:val="single" w:sz="6" w:space="0" w:color="auto"/>
              <w:left w:val="single" w:sz="6" w:space="0" w:color="auto"/>
              <w:bottom w:val="single" w:sz="6" w:space="0" w:color="auto"/>
              <w:right w:val="single" w:sz="6" w:space="0" w:color="auto"/>
            </w:tcBorders>
          </w:tcPr>
          <w:p w14:paraId="202C167A"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Ignition by optical radiation</w:t>
            </w:r>
          </w:p>
        </w:tc>
        <w:tc>
          <w:tcPr>
            <w:tcW w:w="4417" w:type="dxa"/>
            <w:tcBorders>
              <w:top w:val="single" w:sz="6" w:space="0" w:color="auto"/>
              <w:left w:val="single" w:sz="6" w:space="0" w:color="auto"/>
              <w:bottom w:val="single" w:sz="6" w:space="0" w:color="auto"/>
              <w:right w:val="single" w:sz="6" w:space="0" w:color="auto"/>
            </w:tcBorders>
          </w:tcPr>
          <w:p w14:paraId="566719B7"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C5261B0" w14:textId="77777777" w:rsidR="00A84CA8" w:rsidRPr="00253612" w:rsidRDefault="00A84CA8" w:rsidP="007E7F5D">
            <w:pPr>
              <w:spacing w:before="50" w:after="50"/>
              <w:rPr>
                <w:rFonts w:ascii="Arial" w:hAnsi="Arial" w:cs="Arial"/>
              </w:rPr>
            </w:pPr>
          </w:p>
        </w:tc>
      </w:tr>
      <w:tr w:rsidR="00A84CA8" w:rsidRPr="00253612" w14:paraId="600DB56F"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6978F2F6" w14:textId="77777777" w:rsidR="00A84CA8" w:rsidRPr="00253612" w:rsidRDefault="00A84CA8" w:rsidP="007E7F5D">
            <w:pPr>
              <w:spacing w:before="50" w:after="50"/>
              <w:rPr>
                <w:rFonts w:ascii="Arial" w:hAnsi="Arial" w:cs="Arial"/>
              </w:rPr>
            </w:pPr>
          </w:p>
        </w:tc>
      </w:tr>
      <w:tr w:rsidR="00A84CA8" w:rsidRPr="00253612" w14:paraId="2F436F8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8F65D03" w14:textId="77777777" w:rsidR="00A84CA8" w:rsidRPr="00253612" w:rsidRDefault="00A84CA8" w:rsidP="007E7F5D">
            <w:pPr>
              <w:spacing w:before="50" w:after="50"/>
              <w:rPr>
                <w:rFonts w:ascii="Arial" w:hAnsi="Arial" w:cs="Arial"/>
              </w:rPr>
            </w:pPr>
            <w:r w:rsidRPr="00253612">
              <w:rPr>
                <w:rFonts w:ascii="Arial" w:hAnsi="Arial" w:cs="Arial"/>
              </w:rPr>
              <w:t>7</w:t>
            </w:r>
          </w:p>
        </w:tc>
        <w:tc>
          <w:tcPr>
            <w:tcW w:w="2783" w:type="dxa"/>
            <w:tcBorders>
              <w:top w:val="single" w:sz="6" w:space="0" w:color="auto"/>
              <w:left w:val="single" w:sz="6" w:space="0" w:color="auto"/>
              <w:bottom w:val="single" w:sz="6" w:space="0" w:color="auto"/>
              <w:right w:val="single" w:sz="6" w:space="0" w:color="auto"/>
            </w:tcBorders>
          </w:tcPr>
          <w:p w14:paraId="6E5AEEF7" w14:textId="77777777" w:rsidR="00A84CA8" w:rsidRPr="00253612" w:rsidRDefault="00A84CA8" w:rsidP="007E7F5D">
            <w:pPr>
              <w:tabs>
                <w:tab w:val="center" w:pos="1319"/>
              </w:tabs>
              <w:spacing w:before="50" w:after="50"/>
              <w:rPr>
                <w:rFonts w:ascii="Arial" w:hAnsi="Arial" w:cs="Arial"/>
                <w:bCs/>
                <w:lang w:val="en-US"/>
              </w:rPr>
            </w:pPr>
            <w:r w:rsidRPr="00253612">
              <w:rPr>
                <w:rFonts w:ascii="Arial" w:hAnsi="Arial" w:cs="Arial"/>
                <w:bCs/>
                <w:lang w:val="en-US"/>
              </w:rPr>
              <w:t>Electrical protection</w:t>
            </w:r>
          </w:p>
        </w:tc>
        <w:tc>
          <w:tcPr>
            <w:tcW w:w="4417" w:type="dxa"/>
            <w:tcBorders>
              <w:top w:val="single" w:sz="6" w:space="0" w:color="auto"/>
              <w:left w:val="single" w:sz="6" w:space="0" w:color="auto"/>
              <w:bottom w:val="single" w:sz="6" w:space="0" w:color="auto"/>
              <w:right w:val="single" w:sz="6" w:space="0" w:color="auto"/>
            </w:tcBorders>
          </w:tcPr>
          <w:p w14:paraId="318E606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E1463BF" w14:textId="77777777" w:rsidR="00A84CA8" w:rsidRPr="00253612" w:rsidRDefault="00A84CA8" w:rsidP="007E7F5D">
            <w:pPr>
              <w:spacing w:before="50" w:after="50"/>
              <w:rPr>
                <w:rFonts w:ascii="Arial" w:hAnsi="Arial" w:cs="Arial"/>
              </w:rPr>
            </w:pPr>
          </w:p>
        </w:tc>
      </w:tr>
      <w:tr w:rsidR="00A84CA8" w:rsidRPr="00253612" w14:paraId="386EC36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91B53E8" w14:textId="77777777" w:rsidR="00A84CA8" w:rsidRPr="00253612" w:rsidRDefault="00A84CA8" w:rsidP="007E7F5D">
            <w:pPr>
              <w:spacing w:before="50" w:after="50"/>
              <w:rPr>
                <w:rFonts w:ascii="Arial" w:hAnsi="Arial" w:cs="Arial"/>
              </w:rPr>
            </w:pPr>
          </w:p>
        </w:tc>
      </w:tr>
      <w:tr w:rsidR="00A84CA8" w:rsidRPr="00A84CA8" w14:paraId="1B09188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C4AEAE9" w14:textId="77777777" w:rsidR="00A84CA8" w:rsidRPr="00253612" w:rsidRDefault="00A84CA8" w:rsidP="007E7F5D">
            <w:pPr>
              <w:spacing w:before="50" w:after="50"/>
              <w:rPr>
                <w:rFonts w:ascii="Arial" w:hAnsi="Arial" w:cs="Arial"/>
              </w:rPr>
            </w:pPr>
            <w:r w:rsidRPr="00253612">
              <w:rPr>
                <w:rFonts w:ascii="Arial" w:hAnsi="Arial" w:cs="Arial"/>
              </w:rPr>
              <w:t>8</w:t>
            </w:r>
          </w:p>
        </w:tc>
        <w:tc>
          <w:tcPr>
            <w:tcW w:w="8625" w:type="dxa"/>
            <w:gridSpan w:val="3"/>
            <w:tcBorders>
              <w:top w:val="single" w:sz="6" w:space="0" w:color="auto"/>
              <w:left w:val="single" w:sz="6" w:space="0" w:color="auto"/>
              <w:bottom w:val="single" w:sz="6" w:space="0" w:color="auto"/>
              <w:right w:val="single" w:sz="6" w:space="0" w:color="auto"/>
            </w:tcBorders>
          </w:tcPr>
          <w:p w14:paraId="3122B1BB"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Switch-off and electrical isolation</w:t>
            </w:r>
          </w:p>
        </w:tc>
      </w:tr>
      <w:tr w:rsidR="00A84CA8" w:rsidRPr="00A84CA8" w14:paraId="4D8D33DB"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6FF5C85" w14:textId="77777777" w:rsidR="00A84CA8" w:rsidRPr="00253612" w:rsidRDefault="00A84CA8" w:rsidP="007E7F5D">
            <w:pPr>
              <w:spacing w:before="50" w:after="50"/>
              <w:rPr>
                <w:rFonts w:ascii="Arial" w:hAnsi="Arial" w:cs="Arial"/>
                <w:bCs/>
                <w:lang w:val="en-US"/>
              </w:rPr>
            </w:pPr>
          </w:p>
        </w:tc>
      </w:tr>
      <w:tr w:rsidR="00A84CA8" w:rsidRPr="00253612" w14:paraId="54F9927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D0B34B9" w14:textId="77777777" w:rsidR="00A84CA8" w:rsidRPr="00253612" w:rsidRDefault="00A84CA8" w:rsidP="007E7F5D">
            <w:pPr>
              <w:spacing w:before="50" w:after="50"/>
              <w:rPr>
                <w:rFonts w:ascii="Arial" w:hAnsi="Arial" w:cs="Arial"/>
              </w:rPr>
            </w:pPr>
            <w:r w:rsidRPr="00253612">
              <w:rPr>
                <w:rFonts w:ascii="Arial" w:hAnsi="Arial" w:cs="Arial"/>
              </w:rPr>
              <w:t>8.1</w:t>
            </w:r>
          </w:p>
        </w:tc>
        <w:tc>
          <w:tcPr>
            <w:tcW w:w="2783" w:type="dxa"/>
            <w:tcBorders>
              <w:top w:val="single" w:sz="6" w:space="0" w:color="auto"/>
              <w:left w:val="single" w:sz="6" w:space="0" w:color="auto"/>
              <w:bottom w:val="single" w:sz="6" w:space="0" w:color="auto"/>
              <w:right w:val="single" w:sz="6" w:space="0" w:color="auto"/>
            </w:tcBorders>
          </w:tcPr>
          <w:p w14:paraId="71F260B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7A753F91"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F149DE0" w14:textId="77777777" w:rsidR="00A84CA8" w:rsidRPr="00253612" w:rsidRDefault="00A84CA8" w:rsidP="007E7F5D">
            <w:pPr>
              <w:spacing w:before="50" w:after="50"/>
              <w:rPr>
                <w:rFonts w:ascii="Arial" w:hAnsi="Arial" w:cs="Arial"/>
              </w:rPr>
            </w:pPr>
          </w:p>
        </w:tc>
      </w:tr>
      <w:tr w:rsidR="00A84CA8" w:rsidRPr="00253612" w14:paraId="07A862C3"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5757F7C" w14:textId="77777777" w:rsidR="00A84CA8" w:rsidRPr="00253612" w:rsidRDefault="00A84CA8" w:rsidP="007E7F5D">
            <w:pPr>
              <w:spacing w:before="50" w:after="50"/>
              <w:rPr>
                <w:rFonts w:ascii="Arial" w:hAnsi="Arial" w:cs="Arial"/>
              </w:rPr>
            </w:pPr>
          </w:p>
        </w:tc>
      </w:tr>
      <w:tr w:rsidR="00A84CA8" w:rsidRPr="00253612" w14:paraId="2795542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1E1747B" w14:textId="77777777" w:rsidR="00A84CA8" w:rsidRPr="00253612" w:rsidRDefault="00A84CA8" w:rsidP="007E7F5D">
            <w:pPr>
              <w:spacing w:before="50" w:after="50"/>
              <w:rPr>
                <w:rFonts w:ascii="Arial" w:hAnsi="Arial" w:cs="Arial"/>
              </w:rPr>
            </w:pPr>
            <w:r w:rsidRPr="00253612">
              <w:rPr>
                <w:rFonts w:ascii="Arial" w:hAnsi="Arial" w:cs="Arial"/>
              </w:rPr>
              <w:t>8.2</w:t>
            </w:r>
          </w:p>
        </w:tc>
        <w:tc>
          <w:tcPr>
            <w:tcW w:w="2783" w:type="dxa"/>
            <w:tcBorders>
              <w:top w:val="single" w:sz="6" w:space="0" w:color="auto"/>
              <w:left w:val="single" w:sz="6" w:space="0" w:color="auto"/>
              <w:bottom w:val="single" w:sz="6" w:space="0" w:color="auto"/>
              <w:right w:val="single" w:sz="6" w:space="0" w:color="auto"/>
            </w:tcBorders>
          </w:tcPr>
          <w:p w14:paraId="213E81E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Switch-off</w:t>
            </w:r>
          </w:p>
        </w:tc>
        <w:tc>
          <w:tcPr>
            <w:tcW w:w="4417" w:type="dxa"/>
            <w:tcBorders>
              <w:top w:val="single" w:sz="6" w:space="0" w:color="auto"/>
              <w:left w:val="single" w:sz="6" w:space="0" w:color="auto"/>
              <w:bottom w:val="single" w:sz="6" w:space="0" w:color="auto"/>
              <w:right w:val="single" w:sz="6" w:space="0" w:color="auto"/>
            </w:tcBorders>
          </w:tcPr>
          <w:p w14:paraId="76095D7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05492EC" w14:textId="77777777" w:rsidR="00A84CA8" w:rsidRPr="00253612" w:rsidRDefault="00A84CA8" w:rsidP="007E7F5D">
            <w:pPr>
              <w:spacing w:before="50" w:after="50"/>
              <w:rPr>
                <w:rFonts w:ascii="Arial" w:hAnsi="Arial" w:cs="Arial"/>
              </w:rPr>
            </w:pPr>
          </w:p>
        </w:tc>
      </w:tr>
      <w:tr w:rsidR="00A84CA8" w:rsidRPr="00253612" w14:paraId="26AC6EE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6CA5601"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B52252D"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59690DC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E41A039" w14:textId="77777777" w:rsidR="00A84CA8" w:rsidRPr="00253612" w:rsidRDefault="00A84CA8" w:rsidP="007E7F5D">
            <w:pPr>
              <w:spacing w:before="50" w:after="50"/>
              <w:rPr>
                <w:rFonts w:ascii="Arial" w:hAnsi="Arial" w:cs="Arial"/>
              </w:rPr>
            </w:pPr>
          </w:p>
        </w:tc>
      </w:tr>
      <w:tr w:rsidR="00A84CA8" w:rsidRPr="00253612" w14:paraId="441FF2C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02705E8" w14:textId="77777777" w:rsidR="00A84CA8" w:rsidRPr="00253612" w:rsidRDefault="00A84CA8" w:rsidP="007E7F5D">
            <w:pPr>
              <w:spacing w:before="50" w:after="50"/>
              <w:rPr>
                <w:rFonts w:ascii="Arial" w:hAnsi="Arial" w:cs="Arial"/>
              </w:rPr>
            </w:pPr>
            <w:r w:rsidRPr="00253612">
              <w:rPr>
                <w:rFonts w:ascii="Arial" w:hAnsi="Arial" w:cs="Arial"/>
              </w:rPr>
              <w:t>8.3</w:t>
            </w:r>
          </w:p>
        </w:tc>
        <w:tc>
          <w:tcPr>
            <w:tcW w:w="2783" w:type="dxa"/>
            <w:tcBorders>
              <w:top w:val="single" w:sz="6" w:space="0" w:color="auto"/>
              <w:left w:val="single" w:sz="6" w:space="0" w:color="auto"/>
              <w:bottom w:val="single" w:sz="6" w:space="0" w:color="auto"/>
              <w:right w:val="single" w:sz="6" w:space="0" w:color="auto"/>
            </w:tcBorders>
          </w:tcPr>
          <w:p w14:paraId="341A706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Electrical isolation</w:t>
            </w:r>
          </w:p>
        </w:tc>
        <w:tc>
          <w:tcPr>
            <w:tcW w:w="4417" w:type="dxa"/>
            <w:tcBorders>
              <w:top w:val="single" w:sz="6" w:space="0" w:color="auto"/>
              <w:left w:val="single" w:sz="6" w:space="0" w:color="auto"/>
              <w:bottom w:val="single" w:sz="6" w:space="0" w:color="auto"/>
              <w:right w:val="single" w:sz="6" w:space="0" w:color="auto"/>
            </w:tcBorders>
          </w:tcPr>
          <w:p w14:paraId="7556A7B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86DB75C" w14:textId="77777777" w:rsidR="00A84CA8" w:rsidRPr="00253612" w:rsidRDefault="00A84CA8" w:rsidP="007E7F5D">
            <w:pPr>
              <w:spacing w:before="50" w:after="50"/>
              <w:rPr>
                <w:rFonts w:ascii="Arial" w:hAnsi="Arial" w:cs="Arial"/>
              </w:rPr>
            </w:pPr>
          </w:p>
        </w:tc>
      </w:tr>
      <w:tr w:rsidR="00A84CA8" w:rsidRPr="00253612" w14:paraId="14D8DDE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18B28D06" w14:textId="77777777" w:rsidR="00A84CA8" w:rsidRPr="00253612" w:rsidRDefault="00A84CA8" w:rsidP="007E7F5D">
            <w:pPr>
              <w:spacing w:before="50" w:after="50"/>
              <w:rPr>
                <w:rFonts w:ascii="Arial" w:hAnsi="Arial" w:cs="Arial"/>
              </w:rPr>
            </w:pPr>
          </w:p>
        </w:tc>
      </w:tr>
      <w:tr w:rsidR="00A84CA8" w:rsidRPr="00253612" w14:paraId="122B974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EC5754D" w14:textId="77777777" w:rsidR="00A84CA8" w:rsidRPr="00253612" w:rsidRDefault="00A84CA8" w:rsidP="007E7F5D">
            <w:pPr>
              <w:spacing w:before="50" w:after="50"/>
              <w:rPr>
                <w:rFonts w:ascii="Arial" w:hAnsi="Arial" w:cs="Arial"/>
              </w:rPr>
            </w:pPr>
            <w:r w:rsidRPr="00253612">
              <w:rPr>
                <w:rFonts w:ascii="Arial" w:hAnsi="Arial" w:cs="Arial"/>
              </w:rPr>
              <w:t>9</w:t>
            </w:r>
          </w:p>
        </w:tc>
        <w:tc>
          <w:tcPr>
            <w:tcW w:w="8625" w:type="dxa"/>
            <w:gridSpan w:val="3"/>
            <w:tcBorders>
              <w:top w:val="single" w:sz="6" w:space="0" w:color="auto"/>
              <w:left w:val="single" w:sz="6" w:space="0" w:color="auto"/>
              <w:bottom w:val="single" w:sz="6" w:space="0" w:color="auto"/>
              <w:right w:val="single" w:sz="6" w:space="0" w:color="auto"/>
            </w:tcBorders>
          </w:tcPr>
          <w:p w14:paraId="58320661" w14:textId="77777777" w:rsidR="00A84CA8" w:rsidRPr="00253612" w:rsidRDefault="00A84CA8" w:rsidP="007E7F5D">
            <w:pPr>
              <w:spacing w:before="50" w:after="50"/>
              <w:rPr>
                <w:rFonts w:ascii="Arial" w:hAnsi="Arial" w:cs="Arial"/>
              </w:rPr>
            </w:pPr>
            <w:r w:rsidRPr="00253612">
              <w:rPr>
                <w:rFonts w:ascii="Arial" w:hAnsi="Arial" w:cs="Arial"/>
                <w:bCs/>
                <w:lang w:val="en-US"/>
              </w:rPr>
              <w:t>Cables and wiring systems</w:t>
            </w:r>
          </w:p>
        </w:tc>
      </w:tr>
      <w:tr w:rsidR="00A84CA8" w:rsidRPr="00253612" w14:paraId="4F98B1D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D581334" w14:textId="77777777" w:rsidR="00A84CA8" w:rsidRPr="00253612" w:rsidRDefault="00A84CA8" w:rsidP="007E7F5D">
            <w:pPr>
              <w:spacing w:before="50" w:after="50"/>
              <w:rPr>
                <w:rFonts w:ascii="Arial" w:hAnsi="Arial" w:cs="Arial"/>
              </w:rPr>
            </w:pPr>
          </w:p>
        </w:tc>
        <w:tc>
          <w:tcPr>
            <w:tcW w:w="8625" w:type="dxa"/>
            <w:gridSpan w:val="3"/>
            <w:tcBorders>
              <w:top w:val="single" w:sz="6" w:space="0" w:color="auto"/>
              <w:bottom w:val="single" w:sz="6" w:space="0" w:color="auto"/>
            </w:tcBorders>
          </w:tcPr>
          <w:p w14:paraId="26E58E81" w14:textId="77777777" w:rsidR="00A84CA8" w:rsidRPr="00253612" w:rsidRDefault="00A84CA8" w:rsidP="007E7F5D">
            <w:pPr>
              <w:spacing w:before="50" w:after="50"/>
              <w:rPr>
                <w:rFonts w:ascii="Arial" w:hAnsi="Arial" w:cs="Arial"/>
                <w:bCs/>
                <w:lang w:val="en-US"/>
              </w:rPr>
            </w:pPr>
          </w:p>
        </w:tc>
      </w:tr>
      <w:tr w:rsidR="00A84CA8" w:rsidRPr="00253612" w14:paraId="5FEC633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FEA9FA7" w14:textId="77777777" w:rsidR="00A84CA8" w:rsidRPr="00253612" w:rsidRDefault="00A84CA8" w:rsidP="007E7F5D">
            <w:pPr>
              <w:spacing w:before="50" w:after="50"/>
              <w:rPr>
                <w:rFonts w:ascii="Arial" w:hAnsi="Arial" w:cs="Arial"/>
              </w:rPr>
            </w:pPr>
            <w:r w:rsidRPr="00253612">
              <w:rPr>
                <w:rFonts w:ascii="Arial" w:hAnsi="Arial" w:cs="Arial"/>
              </w:rPr>
              <w:t>9.1</w:t>
            </w:r>
          </w:p>
        </w:tc>
        <w:tc>
          <w:tcPr>
            <w:tcW w:w="2783" w:type="dxa"/>
            <w:tcBorders>
              <w:top w:val="single" w:sz="6" w:space="0" w:color="auto"/>
              <w:left w:val="single" w:sz="6" w:space="0" w:color="auto"/>
              <w:bottom w:val="single" w:sz="6" w:space="0" w:color="auto"/>
              <w:right w:val="single" w:sz="6" w:space="0" w:color="auto"/>
            </w:tcBorders>
          </w:tcPr>
          <w:p w14:paraId="56FBA5C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F12C00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D5D50AA" w14:textId="77777777" w:rsidR="00A84CA8" w:rsidRPr="00253612" w:rsidRDefault="00A84CA8" w:rsidP="007E7F5D">
            <w:pPr>
              <w:spacing w:before="50" w:after="50"/>
              <w:rPr>
                <w:rFonts w:ascii="Arial" w:hAnsi="Arial" w:cs="Arial"/>
              </w:rPr>
            </w:pPr>
          </w:p>
        </w:tc>
      </w:tr>
      <w:tr w:rsidR="00A84CA8" w:rsidRPr="00253612" w14:paraId="6557371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AA756E7"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0BDA38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638249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02DFF8C4" w14:textId="77777777" w:rsidR="00A84CA8" w:rsidRPr="00253612" w:rsidRDefault="00A84CA8" w:rsidP="007E7F5D">
            <w:pPr>
              <w:spacing w:before="50" w:after="50"/>
              <w:rPr>
                <w:rFonts w:ascii="Arial" w:hAnsi="Arial" w:cs="Arial"/>
              </w:rPr>
            </w:pPr>
          </w:p>
        </w:tc>
      </w:tr>
      <w:tr w:rsidR="00A84CA8" w:rsidRPr="00253612" w14:paraId="497DDC4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DEA516A" w14:textId="77777777" w:rsidR="00A84CA8" w:rsidRPr="00253612" w:rsidRDefault="00A84CA8" w:rsidP="007E7F5D">
            <w:pPr>
              <w:spacing w:before="50" w:after="50"/>
              <w:rPr>
                <w:rFonts w:ascii="Arial" w:hAnsi="Arial" w:cs="Arial"/>
              </w:rPr>
            </w:pPr>
            <w:r w:rsidRPr="00253612">
              <w:rPr>
                <w:rFonts w:ascii="Arial" w:hAnsi="Arial" w:cs="Arial"/>
              </w:rPr>
              <w:t>9.2</w:t>
            </w:r>
          </w:p>
        </w:tc>
        <w:tc>
          <w:tcPr>
            <w:tcW w:w="2783" w:type="dxa"/>
            <w:tcBorders>
              <w:top w:val="single" w:sz="6" w:space="0" w:color="auto"/>
              <w:left w:val="single" w:sz="6" w:space="0" w:color="auto"/>
              <w:bottom w:val="single" w:sz="6" w:space="0" w:color="auto"/>
              <w:right w:val="single" w:sz="6" w:space="0" w:color="auto"/>
            </w:tcBorders>
          </w:tcPr>
          <w:p w14:paraId="0142465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Aluminium conductors</w:t>
            </w:r>
          </w:p>
        </w:tc>
        <w:tc>
          <w:tcPr>
            <w:tcW w:w="4417" w:type="dxa"/>
            <w:tcBorders>
              <w:top w:val="single" w:sz="6" w:space="0" w:color="auto"/>
              <w:left w:val="single" w:sz="6" w:space="0" w:color="auto"/>
              <w:bottom w:val="single" w:sz="6" w:space="0" w:color="auto"/>
              <w:right w:val="single" w:sz="6" w:space="0" w:color="auto"/>
            </w:tcBorders>
          </w:tcPr>
          <w:p w14:paraId="66917AF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626CC70" w14:textId="77777777" w:rsidR="00A84CA8" w:rsidRPr="00253612" w:rsidRDefault="00A84CA8" w:rsidP="007E7F5D">
            <w:pPr>
              <w:spacing w:before="50" w:after="50"/>
              <w:rPr>
                <w:rFonts w:ascii="Arial" w:hAnsi="Arial" w:cs="Arial"/>
              </w:rPr>
            </w:pPr>
          </w:p>
        </w:tc>
      </w:tr>
      <w:tr w:rsidR="00A84CA8" w:rsidRPr="00253612" w14:paraId="2C240677"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C783F5E" w14:textId="77777777" w:rsidR="00A84CA8" w:rsidRPr="00253612" w:rsidRDefault="00A84CA8" w:rsidP="007E7F5D">
            <w:pPr>
              <w:spacing w:before="50" w:after="50"/>
              <w:rPr>
                <w:rFonts w:ascii="Arial" w:hAnsi="Arial" w:cs="Arial"/>
              </w:rPr>
            </w:pPr>
          </w:p>
        </w:tc>
      </w:tr>
      <w:tr w:rsidR="00A84CA8" w:rsidRPr="00253612" w14:paraId="289511C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D18CCE2" w14:textId="77777777" w:rsidR="00A84CA8" w:rsidRPr="00253612" w:rsidRDefault="00A84CA8" w:rsidP="007E7F5D">
            <w:pPr>
              <w:spacing w:before="50" w:after="50"/>
              <w:rPr>
                <w:rFonts w:ascii="Arial" w:hAnsi="Arial" w:cs="Arial"/>
              </w:rPr>
            </w:pPr>
            <w:r w:rsidRPr="00253612">
              <w:rPr>
                <w:rFonts w:ascii="Arial" w:hAnsi="Arial" w:cs="Arial"/>
              </w:rPr>
              <w:t>9.3</w:t>
            </w:r>
          </w:p>
        </w:tc>
        <w:tc>
          <w:tcPr>
            <w:tcW w:w="8625" w:type="dxa"/>
            <w:gridSpan w:val="3"/>
            <w:tcBorders>
              <w:top w:val="single" w:sz="6" w:space="0" w:color="auto"/>
              <w:left w:val="single" w:sz="6" w:space="0" w:color="auto"/>
              <w:bottom w:val="single" w:sz="6" w:space="0" w:color="auto"/>
              <w:right w:val="single" w:sz="6" w:space="0" w:color="auto"/>
            </w:tcBorders>
          </w:tcPr>
          <w:p w14:paraId="3B78E925" w14:textId="77777777" w:rsidR="00A84CA8" w:rsidRPr="00253612" w:rsidRDefault="00A84CA8" w:rsidP="007E7F5D">
            <w:pPr>
              <w:spacing w:before="50" w:after="50"/>
              <w:rPr>
                <w:rFonts w:ascii="Arial" w:hAnsi="Arial" w:cs="Arial"/>
              </w:rPr>
            </w:pPr>
            <w:r w:rsidRPr="00253612">
              <w:rPr>
                <w:rFonts w:ascii="Arial" w:hAnsi="Arial" w:cs="Arial"/>
                <w:bCs/>
                <w:lang w:val="en-US"/>
              </w:rPr>
              <w:t>Cables</w:t>
            </w:r>
          </w:p>
        </w:tc>
      </w:tr>
      <w:tr w:rsidR="00A84CA8" w:rsidRPr="00253612" w14:paraId="5E0BE63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9D7B0E4" w14:textId="77777777" w:rsidR="00A84CA8" w:rsidRPr="00253612" w:rsidRDefault="00A84CA8" w:rsidP="007E7F5D">
            <w:pPr>
              <w:spacing w:before="50" w:after="50"/>
              <w:rPr>
                <w:rFonts w:ascii="Arial" w:hAnsi="Arial" w:cs="Arial"/>
              </w:rPr>
            </w:pPr>
            <w:r w:rsidRPr="00253612">
              <w:rPr>
                <w:rFonts w:ascii="Arial" w:hAnsi="Arial" w:cs="Arial"/>
              </w:rPr>
              <w:t>9.3.1</w:t>
            </w:r>
          </w:p>
        </w:tc>
        <w:tc>
          <w:tcPr>
            <w:tcW w:w="2783" w:type="dxa"/>
            <w:tcBorders>
              <w:top w:val="single" w:sz="6" w:space="0" w:color="auto"/>
              <w:left w:val="single" w:sz="6" w:space="0" w:color="auto"/>
              <w:bottom w:val="single" w:sz="6" w:space="0" w:color="auto"/>
              <w:right w:val="single" w:sz="6" w:space="0" w:color="auto"/>
            </w:tcBorders>
          </w:tcPr>
          <w:p w14:paraId="62AA247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446035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CFBAC3F" w14:textId="77777777" w:rsidR="00A84CA8" w:rsidRPr="00253612" w:rsidRDefault="00A84CA8" w:rsidP="007E7F5D">
            <w:pPr>
              <w:spacing w:before="50" w:after="50"/>
              <w:rPr>
                <w:rFonts w:ascii="Arial" w:hAnsi="Arial" w:cs="Arial"/>
              </w:rPr>
            </w:pPr>
          </w:p>
        </w:tc>
      </w:tr>
      <w:tr w:rsidR="00A84CA8" w:rsidRPr="00253612" w14:paraId="2F06234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98AE901" w14:textId="77777777" w:rsidR="00A84CA8" w:rsidRPr="00253612" w:rsidRDefault="00A84CA8" w:rsidP="007E7F5D">
            <w:pPr>
              <w:spacing w:before="50" w:after="50"/>
              <w:rPr>
                <w:rFonts w:ascii="Arial" w:hAnsi="Arial" w:cs="Arial"/>
              </w:rPr>
            </w:pPr>
            <w:r w:rsidRPr="00253612">
              <w:rPr>
                <w:rFonts w:ascii="Arial" w:hAnsi="Arial" w:cs="Arial"/>
              </w:rPr>
              <w:t>9.3.2</w:t>
            </w:r>
          </w:p>
        </w:tc>
        <w:tc>
          <w:tcPr>
            <w:tcW w:w="2783" w:type="dxa"/>
            <w:tcBorders>
              <w:top w:val="single" w:sz="6" w:space="0" w:color="auto"/>
              <w:left w:val="single" w:sz="6" w:space="0" w:color="auto"/>
              <w:bottom w:val="single" w:sz="6" w:space="0" w:color="auto"/>
              <w:right w:val="single" w:sz="6" w:space="0" w:color="auto"/>
            </w:tcBorders>
          </w:tcPr>
          <w:p w14:paraId="311980D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Cables for fixed installations</w:t>
            </w:r>
          </w:p>
        </w:tc>
        <w:tc>
          <w:tcPr>
            <w:tcW w:w="4417" w:type="dxa"/>
            <w:tcBorders>
              <w:top w:val="single" w:sz="6" w:space="0" w:color="auto"/>
              <w:left w:val="single" w:sz="6" w:space="0" w:color="auto"/>
              <w:bottom w:val="single" w:sz="6" w:space="0" w:color="auto"/>
              <w:right w:val="single" w:sz="6" w:space="0" w:color="auto"/>
            </w:tcBorders>
          </w:tcPr>
          <w:p w14:paraId="3A716C4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C5409BB" w14:textId="77777777" w:rsidR="00A84CA8" w:rsidRPr="00253612" w:rsidRDefault="00A84CA8" w:rsidP="007E7F5D">
            <w:pPr>
              <w:spacing w:before="50" w:after="50"/>
              <w:rPr>
                <w:rFonts w:ascii="Arial" w:hAnsi="Arial" w:cs="Arial"/>
              </w:rPr>
            </w:pPr>
          </w:p>
        </w:tc>
      </w:tr>
      <w:tr w:rsidR="00A84CA8" w:rsidRPr="00A84CA8" w14:paraId="05A42E2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9841431" w14:textId="77777777" w:rsidR="00A84CA8" w:rsidRPr="00253612" w:rsidRDefault="00A84CA8" w:rsidP="007E7F5D">
            <w:pPr>
              <w:spacing w:before="50" w:after="50"/>
              <w:rPr>
                <w:rFonts w:ascii="Arial" w:hAnsi="Arial" w:cs="Arial"/>
              </w:rPr>
            </w:pPr>
            <w:r w:rsidRPr="00253612">
              <w:rPr>
                <w:rFonts w:ascii="Arial" w:hAnsi="Arial" w:cs="Arial"/>
              </w:rPr>
              <w:t>9.3.3</w:t>
            </w:r>
          </w:p>
        </w:tc>
        <w:tc>
          <w:tcPr>
            <w:tcW w:w="2783" w:type="dxa"/>
            <w:tcBorders>
              <w:top w:val="single" w:sz="6" w:space="0" w:color="auto"/>
              <w:left w:val="single" w:sz="6" w:space="0" w:color="auto"/>
              <w:bottom w:val="single" w:sz="6" w:space="0" w:color="auto"/>
              <w:right w:val="single" w:sz="6" w:space="0" w:color="auto"/>
            </w:tcBorders>
          </w:tcPr>
          <w:p w14:paraId="7B07548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Flexible cables for fixed installations (excluding intrinsically safe circuits)</w:t>
            </w:r>
          </w:p>
        </w:tc>
        <w:tc>
          <w:tcPr>
            <w:tcW w:w="4417" w:type="dxa"/>
            <w:tcBorders>
              <w:top w:val="single" w:sz="6" w:space="0" w:color="auto"/>
              <w:left w:val="single" w:sz="6" w:space="0" w:color="auto"/>
              <w:bottom w:val="single" w:sz="6" w:space="0" w:color="auto"/>
              <w:right w:val="single" w:sz="6" w:space="0" w:color="auto"/>
            </w:tcBorders>
          </w:tcPr>
          <w:p w14:paraId="63425F69"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4532AF8" w14:textId="77777777" w:rsidR="00A84CA8" w:rsidRPr="00A84CA8" w:rsidRDefault="00A84CA8" w:rsidP="007E7F5D">
            <w:pPr>
              <w:spacing w:before="50" w:after="50"/>
              <w:rPr>
                <w:rFonts w:ascii="Arial" w:hAnsi="Arial" w:cs="Arial"/>
                <w:lang w:val="en-US"/>
              </w:rPr>
            </w:pPr>
          </w:p>
        </w:tc>
      </w:tr>
      <w:tr w:rsidR="00A84CA8" w:rsidRPr="00A84CA8" w14:paraId="4A9D5DE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68C7C7F" w14:textId="77777777" w:rsidR="00A84CA8" w:rsidRPr="00253612" w:rsidRDefault="00A84CA8" w:rsidP="007E7F5D">
            <w:pPr>
              <w:spacing w:before="50" w:after="50"/>
              <w:rPr>
                <w:rFonts w:ascii="Arial" w:hAnsi="Arial" w:cs="Arial"/>
              </w:rPr>
            </w:pPr>
            <w:r w:rsidRPr="00253612">
              <w:rPr>
                <w:rFonts w:ascii="Arial" w:hAnsi="Arial" w:cs="Arial"/>
              </w:rPr>
              <w:t>9.3.4</w:t>
            </w:r>
          </w:p>
        </w:tc>
        <w:tc>
          <w:tcPr>
            <w:tcW w:w="2783" w:type="dxa"/>
            <w:tcBorders>
              <w:top w:val="single" w:sz="6" w:space="0" w:color="auto"/>
              <w:left w:val="single" w:sz="6" w:space="0" w:color="auto"/>
              <w:bottom w:val="single" w:sz="6" w:space="0" w:color="auto"/>
              <w:right w:val="single" w:sz="6" w:space="0" w:color="auto"/>
            </w:tcBorders>
          </w:tcPr>
          <w:p w14:paraId="5690C92F"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Flexible cables supplying transportable and portable equipment (excluding</w:t>
            </w:r>
            <w:r>
              <w:rPr>
                <w:rFonts w:ascii="Arial" w:hAnsi="Arial" w:cs="Arial"/>
                <w:bCs/>
                <w:lang w:val="en-US"/>
              </w:rPr>
              <w:t xml:space="preserve"> </w:t>
            </w:r>
            <w:r w:rsidRPr="00253612">
              <w:rPr>
                <w:rFonts w:ascii="Arial" w:hAnsi="Arial" w:cs="Arial"/>
                <w:bCs/>
                <w:lang w:val="en-US"/>
              </w:rPr>
              <w:t>intrinsically safe circuits)</w:t>
            </w:r>
          </w:p>
        </w:tc>
        <w:tc>
          <w:tcPr>
            <w:tcW w:w="4417" w:type="dxa"/>
            <w:tcBorders>
              <w:top w:val="single" w:sz="6" w:space="0" w:color="auto"/>
              <w:left w:val="single" w:sz="6" w:space="0" w:color="auto"/>
              <w:bottom w:val="single" w:sz="6" w:space="0" w:color="auto"/>
              <w:right w:val="single" w:sz="6" w:space="0" w:color="auto"/>
            </w:tcBorders>
          </w:tcPr>
          <w:p w14:paraId="0B8300F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BC9DFD9" w14:textId="77777777" w:rsidR="00A84CA8" w:rsidRPr="00A84CA8" w:rsidRDefault="00A84CA8" w:rsidP="007E7F5D">
            <w:pPr>
              <w:spacing w:before="50" w:after="50"/>
              <w:rPr>
                <w:rFonts w:ascii="Arial" w:hAnsi="Arial" w:cs="Arial"/>
                <w:lang w:val="en-US"/>
              </w:rPr>
            </w:pPr>
          </w:p>
        </w:tc>
      </w:tr>
      <w:tr w:rsidR="00A84CA8" w:rsidRPr="00A84CA8" w14:paraId="6FB89FE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2291BA0" w14:textId="77777777" w:rsidR="00A84CA8" w:rsidRPr="00253612" w:rsidRDefault="00A84CA8" w:rsidP="007E7F5D">
            <w:pPr>
              <w:spacing w:before="50" w:after="50"/>
              <w:rPr>
                <w:rFonts w:ascii="Arial" w:hAnsi="Arial" w:cs="Arial"/>
              </w:rPr>
            </w:pPr>
            <w:r w:rsidRPr="00253612">
              <w:rPr>
                <w:rFonts w:ascii="Arial" w:hAnsi="Arial" w:cs="Arial"/>
              </w:rPr>
              <w:t>9.3.5</w:t>
            </w:r>
          </w:p>
        </w:tc>
        <w:tc>
          <w:tcPr>
            <w:tcW w:w="2783" w:type="dxa"/>
            <w:tcBorders>
              <w:top w:val="single" w:sz="6" w:space="0" w:color="auto"/>
              <w:left w:val="single" w:sz="6" w:space="0" w:color="auto"/>
              <w:bottom w:val="single" w:sz="6" w:space="0" w:color="auto"/>
              <w:right w:val="single" w:sz="6" w:space="0" w:color="auto"/>
            </w:tcBorders>
          </w:tcPr>
          <w:p w14:paraId="4E158A6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Single insulated wires (excluding intrinsically safe circuits)</w:t>
            </w:r>
          </w:p>
        </w:tc>
        <w:tc>
          <w:tcPr>
            <w:tcW w:w="4417" w:type="dxa"/>
            <w:tcBorders>
              <w:top w:val="single" w:sz="6" w:space="0" w:color="auto"/>
              <w:left w:val="single" w:sz="6" w:space="0" w:color="auto"/>
              <w:bottom w:val="single" w:sz="6" w:space="0" w:color="auto"/>
              <w:right w:val="single" w:sz="6" w:space="0" w:color="auto"/>
            </w:tcBorders>
          </w:tcPr>
          <w:p w14:paraId="2B6AD9D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D332FAC" w14:textId="77777777" w:rsidR="00A84CA8" w:rsidRPr="00A84CA8" w:rsidRDefault="00A84CA8" w:rsidP="007E7F5D">
            <w:pPr>
              <w:spacing w:before="50" w:after="50"/>
              <w:rPr>
                <w:rFonts w:ascii="Arial" w:hAnsi="Arial" w:cs="Arial"/>
                <w:lang w:val="en-US"/>
              </w:rPr>
            </w:pPr>
          </w:p>
        </w:tc>
      </w:tr>
      <w:tr w:rsidR="00A84CA8" w:rsidRPr="00253612" w14:paraId="284B8C4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8DBCA53" w14:textId="77777777" w:rsidR="00A84CA8" w:rsidRPr="00253612" w:rsidRDefault="00A84CA8" w:rsidP="007E7F5D">
            <w:pPr>
              <w:spacing w:before="50" w:after="50"/>
              <w:rPr>
                <w:rFonts w:ascii="Arial" w:hAnsi="Arial" w:cs="Arial"/>
              </w:rPr>
            </w:pPr>
            <w:r w:rsidRPr="00253612">
              <w:rPr>
                <w:rFonts w:ascii="Arial" w:hAnsi="Arial" w:cs="Arial"/>
              </w:rPr>
              <w:t>9.3.6</w:t>
            </w:r>
          </w:p>
        </w:tc>
        <w:tc>
          <w:tcPr>
            <w:tcW w:w="2783" w:type="dxa"/>
            <w:tcBorders>
              <w:top w:val="single" w:sz="6" w:space="0" w:color="auto"/>
              <w:left w:val="single" w:sz="6" w:space="0" w:color="auto"/>
              <w:bottom w:val="single" w:sz="6" w:space="0" w:color="auto"/>
              <w:right w:val="single" w:sz="6" w:space="0" w:color="auto"/>
            </w:tcBorders>
          </w:tcPr>
          <w:p w14:paraId="42ED7E6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Overhead lines</w:t>
            </w:r>
          </w:p>
        </w:tc>
        <w:tc>
          <w:tcPr>
            <w:tcW w:w="4417" w:type="dxa"/>
            <w:tcBorders>
              <w:top w:val="single" w:sz="6" w:space="0" w:color="auto"/>
              <w:left w:val="single" w:sz="6" w:space="0" w:color="auto"/>
              <w:bottom w:val="single" w:sz="6" w:space="0" w:color="auto"/>
              <w:right w:val="single" w:sz="6" w:space="0" w:color="auto"/>
            </w:tcBorders>
          </w:tcPr>
          <w:p w14:paraId="2C184F9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BB19FC8" w14:textId="77777777" w:rsidR="00A84CA8" w:rsidRPr="00253612" w:rsidRDefault="00A84CA8" w:rsidP="007E7F5D">
            <w:pPr>
              <w:spacing w:before="50" w:after="50"/>
              <w:rPr>
                <w:rFonts w:ascii="Arial" w:hAnsi="Arial" w:cs="Arial"/>
              </w:rPr>
            </w:pPr>
          </w:p>
        </w:tc>
      </w:tr>
      <w:tr w:rsidR="00A84CA8" w:rsidRPr="00253612" w14:paraId="1BDB4DD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5516AB6" w14:textId="77777777" w:rsidR="00A84CA8" w:rsidRPr="00253612" w:rsidRDefault="00A84CA8" w:rsidP="007E7F5D">
            <w:pPr>
              <w:spacing w:before="50" w:after="50"/>
              <w:rPr>
                <w:rFonts w:ascii="Arial" w:hAnsi="Arial" w:cs="Arial"/>
              </w:rPr>
            </w:pPr>
            <w:r w:rsidRPr="00253612">
              <w:rPr>
                <w:rFonts w:ascii="Arial" w:hAnsi="Arial" w:cs="Arial"/>
              </w:rPr>
              <w:t>9.3.7</w:t>
            </w:r>
          </w:p>
        </w:tc>
        <w:tc>
          <w:tcPr>
            <w:tcW w:w="2783" w:type="dxa"/>
            <w:tcBorders>
              <w:top w:val="single" w:sz="6" w:space="0" w:color="auto"/>
              <w:left w:val="single" w:sz="6" w:space="0" w:color="auto"/>
              <w:bottom w:val="single" w:sz="6" w:space="0" w:color="auto"/>
              <w:right w:val="single" w:sz="6" w:space="0" w:color="auto"/>
            </w:tcBorders>
          </w:tcPr>
          <w:p w14:paraId="4F77D00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Avoidance of damage</w:t>
            </w:r>
          </w:p>
        </w:tc>
        <w:tc>
          <w:tcPr>
            <w:tcW w:w="4417" w:type="dxa"/>
            <w:tcBorders>
              <w:top w:val="single" w:sz="6" w:space="0" w:color="auto"/>
              <w:left w:val="single" w:sz="6" w:space="0" w:color="auto"/>
              <w:bottom w:val="single" w:sz="6" w:space="0" w:color="auto"/>
              <w:right w:val="single" w:sz="6" w:space="0" w:color="auto"/>
            </w:tcBorders>
          </w:tcPr>
          <w:p w14:paraId="4274D64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74DB9BD" w14:textId="77777777" w:rsidR="00A84CA8" w:rsidRPr="00253612" w:rsidRDefault="00A84CA8" w:rsidP="007E7F5D">
            <w:pPr>
              <w:spacing w:before="50" w:after="50"/>
              <w:rPr>
                <w:rFonts w:ascii="Arial" w:hAnsi="Arial" w:cs="Arial"/>
              </w:rPr>
            </w:pPr>
          </w:p>
        </w:tc>
      </w:tr>
      <w:tr w:rsidR="00A84CA8" w:rsidRPr="00253612" w14:paraId="6F66BF0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7471F0E" w14:textId="77777777" w:rsidR="00A84CA8" w:rsidRPr="00253612" w:rsidRDefault="00A84CA8" w:rsidP="007E7F5D">
            <w:pPr>
              <w:spacing w:before="50" w:after="50"/>
              <w:rPr>
                <w:rFonts w:ascii="Arial" w:hAnsi="Arial" w:cs="Arial"/>
              </w:rPr>
            </w:pPr>
            <w:r w:rsidRPr="00253612">
              <w:rPr>
                <w:rFonts w:ascii="Arial" w:hAnsi="Arial" w:cs="Arial"/>
              </w:rPr>
              <w:t>9.3.8</w:t>
            </w:r>
          </w:p>
        </w:tc>
        <w:tc>
          <w:tcPr>
            <w:tcW w:w="2783" w:type="dxa"/>
            <w:tcBorders>
              <w:top w:val="single" w:sz="6" w:space="0" w:color="auto"/>
              <w:left w:val="single" w:sz="6" w:space="0" w:color="auto"/>
              <w:bottom w:val="single" w:sz="6" w:space="0" w:color="auto"/>
              <w:right w:val="single" w:sz="6" w:space="0" w:color="auto"/>
            </w:tcBorders>
          </w:tcPr>
          <w:p w14:paraId="0E7F3B0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Cable surface temperature</w:t>
            </w:r>
          </w:p>
        </w:tc>
        <w:tc>
          <w:tcPr>
            <w:tcW w:w="4417" w:type="dxa"/>
            <w:tcBorders>
              <w:top w:val="single" w:sz="6" w:space="0" w:color="auto"/>
              <w:left w:val="single" w:sz="6" w:space="0" w:color="auto"/>
              <w:bottom w:val="single" w:sz="6" w:space="0" w:color="auto"/>
              <w:right w:val="single" w:sz="6" w:space="0" w:color="auto"/>
            </w:tcBorders>
          </w:tcPr>
          <w:p w14:paraId="42080DF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A0CFD85" w14:textId="77777777" w:rsidR="00A84CA8" w:rsidRPr="00253612" w:rsidRDefault="00A84CA8" w:rsidP="007E7F5D">
            <w:pPr>
              <w:spacing w:before="50" w:after="50"/>
              <w:rPr>
                <w:rFonts w:ascii="Arial" w:hAnsi="Arial" w:cs="Arial"/>
              </w:rPr>
            </w:pPr>
          </w:p>
        </w:tc>
      </w:tr>
      <w:tr w:rsidR="00A84CA8" w:rsidRPr="00253612" w14:paraId="4FEA00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3BAE547" w14:textId="77777777" w:rsidR="00A84CA8" w:rsidRPr="00253612" w:rsidRDefault="00A84CA8" w:rsidP="007E7F5D">
            <w:pPr>
              <w:spacing w:before="50" w:after="50"/>
              <w:rPr>
                <w:rFonts w:ascii="Arial" w:hAnsi="Arial" w:cs="Arial"/>
              </w:rPr>
            </w:pPr>
            <w:r w:rsidRPr="00253612">
              <w:rPr>
                <w:rFonts w:ascii="Arial" w:hAnsi="Arial" w:cs="Arial"/>
              </w:rPr>
              <w:t>9.3.9</w:t>
            </w:r>
          </w:p>
        </w:tc>
        <w:tc>
          <w:tcPr>
            <w:tcW w:w="2783" w:type="dxa"/>
            <w:tcBorders>
              <w:top w:val="single" w:sz="6" w:space="0" w:color="auto"/>
              <w:left w:val="single" w:sz="6" w:space="0" w:color="auto"/>
              <w:bottom w:val="single" w:sz="6" w:space="0" w:color="auto"/>
              <w:right w:val="single" w:sz="6" w:space="0" w:color="auto"/>
            </w:tcBorders>
          </w:tcPr>
          <w:p w14:paraId="43FAB32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Resistance to flame propagation</w:t>
            </w:r>
          </w:p>
        </w:tc>
        <w:tc>
          <w:tcPr>
            <w:tcW w:w="4417" w:type="dxa"/>
            <w:tcBorders>
              <w:top w:val="single" w:sz="6" w:space="0" w:color="auto"/>
              <w:left w:val="single" w:sz="6" w:space="0" w:color="auto"/>
              <w:bottom w:val="single" w:sz="6" w:space="0" w:color="auto"/>
              <w:right w:val="single" w:sz="6" w:space="0" w:color="auto"/>
            </w:tcBorders>
          </w:tcPr>
          <w:p w14:paraId="03B6C6C5"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5F41583" w14:textId="77777777" w:rsidR="00A84CA8" w:rsidRPr="00253612" w:rsidRDefault="00A84CA8" w:rsidP="007E7F5D">
            <w:pPr>
              <w:spacing w:before="50" w:after="50"/>
              <w:rPr>
                <w:rFonts w:ascii="Arial" w:hAnsi="Arial" w:cs="Arial"/>
              </w:rPr>
            </w:pPr>
          </w:p>
        </w:tc>
      </w:tr>
      <w:tr w:rsidR="00A84CA8" w:rsidRPr="00253612" w14:paraId="30C2475E"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5F328918" w14:textId="77777777" w:rsidR="00A84CA8" w:rsidRPr="00253612" w:rsidRDefault="00A84CA8" w:rsidP="007E7F5D">
            <w:pPr>
              <w:spacing w:before="50" w:after="50"/>
              <w:rPr>
                <w:rFonts w:ascii="Arial" w:hAnsi="Arial" w:cs="Arial"/>
              </w:rPr>
            </w:pPr>
          </w:p>
        </w:tc>
      </w:tr>
      <w:tr w:rsidR="00A84CA8" w:rsidRPr="00253612" w14:paraId="60718DA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838BF56" w14:textId="77777777" w:rsidR="00A84CA8" w:rsidRPr="00253612" w:rsidRDefault="00A84CA8" w:rsidP="007E7F5D">
            <w:pPr>
              <w:spacing w:before="50" w:after="50"/>
              <w:rPr>
                <w:rFonts w:ascii="Arial" w:hAnsi="Arial" w:cs="Arial"/>
              </w:rPr>
            </w:pPr>
            <w:r w:rsidRPr="00253612">
              <w:rPr>
                <w:rFonts w:ascii="Arial" w:hAnsi="Arial" w:cs="Arial"/>
              </w:rPr>
              <w:t>9.4</w:t>
            </w:r>
          </w:p>
        </w:tc>
        <w:tc>
          <w:tcPr>
            <w:tcW w:w="2783" w:type="dxa"/>
            <w:tcBorders>
              <w:top w:val="single" w:sz="6" w:space="0" w:color="auto"/>
              <w:left w:val="single" w:sz="6" w:space="0" w:color="auto"/>
              <w:bottom w:val="single" w:sz="6" w:space="0" w:color="auto"/>
              <w:right w:val="single" w:sz="6" w:space="0" w:color="auto"/>
            </w:tcBorders>
          </w:tcPr>
          <w:p w14:paraId="2411061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Conduit systems</w:t>
            </w:r>
          </w:p>
        </w:tc>
        <w:tc>
          <w:tcPr>
            <w:tcW w:w="4417" w:type="dxa"/>
            <w:tcBorders>
              <w:top w:val="single" w:sz="6" w:space="0" w:color="auto"/>
              <w:left w:val="single" w:sz="6" w:space="0" w:color="auto"/>
              <w:bottom w:val="single" w:sz="6" w:space="0" w:color="auto"/>
              <w:right w:val="single" w:sz="6" w:space="0" w:color="auto"/>
            </w:tcBorders>
          </w:tcPr>
          <w:p w14:paraId="3C23242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B2FB64E" w14:textId="77777777" w:rsidR="00A84CA8" w:rsidRPr="00253612" w:rsidRDefault="00A84CA8" w:rsidP="007E7F5D">
            <w:pPr>
              <w:spacing w:before="50" w:after="50"/>
              <w:rPr>
                <w:rFonts w:ascii="Arial" w:hAnsi="Arial" w:cs="Arial"/>
              </w:rPr>
            </w:pPr>
          </w:p>
        </w:tc>
      </w:tr>
      <w:tr w:rsidR="00A84CA8" w:rsidRPr="00253612" w14:paraId="556F63E9"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F5405CC" w14:textId="77777777" w:rsidR="00A84CA8" w:rsidRPr="00253612" w:rsidRDefault="00A84CA8" w:rsidP="007E7F5D">
            <w:pPr>
              <w:spacing w:before="50" w:after="50"/>
              <w:rPr>
                <w:rFonts w:ascii="Arial" w:hAnsi="Arial" w:cs="Arial"/>
              </w:rPr>
            </w:pPr>
          </w:p>
        </w:tc>
      </w:tr>
      <w:tr w:rsidR="00A84CA8" w:rsidRPr="00253612" w14:paraId="5C9C94B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D58C4C7" w14:textId="77777777" w:rsidR="00A84CA8" w:rsidRPr="00253612" w:rsidRDefault="00A84CA8" w:rsidP="007E7F5D">
            <w:pPr>
              <w:spacing w:before="50" w:after="50"/>
              <w:rPr>
                <w:rFonts w:ascii="Arial" w:hAnsi="Arial" w:cs="Arial"/>
              </w:rPr>
            </w:pPr>
            <w:r w:rsidRPr="00253612">
              <w:rPr>
                <w:rFonts w:ascii="Arial" w:hAnsi="Arial" w:cs="Arial"/>
              </w:rPr>
              <w:t>9.5</w:t>
            </w:r>
          </w:p>
        </w:tc>
        <w:tc>
          <w:tcPr>
            <w:tcW w:w="2783" w:type="dxa"/>
            <w:tcBorders>
              <w:top w:val="single" w:sz="6" w:space="0" w:color="auto"/>
              <w:left w:val="single" w:sz="6" w:space="0" w:color="auto"/>
              <w:bottom w:val="single" w:sz="6" w:space="0" w:color="auto"/>
              <w:right w:val="single" w:sz="6" w:space="0" w:color="auto"/>
            </w:tcBorders>
          </w:tcPr>
          <w:p w14:paraId="4181C5A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w:t>
            </w:r>
          </w:p>
        </w:tc>
        <w:tc>
          <w:tcPr>
            <w:tcW w:w="4417" w:type="dxa"/>
            <w:tcBorders>
              <w:top w:val="single" w:sz="6" w:space="0" w:color="auto"/>
              <w:left w:val="single" w:sz="6" w:space="0" w:color="auto"/>
              <w:bottom w:val="single" w:sz="6" w:space="0" w:color="auto"/>
              <w:right w:val="single" w:sz="6" w:space="0" w:color="auto"/>
            </w:tcBorders>
          </w:tcPr>
          <w:p w14:paraId="2A8997A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B8C9E29" w14:textId="77777777" w:rsidR="00A84CA8" w:rsidRPr="00253612" w:rsidRDefault="00A84CA8" w:rsidP="007E7F5D">
            <w:pPr>
              <w:spacing w:before="50" w:after="50"/>
              <w:rPr>
                <w:rFonts w:ascii="Arial" w:hAnsi="Arial" w:cs="Arial"/>
              </w:rPr>
            </w:pPr>
          </w:p>
        </w:tc>
      </w:tr>
      <w:tr w:rsidR="00A84CA8" w:rsidRPr="00253612" w14:paraId="0ABC365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E00FF46"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74E0A62"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57F0FF15"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5376AC48" w14:textId="77777777" w:rsidR="00A84CA8" w:rsidRPr="00253612" w:rsidRDefault="00A84CA8" w:rsidP="007E7F5D">
            <w:pPr>
              <w:spacing w:before="50" w:after="50"/>
              <w:rPr>
                <w:rFonts w:ascii="Arial" w:hAnsi="Arial" w:cs="Arial"/>
              </w:rPr>
            </w:pPr>
          </w:p>
        </w:tc>
      </w:tr>
      <w:tr w:rsidR="00A84CA8" w:rsidRPr="00253612" w14:paraId="2EDB701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17CE4C4" w14:textId="77777777" w:rsidR="00A84CA8" w:rsidRPr="00253612" w:rsidRDefault="00A84CA8" w:rsidP="007E7F5D">
            <w:pPr>
              <w:spacing w:before="50" w:after="50"/>
              <w:rPr>
                <w:rFonts w:ascii="Arial" w:hAnsi="Arial" w:cs="Arial"/>
              </w:rPr>
            </w:pPr>
            <w:r w:rsidRPr="00253612">
              <w:rPr>
                <w:rFonts w:ascii="Arial" w:hAnsi="Arial" w:cs="Arial"/>
              </w:rPr>
              <w:t>9.6</w:t>
            </w:r>
          </w:p>
        </w:tc>
        <w:tc>
          <w:tcPr>
            <w:tcW w:w="8625" w:type="dxa"/>
            <w:gridSpan w:val="3"/>
            <w:tcBorders>
              <w:top w:val="single" w:sz="6" w:space="0" w:color="auto"/>
              <w:left w:val="single" w:sz="6" w:space="0" w:color="auto"/>
              <w:bottom w:val="single" w:sz="6" w:space="0" w:color="auto"/>
              <w:right w:val="single" w:sz="6" w:space="0" w:color="auto"/>
            </w:tcBorders>
          </w:tcPr>
          <w:p w14:paraId="5F613281" w14:textId="77777777" w:rsidR="00A84CA8" w:rsidRPr="00253612" w:rsidRDefault="00A84CA8" w:rsidP="007E7F5D">
            <w:pPr>
              <w:spacing w:before="50" w:after="50"/>
              <w:rPr>
                <w:rFonts w:ascii="Arial" w:hAnsi="Arial" w:cs="Arial"/>
              </w:rPr>
            </w:pPr>
            <w:r w:rsidRPr="00253612">
              <w:rPr>
                <w:rFonts w:ascii="Arial" w:hAnsi="Arial" w:cs="Arial"/>
                <w:bCs/>
                <w:lang w:val="en-US"/>
              </w:rPr>
              <w:t>Installation requirements</w:t>
            </w:r>
          </w:p>
        </w:tc>
      </w:tr>
      <w:tr w:rsidR="00A84CA8" w:rsidRPr="00A84CA8" w14:paraId="0E8ACE7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3679AB7" w14:textId="77777777" w:rsidR="00A84CA8" w:rsidRPr="00253612" w:rsidRDefault="00A84CA8" w:rsidP="007E7F5D">
            <w:pPr>
              <w:spacing w:before="50" w:after="50"/>
              <w:rPr>
                <w:rFonts w:ascii="Arial" w:hAnsi="Arial" w:cs="Arial"/>
              </w:rPr>
            </w:pPr>
            <w:r w:rsidRPr="00253612">
              <w:rPr>
                <w:rFonts w:ascii="Arial" w:hAnsi="Arial" w:cs="Arial"/>
              </w:rPr>
              <w:t>9.6.1</w:t>
            </w:r>
          </w:p>
        </w:tc>
        <w:tc>
          <w:tcPr>
            <w:tcW w:w="2783" w:type="dxa"/>
            <w:tcBorders>
              <w:top w:val="single" w:sz="6" w:space="0" w:color="auto"/>
              <w:left w:val="single" w:sz="6" w:space="0" w:color="auto"/>
              <w:bottom w:val="single" w:sz="6" w:space="0" w:color="auto"/>
              <w:right w:val="single" w:sz="6" w:space="0" w:color="auto"/>
            </w:tcBorders>
          </w:tcPr>
          <w:p w14:paraId="28A7241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Circuits traversing a hazardous area</w:t>
            </w:r>
          </w:p>
        </w:tc>
        <w:tc>
          <w:tcPr>
            <w:tcW w:w="4417" w:type="dxa"/>
            <w:tcBorders>
              <w:top w:val="single" w:sz="6" w:space="0" w:color="auto"/>
              <w:left w:val="single" w:sz="6" w:space="0" w:color="auto"/>
              <w:bottom w:val="single" w:sz="6" w:space="0" w:color="auto"/>
              <w:right w:val="single" w:sz="6" w:space="0" w:color="auto"/>
            </w:tcBorders>
          </w:tcPr>
          <w:p w14:paraId="2F20566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69EA0C8" w14:textId="77777777" w:rsidR="00A84CA8" w:rsidRPr="00A84CA8" w:rsidRDefault="00A84CA8" w:rsidP="007E7F5D">
            <w:pPr>
              <w:spacing w:before="50" w:after="50"/>
              <w:rPr>
                <w:rFonts w:ascii="Arial" w:hAnsi="Arial" w:cs="Arial"/>
                <w:lang w:val="en-US"/>
              </w:rPr>
            </w:pPr>
          </w:p>
        </w:tc>
      </w:tr>
      <w:tr w:rsidR="00A84CA8" w:rsidRPr="00253612" w14:paraId="6742029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E1F2203" w14:textId="77777777" w:rsidR="00A84CA8" w:rsidRPr="00253612" w:rsidRDefault="00A84CA8" w:rsidP="007E7F5D">
            <w:pPr>
              <w:spacing w:before="50" w:after="50"/>
              <w:rPr>
                <w:rFonts w:ascii="Arial" w:hAnsi="Arial" w:cs="Arial"/>
              </w:rPr>
            </w:pPr>
            <w:r w:rsidRPr="00253612">
              <w:rPr>
                <w:rFonts w:ascii="Arial" w:hAnsi="Arial" w:cs="Arial"/>
              </w:rPr>
              <w:t>9.6.2</w:t>
            </w:r>
          </w:p>
        </w:tc>
        <w:tc>
          <w:tcPr>
            <w:tcW w:w="2783" w:type="dxa"/>
            <w:tcBorders>
              <w:top w:val="single" w:sz="6" w:space="0" w:color="auto"/>
              <w:left w:val="single" w:sz="6" w:space="0" w:color="auto"/>
              <w:bottom w:val="single" w:sz="6" w:space="0" w:color="auto"/>
              <w:right w:val="single" w:sz="6" w:space="0" w:color="auto"/>
            </w:tcBorders>
          </w:tcPr>
          <w:p w14:paraId="0B68C02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Terminations</w:t>
            </w:r>
          </w:p>
        </w:tc>
        <w:tc>
          <w:tcPr>
            <w:tcW w:w="4417" w:type="dxa"/>
            <w:tcBorders>
              <w:top w:val="single" w:sz="6" w:space="0" w:color="auto"/>
              <w:left w:val="single" w:sz="6" w:space="0" w:color="auto"/>
              <w:bottom w:val="single" w:sz="6" w:space="0" w:color="auto"/>
              <w:right w:val="single" w:sz="6" w:space="0" w:color="auto"/>
            </w:tcBorders>
          </w:tcPr>
          <w:p w14:paraId="4CA17E8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A80B8E4" w14:textId="77777777" w:rsidR="00A84CA8" w:rsidRPr="00253612" w:rsidRDefault="00A84CA8" w:rsidP="007E7F5D">
            <w:pPr>
              <w:spacing w:before="50" w:after="50"/>
              <w:rPr>
                <w:rFonts w:ascii="Arial" w:hAnsi="Arial" w:cs="Arial"/>
              </w:rPr>
            </w:pPr>
          </w:p>
        </w:tc>
      </w:tr>
      <w:tr w:rsidR="00A84CA8" w:rsidRPr="00253612" w14:paraId="54C2D1B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A69DC5A" w14:textId="77777777" w:rsidR="00A84CA8" w:rsidRPr="00253612" w:rsidRDefault="00A84CA8" w:rsidP="007E7F5D">
            <w:pPr>
              <w:spacing w:before="50" w:after="50"/>
              <w:rPr>
                <w:rFonts w:ascii="Arial" w:hAnsi="Arial" w:cs="Arial"/>
              </w:rPr>
            </w:pPr>
            <w:r w:rsidRPr="00253612">
              <w:rPr>
                <w:rFonts w:ascii="Arial" w:hAnsi="Arial" w:cs="Arial"/>
              </w:rPr>
              <w:t>9.6.3</w:t>
            </w:r>
          </w:p>
        </w:tc>
        <w:tc>
          <w:tcPr>
            <w:tcW w:w="2783" w:type="dxa"/>
            <w:tcBorders>
              <w:top w:val="single" w:sz="6" w:space="0" w:color="auto"/>
              <w:left w:val="single" w:sz="6" w:space="0" w:color="auto"/>
              <w:bottom w:val="single" w:sz="6" w:space="0" w:color="auto"/>
              <w:right w:val="single" w:sz="6" w:space="0" w:color="auto"/>
            </w:tcBorders>
          </w:tcPr>
          <w:p w14:paraId="7A375AC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Unused cores</w:t>
            </w:r>
          </w:p>
        </w:tc>
        <w:tc>
          <w:tcPr>
            <w:tcW w:w="4417" w:type="dxa"/>
            <w:tcBorders>
              <w:top w:val="single" w:sz="6" w:space="0" w:color="auto"/>
              <w:left w:val="single" w:sz="6" w:space="0" w:color="auto"/>
              <w:bottom w:val="single" w:sz="6" w:space="0" w:color="auto"/>
              <w:right w:val="single" w:sz="6" w:space="0" w:color="auto"/>
            </w:tcBorders>
          </w:tcPr>
          <w:p w14:paraId="38A3A98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9ABF429" w14:textId="77777777" w:rsidR="00A84CA8" w:rsidRPr="00253612" w:rsidRDefault="00A84CA8" w:rsidP="007E7F5D">
            <w:pPr>
              <w:spacing w:before="50" w:after="50"/>
              <w:rPr>
                <w:rFonts w:ascii="Arial" w:hAnsi="Arial" w:cs="Arial"/>
              </w:rPr>
            </w:pPr>
          </w:p>
        </w:tc>
      </w:tr>
      <w:tr w:rsidR="00A84CA8" w:rsidRPr="00253612" w14:paraId="7C8E3A2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0F42708" w14:textId="77777777" w:rsidR="00A84CA8" w:rsidRPr="00253612" w:rsidRDefault="00A84CA8" w:rsidP="007E7F5D">
            <w:pPr>
              <w:spacing w:before="50" w:after="50"/>
              <w:rPr>
                <w:rFonts w:ascii="Arial" w:hAnsi="Arial" w:cs="Arial"/>
              </w:rPr>
            </w:pPr>
            <w:r w:rsidRPr="00253612">
              <w:rPr>
                <w:rFonts w:ascii="Arial" w:hAnsi="Arial" w:cs="Arial"/>
              </w:rPr>
              <w:t>9.6.4</w:t>
            </w:r>
          </w:p>
        </w:tc>
        <w:tc>
          <w:tcPr>
            <w:tcW w:w="2783" w:type="dxa"/>
            <w:tcBorders>
              <w:top w:val="single" w:sz="6" w:space="0" w:color="auto"/>
              <w:left w:val="single" w:sz="6" w:space="0" w:color="auto"/>
              <w:bottom w:val="single" w:sz="6" w:space="0" w:color="auto"/>
              <w:right w:val="single" w:sz="6" w:space="0" w:color="auto"/>
            </w:tcBorders>
          </w:tcPr>
          <w:p w14:paraId="418A37A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Openings in walls</w:t>
            </w:r>
          </w:p>
        </w:tc>
        <w:tc>
          <w:tcPr>
            <w:tcW w:w="4417" w:type="dxa"/>
            <w:tcBorders>
              <w:top w:val="single" w:sz="6" w:space="0" w:color="auto"/>
              <w:left w:val="single" w:sz="6" w:space="0" w:color="auto"/>
              <w:bottom w:val="single" w:sz="6" w:space="0" w:color="auto"/>
              <w:right w:val="single" w:sz="6" w:space="0" w:color="auto"/>
            </w:tcBorders>
          </w:tcPr>
          <w:p w14:paraId="6E868C2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ABCEAF3" w14:textId="77777777" w:rsidR="00A84CA8" w:rsidRPr="00253612" w:rsidRDefault="00A84CA8" w:rsidP="007E7F5D">
            <w:pPr>
              <w:spacing w:before="50" w:after="50"/>
              <w:rPr>
                <w:rFonts w:ascii="Arial" w:hAnsi="Arial" w:cs="Arial"/>
              </w:rPr>
            </w:pPr>
          </w:p>
        </w:tc>
      </w:tr>
      <w:tr w:rsidR="00A84CA8" w:rsidRPr="00A84CA8" w14:paraId="23EA200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758D342" w14:textId="77777777" w:rsidR="00A84CA8" w:rsidRPr="00253612" w:rsidRDefault="00A84CA8" w:rsidP="007E7F5D">
            <w:pPr>
              <w:spacing w:before="50" w:after="50"/>
              <w:rPr>
                <w:rFonts w:ascii="Arial" w:hAnsi="Arial" w:cs="Arial"/>
              </w:rPr>
            </w:pPr>
            <w:r w:rsidRPr="00253612">
              <w:rPr>
                <w:rFonts w:ascii="Arial" w:hAnsi="Arial" w:cs="Arial"/>
              </w:rPr>
              <w:t>9.6.5</w:t>
            </w:r>
          </w:p>
        </w:tc>
        <w:tc>
          <w:tcPr>
            <w:tcW w:w="2783" w:type="dxa"/>
            <w:tcBorders>
              <w:top w:val="single" w:sz="6" w:space="0" w:color="auto"/>
              <w:left w:val="single" w:sz="6" w:space="0" w:color="auto"/>
              <w:bottom w:val="single" w:sz="6" w:space="0" w:color="auto"/>
              <w:right w:val="single" w:sz="6" w:space="0" w:color="auto"/>
            </w:tcBorders>
          </w:tcPr>
          <w:p w14:paraId="25AD921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Passage and collection of flammables</w:t>
            </w:r>
          </w:p>
        </w:tc>
        <w:tc>
          <w:tcPr>
            <w:tcW w:w="4417" w:type="dxa"/>
            <w:tcBorders>
              <w:top w:val="single" w:sz="6" w:space="0" w:color="auto"/>
              <w:left w:val="single" w:sz="6" w:space="0" w:color="auto"/>
              <w:bottom w:val="single" w:sz="6" w:space="0" w:color="auto"/>
              <w:right w:val="single" w:sz="6" w:space="0" w:color="auto"/>
            </w:tcBorders>
          </w:tcPr>
          <w:p w14:paraId="0EC9A990"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97AB7CD" w14:textId="77777777" w:rsidR="00A84CA8" w:rsidRPr="00A84CA8" w:rsidRDefault="00A84CA8" w:rsidP="007E7F5D">
            <w:pPr>
              <w:spacing w:before="50" w:after="50"/>
              <w:rPr>
                <w:rFonts w:ascii="Arial" w:hAnsi="Arial" w:cs="Arial"/>
                <w:lang w:val="en-US"/>
              </w:rPr>
            </w:pPr>
          </w:p>
        </w:tc>
      </w:tr>
      <w:tr w:rsidR="00A84CA8" w:rsidRPr="00253612" w14:paraId="0F0E5EA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7DC2767" w14:textId="77777777" w:rsidR="00A84CA8" w:rsidRPr="00253612" w:rsidRDefault="00A84CA8" w:rsidP="007E7F5D">
            <w:pPr>
              <w:spacing w:before="50" w:after="50"/>
              <w:rPr>
                <w:rFonts w:ascii="Arial" w:hAnsi="Arial" w:cs="Arial"/>
              </w:rPr>
            </w:pPr>
            <w:r w:rsidRPr="00253612">
              <w:rPr>
                <w:rFonts w:ascii="Arial" w:hAnsi="Arial" w:cs="Arial"/>
              </w:rPr>
              <w:t>9.6.6</w:t>
            </w:r>
          </w:p>
        </w:tc>
        <w:tc>
          <w:tcPr>
            <w:tcW w:w="2783" w:type="dxa"/>
            <w:tcBorders>
              <w:top w:val="single" w:sz="6" w:space="0" w:color="auto"/>
              <w:left w:val="single" w:sz="6" w:space="0" w:color="auto"/>
              <w:bottom w:val="single" w:sz="6" w:space="0" w:color="auto"/>
              <w:right w:val="single" w:sz="6" w:space="0" w:color="auto"/>
            </w:tcBorders>
          </w:tcPr>
          <w:p w14:paraId="03E0795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Accumulation of dust</w:t>
            </w:r>
          </w:p>
        </w:tc>
        <w:tc>
          <w:tcPr>
            <w:tcW w:w="4417" w:type="dxa"/>
            <w:tcBorders>
              <w:top w:val="single" w:sz="6" w:space="0" w:color="auto"/>
              <w:left w:val="single" w:sz="6" w:space="0" w:color="auto"/>
              <w:bottom w:val="single" w:sz="6" w:space="0" w:color="auto"/>
              <w:right w:val="single" w:sz="6" w:space="0" w:color="auto"/>
            </w:tcBorders>
          </w:tcPr>
          <w:p w14:paraId="559C50D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8D6AF42" w14:textId="77777777" w:rsidR="00A84CA8" w:rsidRPr="00253612" w:rsidRDefault="00A84CA8" w:rsidP="007E7F5D">
            <w:pPr>
              <w:spacing w:before="50" w:after="50"/>
              <w:rPr>
                <w:rFonts w:ascii="Arial" w:hAnsi="Arial" w:cs="Arial"/>
              </w:rPr>
            </w:pPr>
          </w:p>
        </w:tc>
      </w:tr>
      <w:tr w:rsidR="00A84CA8" w:rsidRPr="00253612" w14:paraId="21EA9C3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552FBAC"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4B8DD3BE"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B010D3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2640398" w14:textId="77777777" w:rsidR="00A84CA8" w:rsidRPr="00253612" w:rsidRDefault="00A84CA8" w:rsidP="007E7F5D">
            <w:pPr>
              <w:spacing w:before="50" w:after="50"/>
              <w:rPr>
                <w:rFonts w:ascii="Arial" w:hAnsi="Arial" w:cs="Arial"/>
              </w:rPr>
            </w:pPr>
          </w:p>
        </w:tc>
      </w:tr>
      <w:tr w:rsidR="00A84CA8" w:rsidRPr="00A84CA8" w14:paraId="7D07007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076993B" w14:textId="77777777" w:rsidR="00A84CA8" w:rsidRPr="00253612" w:rsidRDefault="00A84CA8" w:rsidP="007E7F5D">
            <w:pPr>
              <w:spacing w:before="50" w:after="50"/>
              <w:rPr>
                <w:rFonts w:ascii="Arial" w:hAnsi="Arial" w:cs="Arial"/>
              </w:rPr>
            </w:pPr>
            <w:r w:rsidRPr="00253612">
              <w:rPr>
                <w:rFonts w:ascii="Arial" w:hAnsi="Arial" w:cs="Arial"/>
              </w:rPr>
              <w:t>10</w:t>
            </w:r>
          </w:p>
        </w:tc>
        <w:tc>
          <w:tcPr>
            <w:tcW w:w="8625" w:type="dxa"/>
            <w:gridSpan w:val="3"/>
            <w:tcBorders>
              <w:top w:val="single" w:sz="6" w:space="0" w:color="auto"/>
              <w:left w:val="single" w:sz="6" w:space="0" w:color="auto"/>
              <w:bottom w:val="single" w:sz="6" w:space="0" w:color="auto"/>
              <w:right w:val="single" w:sz="6" w:space="0" w:color="auto"/>
            </w:tcBorders>
          </w:tcPr>
          <w:p w14:paraId="20E14454"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Cable entry systems and blanking elements</w:t>
            </w:r>
          </w:p>
        </w:tc>
      </w:tr>
      <w:tr w:rsidR="00A84CA8" w:rsidRPr="00A84CA8" w14:paraId="387A915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0A9A6AE"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576C25C5"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AF1D81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AFD0A22" w14:textId="77777777" w:rsidR="00A84CA8" w:rsidRPr="00A84CA8" w:rsidRDefault="00A84CA8" w:rsidP="007E7F5D">
            <w:pPr>
              <w:spacing w:before="50" w:after="50"/>
              <w:rPr>
                <w:rFonts w:ascii="Arial" w:hAnsi="Arial" w:cs="Arial"/>
                <w:lang w:val="en-US"/>
              </w:rPr>
            </w:pPr>
          </w:p>
        </w:tc>
      </w:tr>
      <w:tr w:rsidR="00A84CA8" w:rsidRPr="00253612" w14:paraId="16CB33E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126B263" w14:textId="77777777" w:rsidR="00A84CA8" w:rsidRPr="00253612" w:rsidRDefault="00A84CA8" w:rsidP="007E7F5D">
            <w:pPr>
              <w:spacing w:before="50" w:after="50"/>
              <w:rPr>
                <w:rFonts w:ascii="Arial" w:hAnsi="Arial" w:cs="Arial"/>
              </w:rPr>
            </w:pPr>
            <w:r w:rsidRPr="00253612">
              <w:rPr>
                <w:rFonts w:ascii="Arial" w:hAnsi="Arial" w:cs="Arial"/>
              </w:rPr>
              <w:t>10.1</w:t>
            </w:r>
          </w:p>
        </w:tc>
        <w:tc>
          <w:tcPr>
            <w:tcW w:w="2783" w:type="dxa"/>
            <w:tcBorders>
              <w:top w:val="single" w:sz="6" w:space="0" w:color="auto"/>
              <w:left w:val="single" w:sz="6" w:space="0" w:color="auto"/>
              <w:bottom w:val="single" w:sz="6" w:space="0" w:color="auto"/>
              <w:right w:val="single" w:sz="6" w:space="0" w:color="auto"/>
            </w:tcBorders>
          </w:tcPr>
          <w:p w14:paraId="54965C8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276780D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8C709AE" w14:textId="77777777" w:rsidR="00A84CA8" w:rsidRPr="00253612" w:rsidRDefault="00A84CA8" w:rsidP="007E7F5D">
            <w:pPr>
              <w:spacing w:before="50" w:after="50"/>
              <w:rPr>
                <w:rFonts w:ascii="Arial" w:hAnsi="Arial" w:cs="Arial"/>
              </w:rPr>
            </w:pPr>
          </w:p>
        </w:tc>
      </w:tr>
      <w:tr w:rsidR="00A84CA8" w:rsidRPr="00253612" w14:paraId="1CE5C95A"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C93CB2A" w14:textId="77777777" w:rsidR="00A84CA8" w:rsidRPr="00253612" w:rsidRDefault="00A84CA8" w:rsidP="007E7F5D">
            <w:pPr>
              <w:spacing w:before="50" w:after="50"/>
              <w:rPr>
                <w:rFonts w:ascii="Arial" w:hAnsi="Arial" w:cs="Arial"/>
              </w:rPr>
            </w:pPr>
          </w:p>
        </w:tc>
      </w:tr>
      <w:tr w:rsidR="00A84CA8" w:rsidRPr="00253612" w14:paraId="5D152E8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66A32ED" w14:textId="77777777" w:rsidR="00A84CA8" w:rsidRPr="00253612" w:rsidRDefault="00A84CA8" w:rsidP="007E7F5D">
            <w:pPr>
              <w:spacing w:before="50" w:after="50"/>
              <w:rPr>
                <w:rFonts w:ascii="Arial" w:hAnsi="Arial" w:cs="Arial"/>
              </w:rPr>
            </w:pPr>
            <w:r w:rsidRPr="00253612">
              <w:rPr>
                <w:rFonts w:ascii="Arial" w:hAnsi="Arial" w:cs="Arial"/>
              </w:rPr>
              <w:lastRenderedPageBreak/>
              <w:t>10.2</w:t>
            </w:r>
          </w:p>
        </w:tc>
        <w:tc>
          <w:tcPr>
            <w:tcW w:w="2783" w:type="dxa"/>
            <w:tcBorders>
              <w:top w:val="single" w:sz="6" w:space="0" w:color="auto"/>
              <w:left w:val="single" w:sz="6" w:space="0" w:color="auto"/>
              <w:bottom w:val="single" w:sz="6" w:space="0" w:color="auto"/>
              <w:right w:val="single" w:sz="6" w:space="0" w:color="auto"/>
            </w:tcBorders>
          </w:tcPr>
          <w:p w14:paraId="23306E8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Selection of cable glands</w:t>
            </w:r>
          </w:p>
        </w:tc>
        <w:tc>
          <w:tcPr>
            <w:tcW w:w="4417" w:type="dxa"/>
            <w:tcBorders>
              <w:top w:val="single" w:sz="6" w:space="0" w:color="auto"/>
              <w:left w:val="single" w:sz="6" w:space="0" w:color="auto"/>
              <w:bottom w:val="single" w:sz="6" w:space="0" w:color="auto"/>
              <w:right w:val="single" w:sz="6" w:space="0" w:color="auto"/>
            </w:tcBorders>
          </w:tcPr>
          <w:p w14:paraId="140D5FB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01D3F60" w14:textId="77777777" w:rsidR="00A84CA8" w:rsidRPr="00253612" w:rsidRDefault="00A84CA8" w:rsidP="007E7F5D">
            <w:pPr>
              <w:spacing w:before="50" w:after="50"/>
              <w:rPr>
                <w:rFonts w:ascii="Arial" w:hAnsi="Arial" w:cs="Arial"/>
              </w:rPr>
            </w:pPr>
          </w:p>
        </w:tc>
      </w:tr>
      <w:tr w:rsidR="00A84CA8" w:rsidRPr="00253612" w14:paraId="11AE74F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0A7A78D"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AD374E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D38DA5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391C6729" w14:textId="77777777" w:rsidR="00A84CA8" w:rsidRPr="00253612" w:rsidRDefault="00A84CA8" w:rsidP="007E7F5D">
            <w:pPr>
              <w:spacing w:before="50" w:after="50"/>
              <w:rPr>
                <w:rFonts w:ascii="Arial" w:hAnsi="Arial" w:cs="Arial"/>
              </w:rPr>
            </w:pPr>
          </w:p>
        </w:tc>
      </w:tr>
      <w:tr w:rsidR="00A84CA8" w:rsidRPr="00A84CA8" w14:paraId="457385E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CCA4F91" w14:textId="77777777" w:rsidR="00A84CA8" w:rsidRPr="00253612" w:rsidRDefault="00A84CA8" w:rsidP="007E7F5D">
            <w:pPr>
              <w:spacing w:before="50" w:after="50"/>
              <w:rPr>
                <w:rFonts w:ascii="Arial" w:hAnsi="Arial" w:cs="Arial"/>
              </w:rPr>
            </w:pPr>
            <w:r w:rsidRPr="00253612">
              <w:rPr>
                <w:rFonts w:ascii="Arial" w:hAnsi="Arial" w:cs="Arial"/>
              </w:rPr>
              <w:t>10.3</w:t>
            </w:r>
          </w:p>
        </w:tc>
        <w:tc>
          <w:tcPr>
            <w:tcW w:w="2783" w:type="dxa"/>
            <w:tcBorders>
              <w:top w:val="single" w:sz="6" w:space="0" w:color="auto"/>
              <w:left w:val="single" w:sz="6" w:space="0" w:color="auto"/>
              <w:bottom w:val="single" w:sz="6" w:space="0" w:color="auto"/>
              <w:right w:val="single" w:sz="6" w:space="0" w:color="auto"/>
            </w:tcBorders>
          </w:tcPr>
          <w:p w14:paraId="285B691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Connections of cables to equipment</w:t>
            </w:r>
          </w:p>
        </w:tc>
        <w:tc>
          <w:tcPr>
            <w:tcW w:w="4417" w:type="dxa"/>
            <w:tcBorders>
              <w:top w:val="single" w:sz="6" w:space="0" w:color="auto"/>
              <w:left w:val="single" w:sz="6" w:space="0" w:color="auto"/>
              <w:bottom w:val="single" w:sz="6" w:space="0" w:color="auto"/>
              <w:right w:val="single" w:sz="6" w:space="0" w:color="auto"/>
            </w:tcBorders>
          </w:tcPr>
          <w:p w14:paraId="55DB2AC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4045667" w14:textId="77777777" w:rsidR="00A84CA8" w:rsidRPr="00A84CA8" w:rsidRDefault="00A84CA8" w:rsidP="007E7F5D">
            <w:pPr>
              <w:spacing w:before="50" w:after="50"/>
              <w:rPr>
                <w:rFonts w:ascii="Arial" w:hAnsi="Arial" w:cs="Arial"/>
                <w:lang w:val="en-US"/>
              </w:rPr>
            </w:pPr>
          </w:p>
        </w:tc>
      </w:tr>
      <w:tr w:rsidR="00A84CA8" w:rsidRPr="00A84CA8" w14:paraId="08965AA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BE502F9"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1BB007A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B22CC50"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110504D0" w14:textId="77777777" w:rsidR="00A84CA8" w:rsidRPr="00A84CA8" w:rsidRDefault="00A84CA8" w:rsidP="007E7F5D">
            <w:pPr>
              <w:spacing w:before="50" w:after="50"/>
              <w:rPr>
                <w:rFonts w:ascii="Arial" w:hAnsi="Arial" w:cs="Arial"/>
                <w:lang w:val="en-US"/>
              </w:rPr>
            </w:pPr>
          </w:p>
        </w:tc>
      </w:tr>
      <w:tr w:rsidR="00A84CA8" w:rsidRPr="00A84CA8" w14:paraId="090CD5B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B21AB1E" w14:textId="77777777" w:rsidR="00A84CA8" w:rsidRPr="00253612" w:rsidRDefault="00A84CA8" w:rsidP="007E7F5D">
            <w:pPr>
              <w:spacing w:before="50" w:after="50"/>
              <w:rPr>
                <w:rFonts w:ascii="Arial" w:hAnsi="Arial" w:cs="Arial"/>
              </w:rPr>
            </w:pPr>
            <w:r w:rsidRPr="00253612">
              <w:rPr>
                <w:rFonts w:ascii="Arial" w:hAnsi="Arial" w:cs="Arial"/>
              </w:rPr>
              <w:t>10.4</w:t>
            </w:r>
          </w:p>
        </w:tc>
        <w:tc>
          <w:tcPr>
            <w:tcW w:w="2783" w:type="dxa"/>
            <w:tcBorders>
              <w:top w:val="single" w:sz="6" w:space="0" w:color="auto"/>
              <w:left w:val="single" w:sz="6" w:space="0" w:color="auto"/>
              <w:bottom w:val="single" w:sz="6" w:space="0" w:color="auto"/>
              <w:right w:val="single" w:sz="6" w:space="0" w:color="auto"/>
            </w:tcBorders>
          </w:tcPr>
          <w:p w14:paraId="25AE529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entries other than Ex “d”, Ex “t” or Ex “nR”</w:t>
            </w:r>
          </w:p>
        </w:tc>
        <w:tc>
          <w:tcPr>
            <w:tcW w:w="4417" w:type="dxa"/>
            <w:tcBorders>
              <w:top w:val="single" w:sz="6" w:space="0" w:color="auto"/>
              <w:left w:val="single" w:sz="6" w:space="0" w:color="auto"/>
              <w:bottom w:val="single" w:sz="6" w:space="0" w:color="auto"/>
              <w:right w:val="single" w:sz="6" w:space="0" w:color="auto"/>
            </w:tcBorders>
          </w:tcPr>
          <w:p w14:paraId="2BA29F7B"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8CCEF81" w14:textId="77777777" w:rsidR="00A84CA8" w:rsidRPr="00A84CA8" w:rsidRDefault="00A84CA8" w:rsidP="007E7F5D">
            <w:pPr>
              <w:spacing w:before="50" w:after="50"/>
              <w:rPr>
                <w:rFonts w:ascii="Arial" w:hAnsi="Arial" w:cs="Arial"/>
                <w:lang w:val="en-US"/>
              </w:rPr>
            </w:pPr>
          </w:p>
        </w:tc>
      </w:tr>
      <w:tr w:rsidR="00A84CA8" w:rsidRPr="00A84CA8" w14:paraId="25862E8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C6FD3FA"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7923F96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422FD1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7D54491F" w14:textId="77777777" w:rsidR="00A84CA8" w:rsidRPr="00A84CA8" w:rsidRDefault="00A84CA8" w:rsidP="007E7F5D">
            <w:pPr>
              <w:spacing w:before="50" w:after="50"/>
              <w:rPr>
                <w:rFonts w:ascii="Arial" w:hAnsi="Arial" w:cs="Arial"/>
                <w:lang w:val="en-US"/>
              </w:rPr>
            </w:pPr>
          </w:p>
        </w:tc>
      </w:tr>
      <w:tr w:rsidR="00A84CA8" w:rsidRPr="00253612" w14:paraId="01D59D7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7B321FF" w14:textId="77777777" w:rsidR="00A84CA8" w:rsidRPr="00253612" w:rsidRDefault="00A84CA8" w:rsidP="007E7F5D">
            <w:pPr>
              <w:spacing w:before="50" w:after="50"/>
              <w:rPr>
                <w:rFonts w:ascii="Arial" w:hAnsi="Arial" w:cs="Arial"/>
              </w:rPr>
            </w:pPr>
            <w:r w:rsidRPr="00253612">
              <w:rPr>
                <w:rFonts w:ascii="Arial" w:hAnsi="Arial" w:cs="Arial"/>
              </w:rPr>
              <w:t>10.5</w:t>
            </w:r>
          </w:p>
        </w:tc>
        <w:tc>
          <w:tcPr>
            <w:tcW w:w="2783" w:type="dxa"/>
            <w:tcBorders>
              <w:top w:val="single" w:sz="6" w:space="0" w:color="auto"/>
              <w:left w:val="single" w:sz="6" w:space="0" w:color="auto"/>
              <w:bottom w:val="single" w:sz="6" w:space="0" w:color="auto"/>
              <w:right w:val="single" w:sz="6" w:space="0" w:color="auto"/>
            </w:tcBorders>
          </w:tcPr>
          <w:p w14:paraId="1E2BF54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Unused openings</w:t>
            </w:r>
          </w:p>
        </w:tc>
        <w:tc>
          <w:tcPr>
            <w:tcW w:w="4417" w:type="dxa"/>
            <w:tcBorders>
              <w:top w:val="single" w:sz="6" w:space="0" w:color="auto"/>
              <w:left w:val="single" w:sz="6" w:space="0" w:color="auto"/>
              <w:bottom w:val="single" w:sz="6" w:space="0" w:color="auto"/>
              <w:right w:val="single" w:sz="6" w:space="0" w:color="auto"/>
            </w:tcBorders>
          </w:tcPr>
          <w:p w14:paraId="176D5CC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98C98FA" w14:textId="77777777" w:rsidR="00A84CA8" w:rsidRPr="00253612" w:rsidRDefault="00A84CA8" w:rsidP="007E7F5D">
            <w:pPr>
              <w:spacing w:before="50" w:after="50"/>
              <w:rPr>
                <w:rFonts w:ascii="Arial" w:hAnsi="Arial" w:cs="Arial"/>
              </w:rPr>
            </w:pPr>
          </w:p>
        </w:tc>
      </w:tr>
      <w:tr w:rsidR="00A84CA8" w:rsidRPr="00253612" w14:paraId="6FEF9C2B"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B07A91C" w14:textId="77777777" w:rsidR="00A84CA8" w:rsidRPr="00253612" w:rsidRDefault="00A84CA8" w:rsidP="007E7F5D">
            <w:pPr>
              <w:spacing w:before="50" w:after="50"/>
              <w:rPr>
                <w:rFonts w:ascii="Arial" w:hAnsi="Arial" w:cs="Arial"/>
              </w:rPr>
            </w:pPr>
          </w:p>
        </w:tc>
      </w:tr>
      <w:tr w:rsidR="00A84CA8" w:rsidRPr="00A84CA8" w14:paraId="09C619C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6471E46" w14:textId="77777777" w:rsidR="00A84CA8" w:rsidRPr="00253612" w:rsidRDefault="00A84CA8" w:rsidP="007E7F5D">
            <w:pPr>
              <w:spacing w:before="50" w:after="50"/>
              <w:rPr>
                <w:rFonts w:ascii="Arial" w:hAnsi="Arial" w:cs="Arial"/>
              </w:rPr>
            </w:pPr>
            <w:r w:rsidRPr="00253612">
              <w:rPr>
                <w:rFonts w:ascii="Arial" w:hAnsi="Arial" w:cs="Arial"/>
              </w:rPr>
              <w:t>10.6</w:t>
            </w:r>
          </w:p>
        </w:tc>
        <w:tc>
          <w:tcPr>
            <w:tcW w:w="8625" w:type="dxa"/>
            <w:gridSpan w:val="3"/>
            <w:tcBorders>
              <w:top w:val="single" w:sz="6" w:space="0" w:color="auto"/>
              <w:left w:val="single" w:sz="6" w:space="0" w:color="auto"/>
              <w:bottom w:val="single" w:sz="6" w:space="0" w:color="auto"/>
              <w:right w:val="single" w:sz="6" w:space="0" w:color="auto"/>
            </w:tcBorders>
          </w:tcPr>
          <w:p w14:paraId="016138A1"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Additional requirements for type of protection “d” – Flameproof enclosures</w:t>
            </w:r>
          </w:p>
        </w:tc>
      </w:tr>
      <w:tr w:rsidR="00A84CA8" w:rsidRPr="00253612" w14:paraId="0C30117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FD6F3D5" w14:textId="77777777" w:rsidR="00A84CA8" w:rsidRPr="00253612" w:rsidRDefault="00A84CA8" w:rsidP="007E7F5D">
            <w:pPr>
              <w:spacing w:before="50" w:after="50"/>
              <w:rPr>
                <w:rFonts w:ascii="Arial" w:hAnsi="Arial" w:cs="Arial"/>
              </w:rPr>
            </w:pPr>
            <w:r w:rsidRPr="00253612">
              <w:rPr>
                <w:rFonts w:ascii="Arial" w:hAnsi="Arial" w:cs="Arial"/>
              </w:rPr>
              <w:t>10.6.1</w:t>
            </w:r>
          </w:p>
        </w:tc>
        <w:tc>
          <w:tcPr>
            <w:tcW w:w="2783" w:type="dxa"/>
            <w:tcBorders>
              <w:top w:val="single" w:sz="6" w:space="0" w:color="auto"/>
              <w:left w:val="single" w:sz="6" w:space="0" w:color="auto"/>
              <w:bottom w:val="single" w:sz="6" w:space="0" w:color="auto"/>
              <w:right w:val="single" w:sz="6" w:space="0" w:color="auto"/>
            </w:tcBorders>
          </w:tcPr>
          <w:p w14:paraId="4454F4E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A432A4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DBAA3F0" w14:textId="77777777" w:rsidR="00A84CA8" w:rsidRPr="00253612" w:rsidRDefault="00A84CA8" w:rsidP="007E7F5D">
            <w:pPr>
              <w:spacing w:before="50" w:after="50"/>
              <w:rPr>
                <w:rFonts w:ascii="Arial" w:hAnsi="Arial" w:cs="Arial"/>
              </w:rPr>
            </w:pPr>
          </w:p>
        </w:tc>
      </w:tr>
      <w:tr w:rsidR="00A84CA8" w:rsidRPr="00253612" w14:paraId="49CF75B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1AF5EC" w14:textId="77777777" w:rsidR="00A84CA8" w:rsidRPr="00253612" w:rsidRDefault="00A84CA8" w:rsidP="007E7F5D">
            <w:pPr>
              <w:spacing w:before="50" w:after="50"/>
              <w:rPr>
                <w:rFonts w:ascii="Arial" w:hAnsi="Arial" w:cs="Arial"/>
              </w:rPr>
            </w:pPr>
            <w:r w:rsidRPr="00253612">
              <w:rPr>
                <w:rFonts w:ascii="Arial" w:hAnsi="Arial" w:cs="Arial"/>
              </w:rPr>
              <w:t>10.6.2</w:t>
            </w:r>
          </w:p>
        </w:tc>
        <w:tc>
          <w:tcPr>
            <w:tcW w:w="2783" w:type="dxa"/>
            <w:tcBorders>
              <w:top w:val="single" w:sz="6" w:space="0" w:color="auto"/>
              <w:left w:val="single" w:sz="6" w:space="0" w:color="auto"/>
              <w:bottom w:val="single" w:sz="6" w:space="0" w:color="auto"/>
              <w:right w:val="single" w:sz="6" w:space="0" w:color="auto"/>
            </w:tcBorders>
          </w:tcPr>
          <w:p w14:paraId="4459239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Selection of cable glands</w:t>
            </w:r>
          </w:p>
        </w:tc>
        <w:tc>
          <w:tcPr>
            <w:tcW w:w="4417" w:type="dxa"/>
            <w:tcBorders>
              <w:top w:val="single" w:sz="6" w:space="0" w:color="auto"/>
              <w:left w:val="single" w:sz="6" w:space="0" w:color="auto"/>
              <w:bottom w:val="single" w:sz="6" w:space="0" w:color="auto"/>
              <w:right w:val="single" w:sz="6" w:space="0" w:color="auto"/>
            </w:tcBorders>
          </w:tcPr>
          <w:p w14:paraId="2AB7554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64FADE8" w14:textId="77777777" w:rsidR="00A84CA8" w:rsidRPr="00253612" w:rsidRDefault="00A84CA8" w:rsidP="007E7F5D">
            <w:pPr>
              <w:spacing w:before="50" w:after="50"/>
              <w:rPr>
                <w:rFonts w:ascii="Arial" w:hAnsi="Arial" w:cs="Arial"/>
              </w:rPr>
            </w:pPr>
          </w:p>
        </w:tc>
      </w:tr>
      <w:tr w:rsidR="00A84CA8" w:rsidRPr="00253612" w14:paraId="0463097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6E31464"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40921B4B"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02DD35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39120BFF" w14:textId="77777777" w:rsidR="00A84CA8" w:rsidRPr="00253612" w:rsidRDefault="00A84CA8" w:rsidP="007E7F5D">
            <w:pPr>
              <w:spacing w:before="50" w:after="50"/>
              <w:rPr>
                <w:rFonts w:ascii="Arial" w:hAnsi="Arial" w:cs="Arial"/>
              </w:rPr>
            </w:pPr>
          </w:p>
        </w:tc>
      </w:tr>
      <w:tr w:rsidR="00A84CA8" w:rsidRPr="00A84CA8" w14:paraId="0B65F87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66F9756" w14:textId="77777777" w:rsidR="00A84CA8" w:rsidRPr="00253612" w:rsidRDefault="00A84CA8" w:rsidP="007E7F5D">
            <w:pPr>
              <w:spacing w:before="50" w:after="50"/>
              <w:rPr>
                <w:rFonts w:ascii="Arial" w:hAnsi="Arial" w:cs="Arial"/>
              </w:rPr>
            </w:pPr>
            <w:r w:rsidRPr="00253612">
              <w:rPr>
                <w:rFonts w:ascii="Arial" w:hAnsi="Arial" w:cs="Arial"/>
              </w:rPr>
              <w:t>10.7</w:t>
            </w:r>
          </w:p>
        </w:tc>
        <w:tc>
          <w:tcPr>
            <w:tcW w:w="2783" w:type="dxa"/>
            <w:tcBorders>
              <w:top w:val="single" w:sz="6" w:space="0" w:color="auto"/>
              <w:left w:val="single" w:sz="6" w:space="0" w:color="auto"/>
              <w:bottom w:val="single" w:sz="6" w:space="0" w:color="auto"/>
              <w:right w:val="single" w:sz="6" w:space="0" w:color="auto"/>
            </w:tcBorders>
          </w:tcPr>
          <w:p w14:paraId="620DAE6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type of protection “t” – Protection by enclosure</w:t>
            </w:r>
          </w:p>
        </w:tc>
        <w:tc>
          <w:tcPr>
            <w:tcW w:w="4417" w:type="dxa"/>
            <w:tcBorders>
              <w:top w:val="single" w:sz="6" w:space="0" w:color="auto"/>
              <w:left w:val="single" w:sz="6" w:space="0" w:color="auto"/>
              <w:bottom w:val="single" w:sz="6" w:space="0" w:color="auto"/>
              <w:right w:val="single" w:sz="6" w:space="0" w:color="auto"/>
            </w:tcBorders>
          </w:tcPr>
          <w:p w14:paraId="41E8C8C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A6AB9C8" w14:textId="77777777" w:rsidR="00A84CA8" w:rsidRPr="00A84CA8" w:rsidRDefault="00A84CA8" w:rsidP="007E7F5D">
            <w:pPr>
              <w:spacing w:before="50" w:after="50"/>
              <w:rPr>
                <w:rFonts w:ascii="Arial" w:hAnsi="Arial" w:cs="Arial"/>
                <w:lang w:val="en-US"/>
              </w:rPr>
            </w:pPr>
          </w:p>
        </w:tc>
      </w:tr>
      <w:tr w:rsidR="00A84CA8" w:rsidRPr="00A84CA8" w14:paraId="5759A16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61F89ECD"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19F10E9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FC8A05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EBB6D36" w14:textId="77777777" w:rsidR="00A84CA8" w:rsidRPr="00A84CA8" w:rsidRDefault="00A84CA8" w:rsidP="007E7F5D">
            <w:pPr>
              <w:spacing w:before="50" w:after="50"/>
              <w:rPr>
                <w:rFonts w:ascii="Arial" w:hAnsi="Arial" w:cs="Arial"/>
                <w:lang w:val="en-US"/>
              </w:rPr>
            </w:pPr>
          </w:p>
        </w:tc>
      </w:tr>
      <w:tr w:rsidR="00A84CA8" w:rsidRPr="00A84CA8" w14:paraId="57B6C86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491149B" w14:textId="77777777" w:rsidR="00A84CA8" w:rsidRPr="00253612" w:rsidRDefault="00A84CA8" w:rsidP="007E7F5D">
            <w:pPr>
              <w:spacing w:before="50" w:after="50"/>
              <w:rPr>
                <w:rFonts w:ascii="Arial" w:hAnsi="Arial" w:cs="Arial"/>
              </w:rPr>
            </w:pPr>
            <w:r w:rsidRPr="00253612">
              <w:rPr>
                <w:rFonts w:ascii="Arial" w:hAnsi="Arial" w:cs="Arial"/>
              </w:rPr>
              <w:t>10.8</w:t>
            </w:r>
          </w:p>
        </w:tc>
        <w:tc>
          <w:tcPr>
            <w:tcW w:w="2783" w:type="dxa"/>
            <w:tcBorders>
              <w:top w:val="single" w:sz="6" w:space="0" w:color="auto"/>
              <w:left w:val="single" w:sz="6" w:space="0" w:color="auto"/>
              <w:bottom w:val="single" w:sz="6" w:space="0" w:color="auto"/>
              <w:right w:val="single" w:sz="6" w:space="0" w:color="auto"/>
            </w:tcBorders>
          </w:tcPr>
          <w:p w14:paraId="6CD03647"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Additional requirements for type of protection “nR” – Restricted breathing</w:t>
            </w:r>
            <w:r>
              <w:rPr>
                <w:rFonts w:ascii="Arial" w:hAnsi="Arial" w:cs="Arial"/>
                <w:bCs/>
                <w:lang w:val="en-US"/>
              </w:rPr>
              <w:t xml:space="preserve"> e</w:t>
            </w:r>
            <w:r w:rsidRPr="00253612">
              <w:rPr>
                <w:rFonts w:ascii="Arial" w:hAnsi="Arial" w:cs="Arial"/>
                <w:bCs/>
                <w:lang w:val="en-US"/>
              </w:rPr>
              <w:t>nclosure</w:t>
            </w:r>
          </w:p>
        </w:tc>
        <w:tc>
          <w:tcPr>
            <w:tcW w:w="4417" w:type="dxa"/>
            <w:tcBorders>
              <w:top w:val="single" w:sz="6" w:space="0" w:color="auto"/>
              <w:left w:val="single" w:sz="6" w:space="0" w:color="auto"/>
              <w:bottom w:val="single" w:sz="6" w:space="0" w:color="auto"/>
              <w:right w:val="single" w:sz="6" w:space="0" w:color="auto"/>
            </w:tcBorders>
          </w:tcPr>
          <w:p w14:paraId="0ABF35E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484DA47" w14:textId="77777777" w:rsidR="00A84CA8" w:rsidRPr="00A84CA8" w:rsidRDefault="00A84CA8" w:rsidP="007E7F5D">
            <w:pPr>
              <w:spacing w:before="50" w:after="50"/>
              <w:rPr>
                <w:rFonts w:ascii="Arial" w:hAnsi="Arial" w:cs="Arial"/>
                <w:lang w:val="en-US"/>
              </w:rPr>
            </w:pPr>
          </w:p>
        </w:tc>
      </w:tr>
      <w:tr w:rsidR="00A84CA8" w:rsidRPr="00A84CA8" w14:paraId="58CC080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A3420B8"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5CD7F6E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426ECE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445A5718" w14:textId="77777777" w:rsidR="00A84CA8" w:rsidRPr="00A84CA8" w:rsidRDefault="00A84CA8" w:rsidP="007E7F5D">
            <w:pPr>
              <w:spacing w:before="50" w:after="50"/>
              <w:rPr>
                <w:rFonts w:ascii="Arial" w:hAnsi="Arial" w:cs="Arial"/>
                <w:lang w:val="en-US"/>
              </w:rPr>
            </w:pPr>
          </w:p>
        </w:tc>
      </w:tr>
      <w:tr w:rsidR="00A84CA8" w:rsidRPr="00253612" w14:paraId="698F086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65C4231" w14:textId="77777777" w:rsidR="00A84CA8" w:rsidRPr="00253612" w:rsidRDefault="00A84CA8" w:rsidP="007E7F5D">
            <w:pPr>
              <w:spacing w:before="50" w:after="50"/>
              <w:rPr>
                <w:rFonts w:ascii="Arial" w:hAnsi="Arial" w:cs="Arial"/>
              </w:rPr>
            </w:pPr>
            <w:r w:rsidRPr="00253612">
              <w:rPr>
                <w:rFonts w:ascii="Arial" w:hAnsi="Arial" w:cs="Arial"/>
              </w:rPr>
              <w:t>11</w:t>
            </w:r>
          </w:p>
        </w:tc>
        <w:tc>
          <w:tcPr>
            <w:tcW w:w="8625" w:type="dxa"/>
            <w:gridSpan w:val="3"/>
            <w:tcBorders>
              <w:top w:val="single" w:sz="6" w:space="0" w:color="auto"/>
              <w:left w:val="single" w:sz="6" w:space="0" w:color="auto"/>
              <w:bottom w:val="single" w:sz="6" w:space="0" w:color="auto"/>
              <w:right w:val="single" w:sz="6" w:space="0" w:color="auto"/>
            </w:tcBorders>
          </w:tcPr>
          <w:p w14:paraId="3C64293E" w14:textId="77777777" w:rsidR="00A84CA8" w:rsidRPr="00253612" w:rsidRDefault="00A84CA8" w:rsidP="007E7F5D">
            <w:pPr>
              <w:spacing w:before="50" w:after="50"/>
              <w:rPr>
                <w:rFonts w:ascii="Arial" w:hAnsi="Arial" w:cs="Arial"/>
              </w:rPr>
            </w:pPr>
            <w:r w:rsidRPr="00253612">
              <w:rPr>
                <w:rFonts w:ascii="Arial" w:hAnsi="Arial" w:cs="Arial"/>
                <w:bCs/>
                <w:lang w:val="en-US"/>
              </w:rPr>
              <w:t>Rotating electrical machines</w:t>
            </w:r>
          </w:p>
        </w:tc>
      </w:tr>
      <w:tr w:rsidR="00A84CA8" w:rsidRPr="00253612" w14:paraId="6EAC865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F41A824"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4DC2F52"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0E0FFFC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6D46ED4" w14:textId="77777777" w:rsidR="00A84CA8" w:rsidRPr="00253612" w:rsidRDefault="00A84CA8" w:rsidP="007E7F5D">
            <w:pPr>
              <w:spacing w:before="50" w:after="50"/>
              <w:rPr>
                <w:rFonts w:ascii="Arial" w:hAnsi="Arial" w:cs="Arial"/>
              </w:rPr>
            </w:pPr>
          </w:p>
        </w:tc>
      </w:tr>
      <w:tr w:rsidR="00A84CA8" w:rsidRPr="00253612" w14:paraId="69144DC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BA9C051" w14:textId="77777777" w:rsidR="00A84CA8" w:rsidRPr="00253612" w:rsidRDefault="00A84CA8" w:rsidP="007E7F5D">
            <w:pPr>
              <w:spacing w:before="50" w:after="50"/>
              <w:rPr>
                <w:rFonts w:ascii="Arial" w:hAnsi="Arial" w:cs="Arial"/>
              </w:rPr>
            </w:pPr>
            <w:r w:rsidRPr="00253612">
              <w:rPr>
                <w:rFonts w:ascii="Arial" w:hAnsi="Arial" w:cs="Arial"/>
              </w:rPr>
              <w:t>11.1</w:t>
            </w:r>
          </w:p>
        </w:tc>
        <w:tc>
          <w:tcPr>
            <w:tcW w:w="2783" w:type="dxa"/>
            <w:tcBorders>
              <w:top w:val="single" w:sz="6" w:space="0" w:color="auto"/>
              <w:left w:val="single" w:sz="6" w:space="0" w:color="auto"/>
              <w:bottom w:val="single" w:sz="6" w:space="0" w:color="auto"/>
              <w:right w:val="single" w:sz="6" w:space="0" w:color="auto"/>
            </w:tcBorders>
          </w:tcPr>
          <w:p w14:paraId="6A43DD0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4883749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61D9CC6" w14:textId="77777777" w:rsidR="00A84CA8" w:rsidRPr="00253612" w:rsidRDefault="00A84CA8" w:rsidP="007E7F5D">
            <w:pPr>
              <w:spacing w:before="50" w:after="50"/>
              <w:rPr>
                <w:rFonts w:ascii="Arial" w:hAnsi="Arial" w:cs="Arial"/>
              </w:rPr>
            </w:pPr>
          </w:p>
        </w:tc>
      </w:tr>
      <w:tr w:rsidR="00A84CA8" w:rsidRPr="00253612" w14:paraId="554AA487"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4AF933F2" w14:textId="77777777" w:rsidR="00A84CA8" w:rsidRPr="00253612" w:rsidRDefault="00A84CA8" w:rsidP="007E7F5D">
            <w:pPr>
              <w:spacing w:before="50" w:after="50"/>
              <w:rPr>
                <w:rFonts w:ascii="Arial" w:hAnsi="Arial" w:cs="Arial"/>
              </w:rPr>
            </w:pPr>
          </w:p>
        </w:tc>
      </w:tr>
      <w:tr w:rsidR="00A84CA8" w:rsidRPr="00A84CA8" w14:paraId="1E874AC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96B22D" w14:textId="77777777" w:rsidR="00A84CA8" w:rsidRPr="00253612" w:rsidRDefault="00A84CA8" w:rsidP="007E7F5D">
            <w:pPr>
              <w:spacing w:before="50" w:after="50"/>
              <w:rPr>
                <w:rFonts w:ascii="Arial" w:hAnsi="Arial" w:cs="Arial"/>
              </w:rPr>
            </w:pPr>
            <w:r w:rsidRPr="00253612">
              <w:rPr>
                <w:rFonts w:ascii="Arial" w:hAnsi="Arial" w:cs="Arial"/>
              </w:rPr>
              <w:t>11.2</w:t>
            </w:r>
          </w:p>
        </w:tc>
        <w:tc>
          <w:tcPr>
            <w:tcW w:w="8625" w:type="dxa"/>
            <w:gridSpan w:val="3"/>
            <w:tcBorders>
              <w:top w:val="single" w:sz="6" w:space="0" w:color="auto"/>
              <w:left w:val="single" w:sz="6" w:space="0" w:color="auto"/>
              <w:bottom w:val="single" w:sz="6" w:space="0" w:color="auto"/>
              <w:right w:val="single" w:sz="6" w:space="0" w:color="auto"/>
            </w:tcBorders>
          </w:tcPr>
          <w:p w14:paraId="4F3E27BD"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Motors with type of protection “d” – Flameproof enclosures</w:t>
            </w:r>
          </w:p>
        </w:tc>
      </w:tr>
      <w:tr w:rsidR="00A84CA8" w:rsidRPr="00A84CA8" w14:paraId="6A01886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74BF128" w14:textId="77777777" w:rsidR="00A84CA8" w:rsidRPr="00253612" w:rsidRDefault="00A84CA8" w:rsidP="007E7F5D">
            <w:pPr>
              <w:spacing w:before="50" w:after="50"/>
              <w:rPr>
                <w:rFonts w:ascii="Arial" w:hAnsi="Arial" w:cs="Arial"/>
              </w:rPr>
            </w:pPr>
            <w:r w:rsidRPr="00253612">
              <w:rPr>
                <w:rFonts w:ascii="Arial" w:hAnsi="Arial" w:cs="Arial"/>
              </w:rPr>
              <w:t>11.2.1</w:t>
            </w:r>
          </w:p>
        </w:tc>
        <w:tc>
          <w:tcPr>
            <w:tcW w:w="2783" w:type="dxa"/>
            <w:tcBorders>
              <w:top w:val="single" w:sz="6" w:space="0" w:color="auto"/>
              <w:left w:val="single" w:sz="6" w:space="0" w:color="auto"/>
              <w:bottom w:val="single" w:sz="6" w:space="0" w:color="auto"/>
              <w:right w:val="single" w:sz="6" w:space="0" w:color="auto"/>
            </w:tcBorders>
          </w:tcPr>
          <w:p w14:paraId="476F6EF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a converter supply</w:t>
            </w:r>
          </w:p>
        </w:tc>
        <w:tc>
          <w:tcPr>
            <w:tcW w:w="4417" w:type="dxa"/>
            <w:tcBorders>
              <w:top w:val="single" w:sz="6" w:space="0" w:color="auto"/>
              <w:left w:val="single" w:sz="6" w:space="0" w:color="auto"/>
              <w:bottom w:val="single" w:sz="6" w:space="0" w:color="auto"/>
              <w:right w:val="single" w:sz="6" w:space="0" w:color="auto"/>
            </w:tcBorders>
          </w:tcPr>
          <w:p w14:paraId="1900AEA2"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A383978" w14:textId="77777777" w:rsidR="00A84CA8" w:rsidRPr="00A84CA8" w:rsidRDefault="00A84CA8" w:rsidP="007E7F5D">
            <w:pPr>
              <w:spacing w:before="50" w:after="50"/>
              <w:rPr>
                <w:rFonts w:ascii="Arial" w:hAnsi="Arial" w:cs="Arial"/>
                <w:lang w:val="en-US"/>
              </w:rPr>
            </w:pPr>
          </w:p>
        </w:tc>
      </w:tr>
      <w:tr w:rsidR="00A84CA8" w:rsidRPr="00A84CA8" w14:paraId="461B934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7DAF97D" w14:textId="77777777" w:rsidR="00A84CA8" w:rsidRPr="00253612" w:rsidRDefault="00A84CA8" w:rsidP="007E7F5D">
            <w:pPr>
              <w:spacing w:before="50" w:after="50"/>
              <w:rPr>
                <w:rFonts w:ascii="Arial" w:hAnsi="Arial" w:cs="Arial"/>
              </w:rPr>
            </w:pPr>
            <w:r w:rsidRPr="00253612">
              <w:rPr>
                <w:rFonts w:ascii="Arial" w:hAnsi="Arial" w:cs="Arial"/>
              </w:rPr>
              <w:t>11.2.2</w:t>
            </w:r>
          </w:p>
        </w:tc>
        <w:tc>
          <w:tcPr>
            <w:tcW w:w="2783" w:type="dxa"/>
            <w:tcBorders>
              <w:top w:val="single" w:sz="6" w:space="0" w:color="auto"/>
              <w:left w:val="single" w:sz="6" w:space="0" w:color="auto"/>
              <w:bottom w:val="single" w:sz="6" w:space="0" w:color="auto"/>
              <w:right w:val="single" w:sz="6" w:space="0" w:color="auto"/>
            </w:tcBorders>
          </w:tcPr>
          <w:p w14:paraId="06A205F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Reduced-voltage starting (soft starting)</w:t>
            </w:r>
          </w:p>
        </w:tc>
        <w:tc>
          <w:tcPr>
            <w:tcW w:w="4417" w:type="dxa"/>
            <w:tcBorders>
              <w:top w:val="single" w:sz="6" w:space="0" w:color="auto"/>
              <w:left w:val="single" w:sz="6" w:space="0" w:color="auto"/>
              <w:bottom w:val="single" w:sz="6" w:space="0" w:color="auto"/>
              <w:right w:val="single" w:sz="6" w:space="0" w:color="auto"/>
            </w:tcBorders>
          </w:tcPr>
          <w:p w14:paraId="10CC324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4B2455C" w14:textId="77777777" w:rsidR="00A84CA8" w:rsidRPr="00A84CA8" w:rsidRDefault="00A84CA8" w:rsidP="007E7F5D">
            <w:pPr>
              <w:spacing w:before="50" w:after="50"/>
              <w:rPr>
                <w:rFonts w:ascii="Arial" w:hAnsi="Arial" w:cs="Arial"/>
                <w:lang w:val="en-US"/>
              </w:rPr>
            </w:pPr>
          </w:p>
        </w:tc>
      </w:tr>
      <w:tr w:rsidR="00A84CA8" w:rsidRPr="00A84CA8" w14:paraId="362A0C3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AEE78EB"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19A18C9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59B3FB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0FE7440B" w14:textId="77777777" w:rsidR="00A84CA8" w:rsidRPr="00A84CA8" w:rsidRDefault="00A84CA8" w:rsidP="007E7F5D">
            <w:pPr>
              <w:spacing w:before="50" w:after="50"/>
              <w:rPr>
                <w:rFonts w:ascii="Arial" w:hAnsi="Arial" w:cs="Arial"/>
                <w:lang w:val="en-US"/>
              </w:rPr>
            </w:pPr>
          </w:p>
        </w:tc>
      </w:tr>
      <w:tr w:rsidR="00A84CA8" w:rsidRPr="00A84CA8" w14:paraId="76A2E6F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622CED5" w14:textId="77777777" w:rsidR="00A84CA8" w:rsidRPr="00253612" w:rsidRDefault="00A84CA8" w:rsidP="007E7F5D">
            <w:pPr>
              <w:spacing w:before="50" w:after="50"/>
              <w:rPr>
                <w:rFonts w:ascii="Arial" w:hAnsi="Arial" w:cs="Arial"/>
              </w:rPr>
            </w:pPr>
            <w:r w:rsidRPr="00253612">
              <w:rPr>
                <w:rFonts w:ascii="Arial" w:hAnsi="Arial" w:cs="Arial"/>
              </w:rPr>
              <w:t>11.3</w:t>
            </w:r>
          </w:p>
        </w:tc>
        <w:tc>
          <w:tcPr>
            <w:tcW w:w="2783" w:type="dxa"/>
            <w:tcBorders>
              <w:top w:val="single" w:sz="6" w:space="0" w:color="auto"/>
              <w:left w:val="single" w:sz="6" w:space="0" w:color="auto"/>
              <w:bottom w:val="single" w:sz="6" w:space="0" w:color="auto"/>
              <w:right w:val="single" w:sz="6" w:space="0" w:color="auto"/>
            </w:tcBorders>
          </w:tcPr>
          <w:p w14:paraId="00656DB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type of protection “e” – Increased safety</w:t>
            </w:r>
          </w:p>
        </w:tc>
        <w:tc>
          <w:tcPr>
            <w:tcW w:w="4417" w:type="dxa"/>
            <w:tcBorders>
              <w:top w:val="single" w:sz="6" w:space="0" w:color="auto"/>
              <w:left w:val="single" w:sz="6" w:space="0" w:color="auto"/>
              <w:bottom w:val="single" w:sz="6" w:space="0" w:color="auto"/>
              <w:right w:val="single" w:sz="6" w:space="0" w:color="auto"/>
            </w:tcBorders>
          </w:tcPr>
          <w:p w14:paraId="4E2FB384"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706B037" w14:textId="77777777" w:rsidR="00A84CA8" w:rsidRPr="00A84CA8" w:rsidRDefault="00A84CA8" w:rsidP="007E7F5D">
            <w:pPr>
              <w:spacing w:before="50" w:after="50"/>
              <w:rPr>
                <w:rFonts w:ascii="Arial" w:hAnsi="Arial" w:cs="Arial"/>
                <w:lang w:val="en-US"/>
              </w:rPr>
            </w:pPr>
          </w:p>
        </w:tc>
      </w:tr>
      <w:tr w:rsidR="00A84CA8" w:rsidRPr="00253612" w14:paraId="2FCDF16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284CD9B" w14:textId="77777777" w:rsidR="00A84CA8" w:rsidRPr="00253612" w:rsidRDefault="00A84CA8" w:rsidP="007E7F5D">
            <w:pPr>
              <w:spacing w:before="50" w:after="50"/>
              <w:rPr>
                <w:rFonts w:ascii="Arial" w:hAnsi="Arial" w:cs="Arial"/>
              </w:rPr>
            </w:pPr>
            <w:r w:rsidRPr="00253612">
              <w:rPr>
                <w:rFonts w:ascii="Arial" w:hAnsi="Arial" w:cs="Arial"/>
              </w:rPr>
              <w:t>11.3.1</w:t>
            </w:r>
          </w:p>
        </w:tc>
        <w:tc>
          <w:tcPr>
            <w:tcW w:w="2783" w:type="dxa"/>
            <w:tcBorders>
              <w:top w:val="single" w:sz="6" w:space="0" w:color="auto"/>
              <w:left w:val="single" w:sz="6" w:space="0" w:color="auto"/>
              <w:bottom w:val="single" w:sz="6" w:space="0" w:color="auto"/>
              <w:right w:val="single" w:sz="6" w:space="0" w:color="auto"/>
            </w:tcBorders>
          </w:tcPr>
          <w:p w14:paraId="1BD08EA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Mains-operated</w:t>
            </w:r>
          </w:p>
        </w:tc>
        <w:tc>
          <w:tcPr>
            <w:tcW w:w="4417" w:type="dxa"/>
            <w:tcBorders>
              <w:top w:val="single" w:sz="6" w:space="0" w:color="auto"/>
              <w:left w:val="single" w:sz="6" w:space="0" w:color="auto"/>
              <w:bottom w:val="single" w:sz="6" w:space="0" w:color="auto"/>
              <w:right w:val="single" w:sz="6" w:space="0" w:color="auto"/>
            </w:tcBorders>
          </w:tcPr>
          <w:p w14:paraId="2AFD39E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FA2B386" w14:textId="77777777" w:rsidR="00A84CA8" w:rsidRPr="00253612" w:rsidRDefault="00A84CA8" w:rsidP="007E7F5D">
            <w:pPr>
              <w:spacing w:before="50" w:after="50"/>
              <w:rPr>
                <w:rFonts w:ascii="Arial" w:hAnsi="Arial" w:cs="Arial"/>
              </w:rPr>
            </w:pPr>
          </w:p>
        </w:tc>
      </w:tr>
      <w:tr w:rsidR="00A84CA8" w:rsidRPr="00253612" w14:paraId="76C3A44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AB2A81B" w14:textId="77777777" w:rsidR="00A84CA8" w:rsidRPr="00253612" w:rsidRDefault="00A84CA8" w:rsidP="007E7F5D">
            <w:pPr>
              <w:spacing w:before="50" w:after="50"/>
              <w:rPr>
                <w:rFonts w:ascii="Arial" w:hAnsi="Arial" w:cs="Arial"/>
              </w:rPr>
            </w:pPr>
            <w:r w:rsidRPr="00253612">
              <w:rPr>
                <w:rFonts w:ascii="Arial" w:hAnsi="Arial" w:cs="Arial"/>
              </w:rPr>
              <w:t>11.3.2</w:t>
            </w:r>
          </w:p>
        </w:tc>
        <w:tc>
          <w:tcPr>
            <w:tcW w:w="2783" w:type="dxa"/>
            <w:tcBorders>
              <w:top w:val="single" w:sz="6" w:space="0" w:color="auto"/>
              <w:left w:val="single" w:sz="6" w:space="0" w:color="auto"/>
              <w:bottom w:val="single" w:sz="6" w:space="0" w:color="auto"/>
              <w:right w:val="single" w:sz="6" w:space="0" w:color="auto"/>
            </w:tcBorders>
          </w:tcPr>
          <w:p w14:paraId="02E7C35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Winding temperature sensors</w:t>
            </w:r>
          </w:p>
        </w:tc>
        <w:tc>
          <w:tcPr>
            <w:tcW w:w="4417" w:type="dxa"/>
            <w:tcBorders>
              <w:top w:val="single" w:sz="6" w:space="0" w:color="auto"/>
              <w:left w:val="single" w:sz="6" w:space="0" w:color="auto"/>
              <w:bottom w:val="single" w:sz="6" w:space="0" w:color="auto"/>
              <w:right w:val="single" w:sz="6" w:space="0" w:color="auto"/>
            </w:tcBorders>
          </w:tcPr>
          <w:p w14:paraId="103CB40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3D3FDFE" w14:textId="77777777" w:rsidR="00A84CA8" w:rsidRPr="00253612" w:rsidRDefault="00A84CA8" w:rsidP="007E7F5D">
            <w:pPr>
              <w:spacing w:before="50" w:after="50"/>
              <w:rPr>
                <w:rFonts w:ascii="Arial" w:hAnsi="Arial" w:cs="Arial"/>
              </w:rPr>
            </w:pPr>
          </w:p>
        </w:tc>
      </w:tr>
      <w:tr w:rsidR="00A84CA8" w:rsidRPr="00A84CA8" w14:paraId="3C08C18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A824209" w14:textId="77777777" w:rsidR="00A84CA8" w:rsidRPr="00253612" w:rsidRDefault="00A84CA8" w:rsidP="007E7F5D">
            <w:pPr>
              <w:spacing w:before="50" w:after="50"/>
              <w:rPr>
                <w:rFonts w:ascii="Arial" w:hAnsi="Arial" w:cs="Arial"/>
              </w:rPr>
            </w:pPr>
            <w:r w:rsidRPr="00253612">
              <w:rPr>
                <w:rFonts w:ascii="Arial" w:hAnsi="Arial" w:cs="Arial"/>
              </w:rPr>
              <w:t>11.3.3</w:t>
            </w:r>
          </w:p>
        </w:tc>
        <w:tc>
          <w:tcPr>
            <w:tcW w:w="2783" w:type="dxa"/>
            <w:tcBorders>
              <w:top w:val="single" w:sz="6" w:space="0" w:color="auto"/>
              <w:left w:val="single" w:sz="6" w:space="0" w:color="auto"/>
              <w:bottom w:val="single" w:sz="6" w:space="0" w:color="auto"/>
              <w:right w:val="single" w:sz="6" w:space="0" w:color="auto"/>
            </w:tcBorders>
          </w:tcPr>
          <w:p w14:paraId="022C320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Machines with rated voltage greater than 1 kV</w:t>
            </w:r>
          </w:p>
        </w:tc>
        <w:tc>
          <w:tcPr>
            <w:tcW w:w="4417" w:type="dxa"/>
            <w:tcBorders>
              <w:top w:val="single" w:sz="6" w:space="0" w:color="auto"/>
              <w:left w:val="single" w:sz="6" w:space="0" w:color="auto"/>
              <w:bottom w:val="single" w:sz="6" w:space="0" w:color="auto"/>
              <w:right w:val="single" w:sz="6" w:space="0" w:color="auto"/>
            </w:tcBorders>
          </w:tcPr>
          <w:p w14:paraId="7489144E"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9DCF0A5" w14:textId="77777777" w:rsidR="00A84CA8" w:rsidRPr="00A84CA8" w:rsidRDefault="00A84CA8" w:rsidP="007E7F5D">
            <w:pPr>
              <w:spacing w:before="50" w:after="50"/>
              <w:rPr>
                <w:rFonts w:ascii="Arial" w:hAnsi="Arial" w:cs="Arial"/>
                <w:lang w:val="en-US"/>
              </w:rPr>
            </w:pPr>
          </w:p>
        </w:tc>
      </w:tr>
      <w:tr w:rsidR="00A84CA8" w:rsidRPr="00253612" w14:paraId="3F39FDB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6F56535" w14:textId="77777777" w:rsidR="00A84CA8" w:rsidRPr="00253612" w:rsidRDefault="00A84CA8" w:rsidP="007E7F5D">
            <w:pPr>
              <w:spacing w:before="50" w:after="50"/>
              <w:rPr>
                <w:rFonts w:ascii="Arial" w:hAnsi="Arial" w:cs="Arial"/>
              </w:rPr>
            </w:pPr>
            <w:r w:rsidRPr="00253612">
              <w:rPr>
                <w:rFonts w:ascii="Arial" w:hAnsi="Arial" w:cs="Arial"/>
              </w:rPr>
              <w:t>11.3.4</w:t>
            </w:r>
          </w:p>
        </w:tc>
        <w:tc>
          <w:tcPr>
            <w:tcW w:w="2783" w:type="dxa"/>
            <w:tcBorders>
              <w:top w:val="single" w:sz="6" w:space="0" w:color="auto"/>
              <w:left w:val="single" w:sz="6" w:space="0" w:color="auto"/>
              <w:bottom w:val="single" w:sz="6" w:space="0" w:color="auto"/>
              <w:right w:val="single" w:sz="6" w:space="0" w:color="auto"/>
            </w:tcBorders>
          </w:tcPr>
          <w:p w14:paraId="7F38842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converter supply</w:t>
            </w:r>
          </w:p>
        </w:tc>
        <w:tc>
          <w:tcPr>
            <w:tcW w:w="4417" w:type="dxa"/>
            <w:tcBorders>
              <w:top w:val="single" w:sz="6" w:space="0" w:color="auto"/>
              <w:left w:val="single" w:sz="6" w:space="0" w:color="auto"/>
              <w:bottom w:val="single" w:sz="6" w:space="0" w:color="auto"/>
              <w:right w:val="single" w:sz="6" w:space="0" w:color="auto"/>
            </w:tcBorders>
          </w:tcPr>
          <w:p w14:paraId="3633E86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0686010" w14:textId="77777777" w:rsidR="00A84CA8" w:rsidRPr="00253612" w:rsidRDefault="00A84CA8" w:rsidP="007E7F5D">
            <w:pPr>
              <w:spacing w:before="50" w:after="50"/>
              <w:rPr>
                <w:rFonts w:ascii="Arial" w:hAnsi="Arial" w:cs="Arial"/>
              </w:rPr>
            </w:pPr>
          </w:p>
        </w:tc>
      </w:tr>
      <w:tr w:rsidR="00A84CA8" w:rsidRPr="00A84CA8" w14:paraId="5C33A8E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EC6F5ED" w14:textId="77777777" w:rsidR="00A84CA8" w:rsidRPr="00253612" w:rsidRDefault="00A84CA8" w:rsidP="007E7F5D">
            <w:pPr>
              <w:spacing w:before="50" w:after="50"/>
              <w:rPr>
                <w:rFonts w:ascii="Arial" w:hAnsi="Arial" w:cs="Arial"/>
              </w:rPr>
            </w:pPr>
            <w:r w:rsidRPr="00253612">
              <w:rPr>
                <w:rFonts w:ascii="Arial" w:hAnsi="Arial" w:cs="Arial"/>
              </w:rPr>
              <w:t>11.3.5</w:t>
            </w:r>
          </w:p>
        </w:tc>
        <w:tc>
          <w:tcPr>
            <w:tcW w:w="2783" w:type="dxa"/>
            <w:tcBorders>
              <w:top w:val="single" w:sz="6" w:space="0" w:color="auto"/>
              <w:left w:val="single" w:sz="6" w:space="0" w:color="auto"/>
              <w:bottom w:val="single" w:sz="6" w:space="0" w:color="auto"/>
              <w:right w:val="single" w:sz="6" w:space="0" w:color="auto"/>
            </w:tcBorders>
          </w:tcPr>
          <w:p w14:paraId="21D55FE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Reduced-voltage starting (soft starting)</w:t>
            </w:r>
          </w:p>
        </w:tc>
        <w:tc>
          <w:tcPr>
            <w:tcW w:w="4417" w:type="dxa"/>
            <w:tcBorders>
              <w:top w:val="single" w:sz="6" w:space="0" w:color="auto"/>
              <w:left w:val="single" w:sz="6" w:space="0" w:color="auto"/>
              <w:bottom w:val="single" w:sz="6" w:space="0" w:color="auto"/>
              <w:right w:val="single" w:sz="6" w:space="0" w:color="auto"/>
            </w:tcBorders>
          </w:tcPr>
          <w:p w14:paraId="11CD4D2E"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C16A7E5" w14:textId="77777777" w:rsidR="00A84CA8" w:rsidRPr="00A84CA8" w:rsidRDefault="00A84CA8" w:rsidP="007E7F5D">
            <w:pPr>
              <w:spacing w:before="50" w:after="50"/>
              <w:rPr>
                <w:rFonts w:ascii="Arial" w:hAnsi="Arial" w:cs="Arial"/>
                <w:lang w:val="en-US"/>
              </w:rPr>
            </w:pPr>
          </w:p>
        </w:tc>
      </w:tr>
      <w:tr w:rsidR="00A84CA8" w:rsidRPr="00A84CA8" w14:paraId="0B7DA4B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4E4506F"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05EE7EFB"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98A0FB1"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3088CF18" w14:textId="77777777" w:rsidR="00A84CA8" w:rsidRPr="00A84CA8" w:rsidRDefault="00A84CA8" w:rsidP="007E7F5D">
            <w:pPr>
              <w:spacing w:before="50" w:after="50"/>
              <w:rPr>
                <w:rFonts w:ascii="Arial" w:hAnsi="Arial" w:cs="Arial"/>
                <w:lang w:val="en-US"/>
              </w:rPr>
            </w:pPr>
          </w:p>
        </w:tc>
      </w:tr>
      <w:tr w:rsidR="00A84CA8" w:rsidRPr="00A84CA8" w14:paraId="3D8EBD5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E25920B" w14:textId="77777777" w:rsidR="00A84CA8" w:rsidRPr="00253612" w:rsidRDefault="00A84CA8" w:rsidP="007E7F5D">
            <w:pPr>
              <w:spacing w:before="50" w:after="50"/>
              <w:rPr>
                <w:rFonts w:ascii="Arial" w:hAnsi="Arial" w:cs="Arial"/>
              </w:rPr>
            </w:pPr>
            <w:r w:rsidRPr="00253612">
              <w:rPr>
                <w:rFonts w:ascii="Arial" w:hAnsi="Arial" w:cs="Arial"/>
              </w:rPr>
              <w:t>11.4</w:t>
            </w:r>
          </w:p>
        </w:tc>
        <w:tc>
          <w:tcPr>
            <w:tcW w:w="8625" w:type="dxa"/>
            <w:gridSpan w:val="3"/>
            <w:tcBorders>
              <w:top w:val="single" w:sz="6" w:space="0" w:color="auto"/>
              <w:left w:val="single" w:sz="6" w:space="0" w:color="auto"/>
              <w:bottom w:val="single" w:sz="6" w:space="0" w:color="auto"/>
              <w:right w:val="single" w:sz="6" w:space="0" w:color="auto"/>
            </w:tcBorders>
          </w:tcPr>
          <w:p w14:paraId="3260905B"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Motors with type of protection “p” and “pD” – Pressurized enclosures</w:t>
            </w:r>
          </w:p>
        </w:tc>
      </w:tr>
      <w:tr w:rsidR="00A84CA8" w:rsidRPr="00A84CA8" w14:paraId="1046316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8018021" w14:textId="77777777" w:rsidR="00A84CA8" w:rsidRPr="00253612" w:rsidRDefault="00A84CA8" w:rsidP="007E7F5D">
            <w:pPr>
              <w:spacing w:before="50" w:after="50"/>
              <w:rPr>
                <w:rFonts w:ascii="Arial" w:hAnsi="Arial" w:cs="Arial"/>
              </w:rPr>
            </w:pPr>
            <w:r w:rsidRPr="00253612">
              <w:rPr>
                <w:rFonts w:ascii="Arial" w:hAnsi="Arial" w:cs="Arial"/>
              </w:rPr>
              <w:lastRenderedPageBreak/>
              <w:t>11.4.1</w:t>
            </w:r>
          </w:p>
        </w:tc>
        <w:tc>
          <w:tcPr>
            <w:tcW w:w="2783" w:type="dxa"/>
            <w:tcBorders>
              <w:top w:val="single" w:sz="6" w:space="0" w:color="auto"/>
              <w:left w:val="single" w:sz="6" w:space="0" w:color="auto"/>
              <w:bottom w:val="single" w:sz="6" w:space="0" w:color="auto"/>
              <w:right w:val="single" w:sz="6" w:space="0" w:color="auto"/>
            </w:tcBorders>
          </w:tcPr>
          <w:p w14:paraId="5C9D323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a converter supply</w:t>
            </w:r>
          </w:p>
        </w:tc>
        <w:tc>
          <w:tcPr>
            <w:tcW w:w="4417" w:type="dxa"/>
            <w:tcBorders>
              <w:top w:val="single" w:sz="6" w:space="0" w:color="auto"/>
              <w:left w:val="single" w:sz="6" w:space="0" w:color="auto"/>
              <w:bottom w:val="single" w:sz="6" w:space="0" w:color="auto"/>
              <w:right w:val="single" w:sz="6" w:space="0" w:color="auto"/>
            </w:tcBorders>
          </w:tcPr>
          <w:p w14:paraId="159BC1EB"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36B23B9" w14:textId="77777777" w:rsidR="00A84CA8" w:rsidRPr="00A84CA8" w:rsidRDefault="00A84CA8" w:rsidP="007E7F5D">
            <w:pPr>
              <w:spacing w:before="50" w:after="50"/>
              <w:rPr>
                <w:rFonts w:ascii="Arial" w:hAnsi="Arial" w:cs="Arial"/>
                <w:lang w:val="en-US"/>
              </w:rPr>
            </w:pPr>
          </w:p>
        </w:tc>
      </w:tr>
      <w:tr w:rsidR="00A84CA8" w:rsidRPr="00A84CA8" w14:paraId="618B560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FE1CA94" w14:textId="77777777" w:rsidR="00A84CA8" w:rsidRPr="00253612" w:rsidRDefault="00A84CA8" w:rsidP="007E7F5D">
            <w:pPr>
              <w:spacing w:before="50" w:after="50"/>
              <w:rPr>
                <w:rFonts w:ascii="Arial" w:hAnsi="Arial" w:cs="Arial"/>
              </w:rPr>
            </w:pPr>
            <w:r w:rsidRPr="00253612">
              <w:rPr>
                <w:rFonts w:ascii="Arial" w:hAnsi="Arial" w:cs="Arial"/>
              </w:rPr>
              <w:t>11.4.2</w:t>
            </w:r>
          </w:p>
        </w:tc>
        <w:tc>
          <w:tcPr>
            <w:tcW w:w="2783" w:type="dxa"/>
            <w:tcBorders>
              <w:top w:val="single" w:sz="6" w:space="0" w:color="auto"/>
              <w:left w:val="single" w:sz="6" w:space="0" w:color="auto"/>
              <w:bottom w:val="single" w:sz="6" w:space="0" w:color="auto"/>
              <w:right w:val="single" w:sz="6" w:space="0" w:color="auto"/>
            </w:tcBorders>
          </w:tcPr>
          <w:p w14:paraId="4425764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Reduced-voltage starting (soft starting)</w:t>
            </w:r>
          </w:p>
        </w:tc>
        <w:tc>
          <w:tcPr>
            <w:tcW w:w="4417" w:type="dxa"/>
            <w:tcBorders>
              <w:top w:val="single" w:sz="6" w:space="0" w:color="auto"/>
              <w:left w:val="single" w:sz="6" w:space="0" w:color="auto"/>
              <w:bottom w:val="single" w:sz="6" w:space="0" w:color="auto"/>
              <w:right w:val="single" w:sz="6" w:space="0" w:color="auto"/>
            </w:tcBorders>
          </w:tcPr>
          <w:p w14:paraId="6C36FB1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44CCE19" w14:textId="77777777" w:rsidR="00A84CA8" w:rsidRPr="00A84CA8" w:rsidRDefault="00A84CA8" w:rsidP="007E7F5D">
            <w:pPr>
              <w:spacing w:before="50" w:after="50"/>
              <w:rPr>
                <w:rFonts w:ascii="Arial" w:hAnsi="Arial" w:cs="Arial"/>
                <w:lang w:val="en-US"/>
              </w:rPr>
            </w:pPr>
          </w:p>
        </w:tc>
      </w:tr>
      <w:tr w:rsidR="00A84CA8" w:rsidRPr="00A84CA8" w14:paraId="37F58C79"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970D058" w14:textId="77777777" w:rsidR="00A84CA8" w:rsidRPr="00A84CA8" w:rsidRDefault="00A84CA8" w:rsidP="007E7F5D">
            <w:pPr>
              <w:spacing w:before="50" w:after="50"/>
              <w:rPr>
                <w:rFonts w:ascii="Arial" w:hAnsi="Arial" w:cs="Arial"/>
                <w:lang w:val="en-US"/>
              </w:rPr>
            </w:pPr>
          </w:p>
        </w:tc>
      </w:tr>
      <w:tr w:rsidR="00A84CA8" w:rsidRPr="00253612" w14:paraId="0E436A0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21AC2E4" w14:textId="77777777" w:rsidR="00A84CA8" w:rsidRPr="00253612" w:rsidRDefault="00A84CA8" w:rsidP="007E7F5D">
            <w:pPr>
              <w:spacing w:before="50" w:after="50"/>
              <w:rPr>
                <w:rFonts w:ascii="Arial" w:hAnsi="Arial" w:cs="Arial"/>
              </w:rPr>
            </w:pPr>
            <w:r w:rsidRPr="00253612">
              <w:rPr>
                <w:rFonts w:ascii="Arial" w:hAnsi="Arial" w:cs="Arial"/>
              </w:rPr>
              <w:t>11.5</w:t>
            </w:r>
          </w:p>
        </w:tc>
        <w:tc>
          <w:tcPr>
            <w:tcW w:w="8625" w:type="dxa"/>
            <w:gridSpan w:val="3"/>
            <w:tcBorders>
              <w:top w:val="single" w:sz="6" w:space="0" w:color="auto"/>
              <w:left w:val="single" w:sz="6" w:space="0" w:color="auto"/>
              <w:bottom w:val="single" w:sz="6" w:space="0" w:color="auto"/>
              <w:right w:val="single" w:sz="6" w:space="0" w:color="auto"/>
            </w:tcBorders>
          </w:tcPr>
          <w:p w14:paraId="37B382DD"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Motors with type of protection “t” – Protection by enclosures supplied at varying</w:t>
            </w:r>
          </w:p>
          <w:p w14:paraId="7CB0308C" w14:textId="77777777" w:rsidR="00A84CA8" w:rsidRPr="00253612" w:rsidRDefault="00A84CA8" w:rsidP="007E7F5D">
            <w:pPr>
              <w:spacing w:before="50" w:after="50"/>
              <w:rPr>
                <w:rFonts w:ascii="Arial" w:hAnsi="Arial" w:cs="Arial"/>
              </w:rPr>
            </w:pPr>
            <w:r w:rsidRPr="00253612">
              <w:rPr>
                <w:rFonts w:ascii="Arial" w:hAnsi="Arial" w:cs="Arial"/>
                <w:bCs/>
                <w:lang w:val="en-US"/>
              </w:rPr>
              <w:t>frequency and voltage</w:t>
            </w:r>
          </w:p>
        </w:tc>
      </w:tr>
      <w:tr w:rsidR="00A84CA8" w:rsidRPr="00A84CA8" w14:paraId="7A51E15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B46D85F" w14:textId="77777777" w:rsidR="00A84CA8" w:rsidRPr="00253612" w:rsidRDefault="00A84CA8" w:rsidP="007E7F5D">
            <w:pPr>
              <w:spacing w:before="50" w:after="50"/>
              <w:rPr>
                <w:rFonts w:ascii="Arial" w:hAnsi="Arial" w:cs="Arial"/>
              </w:rPr>
            </w:pPr>
            <w:r w:rsidRPr="00253612">
              <w:rPr>
                <w:rFonts w:ascii="Arial" w:hAnsi="Arial" w:cs="Arial"/>
              </w:rPr>
              <w:t>11.5.1</w:t>
            </w:r>
          </w:p>
        </w:tc>
        <w:tc>
          <w:tcPr>
            <w:tcW w:w="2783" w:type="dxa"/>
            <w:tcBorders>
              <w:top w:val="single" w:sz="6" w:space="0" w:color="auto"/>
              <w:left w:val="single" w:sz="6" w:space="0" w:color="auto"/>
              <w:bottom w:val="single" w:sz="6" w:space="0" w:color="auto"/>
              <w:right w:val="single" w:sz="6" w:space="0" w:color="auto"/>
            </w:tcBorders>
          </w:tcPr>
          <w:p w14:paraId="77E781D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a converter supply</w:t>
            </w:r>
          </w:p>
        </w:tc>
        <w:tc>
          <w:tcPr>
            <w:tcW w:w="4417" w:type="dxa"/>
            <w:tcBorders>
              <w:top w:val="single" w:sz="6" w:space="0" w:color="auto"/>
              <w:left w:val="single" w:sz="6" w:space="0" w:color="auto"/>
              <w:bottom w:val="single" w:sz="6" w:space="0" w:color="auto"/>
              <w:right w:val="single" w:sz="6" w:space="0" w:color="auto"/>
            </w:tcBorders>
          </w:tcPr>
          <w:p w14:paraId="076CD9F8"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5F2AFDE" w14:textId="77777777" w:rsidR="00A84CA8" w:rsidRPr="00A84CA8" w:rsidRDefault="00A84CA8" w:rsidP="007E7F5D">
            <w:pPr>
              <w:spacing w:before="50" w:after="50"/>
              <w:rPr>
                <w:rFonts w:ascii="Arial" w:hAnsi="Arial" w:cs="Arial"/>
                <w:lang w:val="en-US"/>
              </w:rPr>
            </w:pPr>
          </w:p>
        </w:tc>
      </w:tr>
      <w:tr w:rsidR="00A84CA8" w:rsidRPr="00A84CA8" w14:paraId="411A11E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23FA798" w14:textId="77777777" w:rsidR="00A84CA8" w:rsidRPr="00253612" w:rsidRDefault="00A84CA8" w:rsidP="007E7F5D">
            <w:pPr>
              <w:spacing w:before="50" w:after="50"/>
              <w:rPr>
                <w:rFonts w:ascii="Arial" w:hAnsi="Arial" w:cs="Arial"/>
              </w:rPr>
            </w:pPr>
            <w:r w:rsidRPr="00253612">
              <w:rPr>
                <w:rFonts w:ascii="Arial" w:hAnsi="Arial" w:cs="Arial"/>
              </w:rPr>
              <w:t>11.5.2</w:t>
            </w:r>
          </w:p>
        </w:tc>
        <w:tc>
          <w:tcPr>
            <w:tcW w:w="2783" w:type="dxa"/>
            <w:tcBorders>
              <w:top w:val="single" w:sz="6" w:space="0" w:color="auto"/>
              <w:left w:val="single" w:sz="6" w:space="0" w:color="auto"/>
              <w:bottom w:val="single" w:sz="6" w:space="0" w:color="auto"/>
              <w:right w:val="single" w:sz="6" w:space="0" w:color="auto"/>
            </w:tcBorders>
          </w:tcPr>
          <w:p w14:paraId="4F0D40F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Reduced-voltage starting (soft starting)</w:t>
            </w:r>
          </w:p>
        </w:tc>
        <w:tc>
          <w:tcPr>
            <w:tcW w:w="4417" w:type="dxa"/>
            <w:tcBorders>
              <w:top w:val="single" w:sz="6" w:space="0" w:color="auto"/>
              <w:left w:val="single" w:sz="6" w:space="0" w:color="auto"/>
              <w:bottom w:val="single" w:sz="6" w:space="0" w:color="auto"/>
              <w:right w:val="single" w:sz="6" w:space="0" w:color="auto"/>
            </w:tcBorders>
          </w:tcPr>
          <w:p w14:paraId="4A824043"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1E81FD6" w14:textId="77777777" w:rsidR="00A84CA8" w:rsidRPr="00A84CA8" w:rsidRDefault="00A84CA8" w:rsidP="007E7F5D">
            <w:pPr>
              <w:spacing w:before="50" w:after="50"/>
              <w:rPr>
                <w:rFonts w:ascii="Arial" w:hAnsi="Arial" w:cs="Arial"/>
                <w:lang w:val="en-US"/>
              </w:rPr>
            </w:pPr>
          </w:p>
        </w:tc>
      </w:tr>
      <w:tr w:rsidR="00A84CA8" w:rsidRPr="00A84CA8" w14:paraId="7E9A960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02CED56"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7699CBBD"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052A072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38610F74" w14:textId="77777777" w:rsidR="00A84CA8" w:rsidRPr="00A84CA8" w:rsidRDefault="00A84CA8" w:rsidP="007E7F5D">
            <w:pPr>
              <w:spacing w:before="50" w:after="50"/>
              <w:rPr>
                <w:rFonts w:ascii="Arial" w:hAnsi="Arial" w:cs="Arial"/>
                <w:lang w:val="en-US"/>
              </w:rPr>
            </w:pPr>
          </w:p>
        </w:tc>
      </w:tr>
      <w:tr w:rsidR="00A84CA8" w:rsidRPr="00A84CA8" w14:paraId="2AF18FB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B7A6FED" w14:textId="77777777" w:rsidR="00A84CA8" w:rsidRPr="00253612" w:rsidRDefault="00A84CA8" w:rsidP="007E7F5D">
            <w:pPr>
              <w:spacing w:before="50" w:after="50"/>
              <w:rPr>
                <w:rFonts w:ascii="Arial" w:hAnsi="Arial" w:cs="Arial"/>
              </w:rPr>
            </w:pPr>
            <w:r w:rsidRPr="00253612">
              <w:rPr>
                <w:rFonts w:ascii="Arial" w:hAnsi="Arial" w:cs="Arial"/>
              </w:rPr>
              <w:t>11.6</w:t>
            </w:r>
          </w:p>
        </w:tc>
        <w:tc>
          <w:tcPr>
            <w:tcW w:w="2783" w:type="dxa"/>
            <w:tcBorders>
              <w:top w:val="single" w:sz="6" w:space="0" w:color="auto"/>
              <w:left w:val="single" w:sz="6" w:space="0" w:color="auto"/>
              <w:bottom w:val="single" w:sz="6" w:space="0" w:color="auto"/>
              <w:right w:val="single" w:sz="6" w:space="0" w:color="auto"/>
            </w:tcBorders>
          </w:tcPr>
          <w:p w14:paraId="7324816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type of protection “nA” – Non-sparking</w:t>
            </w:r>
          </w:p>
        </w:tc>
        <w:tc>
          <w:tcPr>
            <w:tcW w:w="4417" w:type="dxa"/>
            <w:tcBorders>
              <w:top w:val="single" w:sz="6" w:space="0" w:color="auto"/>
              <w:left w:val="single" w:sz="6" w:space="0" w:color="auto"/>
              <w:bottom w:val="single" w:sz="6" w:space="0" w:color="auto"/>
              <w:right w:val="single" w:sz="6" w:space="0" w:color="auto"/>
            </w:tcBorders>
          </w:tcPr>
          <w:p w14:paraId="5A864ADA"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CF26AA1" w14:textId="77777777" w:rsidR="00A84CA8" w:rsidRPr="00A84CA8" w:rsidRDefault="00A84CA8" w:rsidP="007E7F5D">
            <w:pPr>
              <w:spacing w:before="50" w:after="50"/>
              <w:rPr>
                <w:rFonts w:ascii="Arial" w:hAnsi="Arial" w:cs="Arial"/>
                <w:lang w:val="en-US"/>
              </w:rPr>
            </w:pPr>
          </w:p>
        </w:tc>
      </w:tr>
      <w:tr w:rsidR="00A84CA8" w:rsidRPr="00253612" w14:paraId="18091E4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023F2D8" w14:textId="77777777" w:rsidR="00A84CA8" w:rsidRPr="00253612" w:rsidRDefault="00A84CA8" w:rsidP="007E7F5D">
            <w:pPr>
              <w:spacing w:before="50" w:after="50"/>
              <w:rPr>
                <w:rFonts w:ascii="Arial" w:hAnsi="Arial" w:cs="Arial"/>
              </w:rPr>
            </w:pPr>
            <w:r w:rsidRPr="00253612">
              <w:rPr>
                <w:rFonts w:ascii="Arial" w:hAnsi="Arial" w:cs="Arial"/>
              </w:rPr>
              <w:t>11.6.1</w:t>
            </w:r>
          </w:p>
        </w:tc>
        <w:tc>
          <w:tcPr>
            <w:tcW w:w="2783" w:type="dxa"/>
            <w:tcBorders>
              <w:top w:val="single" w:sz="6" w:space="0" w:color="auto"/>
              <w:left w:val="single" w:sz="6" w:space="0" w:color="auto"/>
              <w:bottom w:val="single" w:sz="6" w:space="0" w:color="auto"/>
              <w:right w:val="single" w:sz="6" w:space="0" w:color="auto"/>
            </w:tcBorders>
          </w:tcPr>
          <w:p w14:paraId="4E28104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Motors with converter supply</w:t>
            </w:r>
          </w:p>
        </w:tc>
        <w:tc>
          <w:tcPr>
            <w:tcW w:w="4417" w:type="dxa"/>
            <w:tcBorders>
              <w:top w:val="single" w:sz="6" w:space="0" w:color="auto"/>
              <w:left w:val="single" w:sz="6" w:space="0" w:color="auto"/>
              <w:bottom w:val="single" w:sz="6" w:space="0" w:color="auto"/>
              <w:right w:val="single" w:sz="6" w:space="0" w:color="auto"/>
            </w:tcBorders>
          </w:tcPr>
          <w:p w14:paraId="7204418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8532041" w14:textId="77777777" w:rsidR="00A84CA8" w:rsidRPr="00253612" w:rsidRDefault="00A84CA8" w:rsidP="007E7F5D">
            <w:pPr>
              <w:spacing w:before="50" w:after="50"/>
              <w:rPr>
                <w:rFonts w:ascii="Arial" w:hAnsi="Arial" w:cs="Arial"/>
              </w:rPr>
            </w:pPr>
          </w:p>
        </w:tc>
      </w:tr>
      <w:tr w:rsidR="00A84CA8" w:rsidRPr="00A84CA8" w14:paraId="013DAAD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0DB5A44" w14:textId="77777777" w:rsidR="00A84CA8" w:rsidRPr="00253612" w:rsidRDefault="00A84CA8" w:rsidP="007E7F5D">
            <w:pPr>
              <w:spacing w:before="50" w:after="50"/>
              <w:rPr>
                <w:rFonts w:ascii="Arial" w:hAnsi="Arial" w:cs="Arial"/>
              </w:rPr>
            </w:pPr>
            <w:r w:rsidRPr="00253612">
              <w:rPr>
                <w:rFonts w:ascii="Arial" w:hAnsi="Arial" w:cs="Arial"/>
              </w:rPr>
              <w:t>11.6.2</w:t>
            </w:r>
          </w:p>
        </w:tc>
        <w:tc>
          <w:tcPr>
            <w:tcW w:w="2783" w:type="dxa"/>
            <w:tcBorders>
              <w:top w:val="single" w:sz="6" w:space="0" w:color="auto"/>
              <w:left w:val="single" w:sz="6" w:space="0" w:color="auto"/>
              <w:bottom w:val="single" w:sz="6" w:space="0" w:color="auto"/>
              <w:right w:val="single" w:sz="6" w:space="0" w:color="auto"/>
            </w:tcBorders>
          </w:tcPr>
          <w:p w14:paraId="6A22BFB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Reduced-voltage starting (soft starting)</w:t>
            </w:r>
          </w:p>
        </w:tc>
        <w:tc>
          <w:tcPr>
            <w:tcW w:w="4417" w:type="dxa"/>
            <w:tcBorders>
              <w:top w:val="single" w:sz="6" w:space="0" w:color="auto"/>
              <w:left w:val="single" w:sz="6" w:space="0" w:color="auto"/>
              <w:bottom w:val="single" w:sz="6" w:space="0" w:color="auto"/>
              <w:right w:val="single" w:sz="6" w:space="0" w:color="auto"/>
            </w:tcBorders>
          </w:tcPr>
          <w:p w14:paraId="5220ACB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A8F946B" w14:textId="77777777" w:rsidR="00A84CA8" w:rsidRPr="00A84CA8" w:rsidRDefault="00A84CA8" w:rsidP="007E7F5D">
            <w:pPr>
              <w:spacing w:before="50" w:after="50"/>
              <w:rPr>
                <w:rFonts w:ascii="Arial" w:hAnsi="Arial" w:cs="Arial"/>
                <w:lang w:val="en-US"/>
              </w:rPr>
            </w:pPr>
          </w:p>
        </w:tc>
      </w:tr>
      <w:tr w:rsidR="00A84CA8" w:rsidRPr="00A84CA8" w14:paraId="459E9C9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5CF7EAD" w14:textId="77777777" w:rsidR="00A84CA8" w:rsidRPr="00253612" w:rsidRDefault="00A84CA8" w:rsidP="007E7F5D">
            <w:pPr>
              <w:spacing w:before="50" w:after="50"/>
              <w:rPr>
                <w:rFonts w:ascii="Arial" w:hAnsi="Arial" w:cs="Arial"/>
              </w:rPr>
            </w:pPr>
            <w:r w:rsidRPr="00253612">
              <w:rPr>
                <w:rFonts w:ascii="Arial" w:hAnsi="Arial" w:cs="Arial"/>
              </w:rPr>
              <w:t>11.6.3</w:t>
            </w:r>
          </w:p>
        </w:tc>
        <w:tc>
          <w:tcPr>
            <w:tcW w:w="2783" w:type="dxa"/>
            <w:tcBorders>
              <w:top w:val="single" w:sz="6" w:space="0" w:color="auto"/>
              <w:left w:val="single" w:sz="6" w:space="0" w:color="auto"/>
              <w:bottom w:val="single" w:sz="6" w:space="0" w:color="auto"/>
              <w:right w:val="single" w:sz="6" w:space="0" w:color="auto"/>
            </w:tcBorders>
          </w:tcPr>
          <w:p w14:paraId="743B8FC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Machines with rated voltage greater than 1 kV</w:t>
            </w:r>
          </w:p>
        </w:tc>
        <w:tc>
          <w:tcPr>
            <w:tcW w:w="4417" w:type="dxa"/>
            <w:tcBorders>
              <w:top w:val="single" w:sz="6" w:space="0" w:color="auto"/>
              <w:left w:val="single" w:sz="6" w:space="0" w:color="auto"/>
              <w:bottom w:val="single" w:sz="6" w:space="0" w:color="auto"/>
              <w:right w:val="single" w:sz="6" w:space="0" w:color="auto"/>
            </w:tcBorders>
          </w:tcPr>
          <w:p w14:paraId="2C06F3C6"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1C2B4CB" w14:textId="77777777" w:rsidR="00A84CA8" w:rsidRPr="00A84CA8" w:rsidRDefault="00A84CA8" w:rsidP="007E7F5D">
            <w:pPr>
              <w:spacing w:before="50" w:after="50"/>
              <w:rPr>
                <w:rFonts w:ascii="Arial" w:hAnsi="Arial" w:cs="Arial"/>
                <w:lang w:val="en-US"/>
              </w:rPr>
            </w:pPr>
          </w:p>
        </w:tc>
      </w:tr>
      <w:tr w:rsidR="00A84CA8" w:rsidRPr="00A84CA8" w14:paraId="42A1E60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0EB6789"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11EFE29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3AD38874"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60269152" w14:textId="77777777" w:rsidR="00A84CA8" w:rsidRPr="00A84CA8" w:rsidRDefault="00A84CA8" w:rsidP="007E7F5D">
            <w:pPr>
              <w:spacing w:before="50" w:after="50"/>
              <w:rPr>
                <w:rFonts w:ascii="Arial" w:hAnsi="Arial" w:cs="Arial"/>
                <w:lang w:val="en-US"/>
              </w:rPr>
            </w:pPr>
          </w:p>
        </w:tc>
      </w:tr>
      <w:tr w:rsidR="00A84CA8" w:rsidRPr="00253612" w14:paraId="730D154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8039D2C" w14:textId="77777777" w:rsidR="00A84CA8" w:rsidRPr="00253612" w:rsidRDefault="00A84CA8" w:rsidP="007E7F5D">
            <w:pPr>
              <w:spacing w:before="50" w:after="50"/>
              <w:rPr>
                <w:rFonts w:ascii="Arial" w:hAnsi="Arial" w:cs="Arial"/>
              </w:rPr>
            </w:pPr>
            <w:r w:rsidRPr="00253612">
              <w:rPr>
                <w:rFonts w:ascii="Arial" w:hAnsi="Arial" w:cs="Arial"/>
              </w:rPr>
              <w:t>12</w:t>
            </w:r>
          </w:p>
        </w:tc>
        <w:tc>
          <w:tcPr>
            <w:tcW w:w="2783" w:type="dxa"/>
            <w:tcBorders>
              <w:top w:val="single" w:sz="6" w:space="0" w:color="auto"/>
              <w:left w:val="single" w:sz="6" w:space="0" w:color="auto"/>
              <w:bottom w:val="single" w:sz="6" w:space="0" w:color="auto"/>
              <w:right w:val="single" w:sz="6" w:space="0" w:color="auto"/>
            </w:tcBorders>
          </w:tcPr>
          <w:p w14:paraId="1DB1850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Luminaires</w:t>
            </w:r>
          </w:p>
        </w:tc>
        <w:tc>
          <w:tcPr>
            <w:tcW w:w="4417" w:type="dxa"/>
            <w:tcBorders>
              <w:top w:val="single" w:sz="6" w:space="0" w:color="auto"/>
              <w:left w:val="single" w:sz="6" w:space="0" w:color="auto"/>
              <w:bottom w:val="single" w:sz="6" w:space="0" w:color="auto"/>
              <w:right w:val="single" w:sz="6" w:space="0" w:color="auto"/>
            </w:tcBorders>
          </w:tcPr>
          <w:p w14:paraId="3E48B0B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5B104AD" w14:textId="77777777" w:rsidR="00A84CA8" w:rsidRPr="00253612" w:rsidRDefault="00A84CA8" w:rsidP="007E7F5D">
            <w:pPr>
              <w:spacing w:before="50" w:after="50"/>
              <w:rPr>
                <w:rFonts w:ascii="Arial" w:hAnsi="Arial" w:cs="Arial"/>
              </w:rPr>
            </w:pPr>
          </w:p>
        </w:tc>
      </w:tr>
      <w:tr w:rsidR="00A84CA8" w:rsidRPr="00253612" w14:paraId="0F4C6FD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57F6E424"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59B29B2"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C9B6BB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180A526" w14:textId="77777777" w:rsidR="00A84CA8" w:rsidRPr="00253612" w:rsidRDefault="00A84CA8" w:rsidP="007E7F5D">
            <w:pPr>
              <w:spacing w:before="50" w:after="50"/>
              <w:rPr>
                <w:rFonts w:ascii="Arial" w:hAnsi="Arial" w:cs="Arial"/>
              </w:rPr>
            </w:pPr>
          </w:p>
        </w:tc>
      </w:tr>
      <w:tr w:rsidR="00A84CA8" w:rsidRPr="00253612" w14:paraId="2812002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26B0DBB" w14:textId="77777777" w:rsidR="00A84CA8" w:rsidRPr="00253612" w:rsidRDefault="00A84CA8" w:rsidP="007E7F5D">
            <w:pPr>
              <w:spacing w:before="50" w:after="50"/>
              <w:rPr>
                <w:rFonts w:ascii="Arial" w:hAnsi="Arial" w:cs="Arial"/>
              </w:rPr>
            </w:pPr>
            <w:r w:rsidRPr="00253612">
              <w:rPr>
                <w:rFonts w:ascii="Arial" w:hAnsi="Arial" w:cs="Arial"/>
              </w:rPr>
              <w:t>13</w:t>
            </w:r>
          </w:p>
        </w:tc>
        <w:tc>
          <w:tcPr>
            <w:tcW w:w="8625" w:type="dxa"/>
            <w:gridSpan w:val="3"/>
            <w:tcBorders>
              <w:top w:val="single" w:sz="6" w:space="0" w:color="auto"/>
              <w:left w:val="single" w:sz="6" w:space="0" w:color="auto"/>
              <w:bottom w:val="single" w:sz="6" w:space="0" w:color="auto"/>
              <w:right w:val="single" w:sz="6" w:space="0" w:color="auto"/>
            </w:tcBorders>
          </w:tcPr>
          <w:p w14:paraId="5FFA801F" w14:textId="77777777" w:rsidR="00A84CA8" w:rsidRPr="00253612" w:rsidRDefault="00A84CA8" w:rsidP="007E7F5D">
            <w:pPr>
              <w:spacing w:before="50" w:after="50"/>
              <w:rPr>
                <w:rFonts w:ascii="Arial" w:hAnsi="Arial" w:cs="Arial"/>
              </w:rPr>
            </w:pPr>
            <w:r w:rsidRPr="00253612">
              <w:rPr>
                <w:rFonts w:ascii="Arial" w:hAnsi="Arial" w:cs="Arial"/>
                <w:bCs/>
                <w:lang w:val="en-US"/>
              </w:rPr>
              <w:t>Electric heating systems</w:t>
            </w:r>
          </w:p>
        </w:tc>
      </w:tr>
      <w:tr w:rsidR="00A84CA8" w:rsidRPr="00253612" w14:paraId="76FE4D0D"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559CAF4F" w14:textId="77777777" w:rsidR="00A84CA8" w:rsidRPr="00253612" w:rsidRDefault="00A84CA8" w:rsidP="007E7F5D">
            <w:pPr>
              <w:spacing w:before="50" w:after="50"/>
              <w:rPr>
                <w:rFonts w:ascii="Arial" w:hAnsi="Arial" w:cs="Arial"/>
              </w:rPr>
            </w:pPr>
          </w:p>
        </w:tc>
      </w:tr>
      <w:tr w:rsidR="00A84CA8" w:rsidRPr="00253612" w14:paraId="202D551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4DEE662" w14:textId="77777777" w:rsidR="00A84CA8" w:rsidRPr="00253612" w:rsidRDefault="00A84CA8" w:rsidP="007E7F5D">
            <w:pPr>
              <w:spacing w:before="50" w:after="50"/>
              <w:rPr>
                <w:rFonts w:ascii="Arial" w:hAnsi="Arial" w:cs="Arial"/>
              </w:rPr>
            </w:pPr>
            <w:r w:rsidRPr="00253612">
              <w:rPr>
                <w:rFonts w:ascii="Arial" w:hAnsi="Arial" w:cs="Arial"/>
              </w:rPr>
              <w:t>13.1</w:t>
            </w:r>
          </w:p>
        </w:tc>
        <w:tc>
          <w:tcPr>
            <w:tcW w:w="2783" w:type="dxa"/>
            <w:tcBorders>
              <w:top w:val="single" w:sz="6" w:space="0" w:color="auto"/>
              <w:left w:val="single" w:sz="6" w:space="0" w:color="auto"/>
              <w:bottom w:val="single" w:sz="6" w:space="0" w:color="auto"/>
              <w:right w:val="single" w:sz="6" w:space="0" w:color="auto"/>
            </w:tcBorders>
          </w:tcPr>
          <w:p w14:paraId="4638FE6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138506E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1673A1D" w14:textId="77777777" w:rsidR="00A84CA8" w:rsidRPr="00253612" w:rsidRDefault="00A84CA8" w:rsidP="007E7F5D">
            <w:pPr>
              <w:spacing w:before="50" w:after="50"/>
              <w:rPr>
                <w:rFonts w:ascii="Arial" w:hAnsi="Arial" w:cs="Arial"/>
              </w:rPr>
            </w:pPr>
          </w:p>
        </w:tc>
      </w:tr>
      <w:tr w:rsidR="00A84CA8" w:rsidRPr="00253612" w14:paraId="77D6199B"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0625EBDC" w14:textId="77777777" w:rsidR="00A84CA8" w:rsidRPr="00253612" w:rsidRDefault="00A84CA8" w:rsidP="007E7F5D">
            <w:pPr>
              <w:spacing w:before="50" w:after="50"/>
              <w:rPr>
                <w:rFonts w:ascii="Arial" w:hAnsi="Arial" w:cs="Arial"/>
              </w:rPr>
            </w:pPr>
          </w:p>
        </w:tc>
      </w:tr>
      <w:tr w:rsidR="00A84CA8" w:rsidRPr="00253612" w14:paraId="5024458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BA14279" w14:textId="77777777" w:rsidR="00A84CA8" w:rsidRPr="00253612" w:rsidRDefault="00A84CA8" w:rsidP="007E7F5D">
            <w:pPr>
              <w:spacing w:before="50" w:after="50"/>
              <w:rPr>
                <w:rFonts w:ascii="Arial" w:hAnsi="Arial" w:cs="Arial"/>
              </w:rPr>
            </w:pPr>
            <w:r w:rsidRPr="00253612">
              <w:rPr>
                <w:rFonts w:ascii="Arial" w:hAnsi="Arial" w:cs="Arial"/>
              </w:rPr>
              <w:t>13.2</w:t>
            </w:r>
          </w:p>
        </w:tc>
        <w:tc>
          <w:tcPr>
            <w:tcW w:w="2783" w:type="dxa"/>
            <w:tcBorders>
              <w:top w:val="single" w:sz="6" w:space="0" w:color="auto"/>
              <w:left w:val="single" w:sz="6" w:space="0" w:color="auto"/>
              <w:bottom w:val="single" w:sz="6" w:space="0" w:color="auto"/>
              <w:right w:val="single" w:sz="6" w:space="0" w:color="auto"/>
            </w:tcBorders>
          </w:tcPr>
          <w:p w14:paraId="247FFCD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Temperature monitoring</w:t>
            </w:r>
          </w:p>
        </w:tc>
        <w:tc>
          <w:tcPr>
            <w:tcW w:w="4417" w:type="dxa"/>
            <w:tcBorders>
              <w:top w:val="single" w:sz="6" w:space="0" w:color="auto"/>
              <w:left w:val="single" w:sz="6" w:space="0" w:color="auto"/>
              <w:bottom w:val="single" w:sz="6" w:space="0" w:color="auto"/>
              <w:right w:val="single" w:sz="6" w:space="0" w:color="auto"/>
            </w:tcBorders>
          </w:tcPr>
          <w:p w14:paraId="5D1398B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3D5E7A3" w14:textId="77777777" w:rsidR="00A84CA8" w:rsidRPr="00253612" w:rsidRDefault="00A84CA8" w:rsidP="007E7F5D">
            <w:pPr>
              <w:spacing w:before="50" w:after="50"/>
              <w:rPr>
                <w:rFonts w:ascii="Arial" w:hAnsi="Arial" w:cs="Arial"/>
              </w:rPr>
            </w:pPr>
          </w:p>
        </w:tc>
      </w:tr>
      <w:tr w:rsidR="00A84CA8" w:rsidRPr="00253612" w14:paraId="3F0087B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A8C7323"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929BB7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1089A97"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721F8A10" w14:textId="77777777" w:rsidR="00A84CA8" w:rsidRPr="00253612" w:rsidRDefault="00A84CA8" w:rsidP="007E7F5D">
            <w:pPr>
              <w:spacing w:before="50" w:after="50"/>
              <w:rPr>
                <w:rFonts w:ascii="Arial" w:hAnsi="Arial" w:cs="Arial"/>
              </w:rPr>
            </w:pPr>
          </w:p>
        </w:tc>
      </w:tr>
      <w:tr w:rsidR="00A84CA8" w:rsidRPr="00253612" w14:paraId="707C9C7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26353B8" w14:textId="77777777" w:rsidR="00A84CA8" w:rsidRPr="00253612" w:rsidRDefault="00A84CA8" w:rsidP="007E7F5D">
            <w:pPr>
              <w:spacing w:before="50" w:after="50"/>
              <w:rPr>
                <w:rFonts w:ascii="Arial" w:hAnsi="Arial" w:cs="Arial"/>
              </w:rPr>
            </w:pPr>
            <w:r w:rsidRPr="00253612">
              <w:rPr>
                <w:rFonts w:ascii="Arial" w:hAnsi="Arial" w:cs="Arial"/>
              </w:rPr>
              <w:t>13.3</w:t>
            </w:r>
          </w:p>
        </w:tc>
        <w:tc>
          <w:tcPr>
            <w:tcW w:w="2783" w:type="dxa"/>
            <w:tcBorders>
              <w:top w:val="single" w:sz="6" w:space="0" w:color="auto"/>
              <w:left w:val="single" w:sz="6" w:space="0" w:color="auto"/>
              <w:bottom w:val="single" w:sz="6" w:space="0" w:color="auto"/>
              <w:right w:val="single" w:sz="6" w:space="0" w:color="auto"/>
            </w:tcBorders>
          </w:tcPr>
          <w:p w14:paraId="078F845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Limiting temperature</w:t>
            </w:r>
          </w:p>
        </w:tc>
        <w:tc>
          <w:tcPr>
            <w:tcW w:w="4417" w:type="dxa"/>
            <w:tcBorders>
              <w:top w:val="single" w:sz="6" w:space="0" w:color="auto"/>
              <w:left w:val="single" w:sz="6" w:space="0" w:color="auto"/>
              <w:bottom w:val="single" w:sz="6" w:space="0" w:color="auto"/>
              <w:right w:val="single" w:sz="6" w:space="0" w:color="auto"/>
            </w:tcBorders>
          </w:tcPr>
          <w:p w14:paraId="27D42CC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1C5E8B2" w14:textId="77777777" w:rsidR="00A84CA8" w:rsidRPr="00253612" w:rsidRDefault="00A84CA8" w:rsidP="007E7F5D">
            <w:pPr>
              <w:spacing w:before="50" w:after="50"/>
              <w:rPr>
                <w:rFonts w:ascii="Arial" w:hAnsi="Arial" w:cs="Arial"/>
              </w:rPr>
            </w:pPr>
          </w:p>
        </w:tc>
      </w:tr>
      <w:tr w:rsidR="00A84CA8" w:rsidRPr="00253612" w14:paraId="4F44533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78AD2EC"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23CA9E59"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F29847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6CC862D" w14:textId="77777777" w:rsidR="00A84CA8" w:rsidRPr="00253612" w:rsidRDefault="00A84CA8" w:rsidP="007E7F5D">
            <w:pPr>
              <w:spacing w:before="50" w:after="50"/>
              <w:rPr>
                <w:rFonts w:ascii="Arial" w:hAnsi="Arial" w:cs="Arial"/>
              </w:rPr>
            </w:pPr>
          </w:p>
        </w:tc>
      </w:tr>
      <w:tr w:rsidR="00A84CA8" w:rsidRPr="00253612" w14:paraId="7D3DA92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B399A9C" w14:textId="77777777" w:rsidR="00A84CA8" w:rsidRPr="00253612" w:rsidRDefault="00A84CA8" w:rsidP="007E7F5D">
            <w:pPr>
              <w:spacing w:before="50" w:after="50"/>
              <w:rPr>
                <w:rFonts w:ascii="Arial" w:hAnsi="Arial" w:cs="Arial"/>
              </w:rPr>
            </w:pPr>
            <w:r w:rsidRPr="00253612">
              <w:rPr>
                <w:rFonts w:ascii="Arial" w:hAnsi="Arial" w:cs="Arial"/>
              </w:rPr>
              <w:t>13.4</w:t>
            </w:r>
          </w:p>
        </w:tc>
        <w:tc>
          <w:tcPr>
            <w:tcW w:w="2783" w:type="dxa"/>
            <w:tcBorders>
              <w:top w:val="single" w:sz="6" w:space="0" w:color="auto"/>
              <w:left w:val="single" w:sz="6" w:space="0" w:color="auto"/>
              <w:bottom w:val="single" w:sz="6" w:space="0" w:color="auto"/>
              <w:right w:val="single" w:sz="6" w:space="0" w:color="auto"/>
            </w:tcBorders>
          </w:tcPr>
          <w:p w14:paraId="3BED118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Safety device</w:t>
            </w:r>
          </w:p>
        </w:tc>
        <w:tc>
          <w:tcPr>
            <w:tcW w:w="4417" w:type="dxa"/>
            <w:tcBorders>
              <w:top w:val="single" w:sz="6" w:space="0" w:color="auto"/>
              <w:left w:val="single" w:sz="6" w:space="0" w:color="auto"/>
              <w:bottom w:val="single" w:sz="6" w:space="0" w:color="auto"/>
              <w:right w:val="single" w:sz="6" w:space="0" w:color="auto"/>
            </w:tcBorders>
          </w:tcPr>
          <w:p w14:paraId="10C69DD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EA14E18" w14:textId="77777777" w:rsidR="00A84CA8" w:rsidRPr="00253612" w:rsidRDefault="00A84CA8" w:rsidP="007E7F5D">
            <w:pPr>
              <w:spacing w:before="50" w:after="50"/>
              <w:rPr>
                <w:rFonts w:ascii="Arial" w:hAnsi="Arial" w:cs="Arial"/>
              </w:rPr>
            </w:pPr>
          </w:p>
        </w:tc>
      </w:tr>
      <w:tr w:rsidR="00A84CA8" w:rsidRPr="00253612" w14:paraId="52F673C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18F7DCF"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8DA480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90A794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1DC7EBB" w14:textId="77777777" w:rsidR="00A84CA8" w:rsidRPr="00253612" w:rsidRDefault="00A84CA8" w:rsidP="007E7F5D">
            <w:pPr>
              <w:spacing w:before="50" w:after="50"/>
              <w:rPr>
                <w:rFonts w:ascii="Arial" w:hAnsi="Arial" w:cs="Arial"/>
              </w:rPr>
            </w:pPr>
          </w:p>
        </w:tc>
      </w:tr>
      <w:tr w:rsidR="00A84CA8" w:rsidRPr="00253612" w14:paraId="1D9482B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3C524DC" w14:textId="77777777" w:rsidR="00A84CA8" w:rsidRPr="00253612" w:rsidRDefault="00A84CA8" w:rsidP="007E7F5D">
            <w:pPr>
              <w:spacing w:before="50" w:after="50"/>
              <w:rPr>
                <w:rFonts w:ascii="Arial" w:hAnsi="Arial" w:cs="Arial"/>
              </w:rPr>
            </w:pPr>
            <w:r w:rsidRPr="00253612">
              <w:rPr>
                <w:rFonts w:ascii="Arial" w:hAnsi="Arial" w:cs="Arial"/>
              </w:rPr>
              <w:t>13.5</w:t>
            </w:r>
          </w:p>
        </w:tc>
        <w:tc>
          <w:tcPr>
            <w:tcW w:w="2783" w:type="dxa"/>
            <w:tcBorders>
              <w:top w:val="single" w:sz="6" w:space="0" w:color="auto"/>
              <w:left w:val="single" w:sz="6" w:space="0" w:color="auto"/>
              <w:bottom w:val="single" w:sz="6" w:space="0" w:color="auto"/>
              <w:right w:val="single" w:sz="6" w:space="0" w:color="auto"/>
            </w:tcBorders>
          </w:tcPr>
          <w:p w14:paraId="4D23FE4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Electrical trace heating systems</w:t>
            </w:r>
          </w:p>
        </w:tc>
        <w:tc>
          <w:tcPr>
            <w:tcW w:w="4417" w:type="dxa"/>
            <w:tcBorders>
              <w:top w:val="single" w:sz="6" w:space="0" w:color="auto"/>
              <w:left w:val="single" w:sz="6" w:space="0" w:color="auto"/>
              <w:bottom w:val="single" w:sz="6" w:space="0" w:color="auto"/>
              <w:right w:val="single" w:sz="6" w:space="0" w:color="auto"/>
            </w:tcBorders>
          </w:tcPr>
          <w:p w14:paraId="78DE313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F132C39" w14:textId="77777777" w:rsidR="00A84CA8" w:rsidRPr="00253612" w:rsidRDefault="00A84CA8" w:rsidP="007E7F5D">
            <w:pPr>
              <w:spacing w:before="50" w:after="50"/>
              <w:rPr>
                <w:rFonts w:ascii="Arial" w:hAnsi="Arial" w:cs="Arial"/>
              </w:rPr>
            </w:pPr>
          </w:p>
        </w:tc>
      </w:tr>
      <w:tr w:rsidR="00A84CA8" w:rsidRPr="00253612" w14:paraId="5E902B5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656771A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4C7F34CF"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719C4B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429B6576" w14:textId="77777777" w:rsidR="00A84CA8" w:rsidRPr="00253612" w:rsidRDefault="00A84CA8" w:rsidP="007E7F5D">
            <w:pPr>
              <w:spacing w:before="50" w:after="50"/>
              <w:rPr>
                <w:rFonts w:ascii="Arial" w:hAnsi="Arial" w:cs="Arial"/>
              </w:rPr>
            </w:pPr>
          </w:p>
        </w:tc>
      </w:tr>
      <w:tr w:rsidR="00A84CA8" w:rsidRPr="00782321" w14:paraId="6F069D3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BDABF41" w14:textId="77777777" w:rsidR="00A84CA8" w:rsidRPr="00253612" w:rsidRDefault="00A84CA8" w:rsidP="007E7F5D">
            <w:pPr>
              <w:spacing w:before="50" w:after="50"/>
              <w:rPr>
                <w:rFonts w:ascii="Arial" w:hAnsi="Arial" w:cs="Arial"/>
              </w:rPr>
            </w:pPr>
            <w:r w:rsidRPr="00253612">
              <w:rPr>
                <w:rFonts w:ascii="Arial" w:hAnsi="Arial" w:cs="Arial"/>
              </w:rPr>
              <w:t>14</w:t>
            </w:r>
          </w:p>
        </w:tc>
        <w:tc>
          <w:tcPr>
            <w:tcW w:w="8625" w:type="dxa"/>
            <w:gridSpan w:val="3"/>
            <w:tcBorders>
              <w:top w:val="single" w:sz="6" w:space="0" w:color="auto"/>
              <w:left w:val="single" w:sz="6" w:space="0" w:color="auto"/>
              <w:bottom w:val="single" w:sz="6" w:space="0" w:color="auto"/>
              <w:right w:val="single" w:sz="6" w:space="0" w:color="auto"/>
            </w:tcBorders>
          </w:tcPr>
          <w:p w14:paraId="71E811FA"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type of protection “d” – Flameproof enclosures</w:t>
            </w:r>
          </w:p>
        </w:tc>
      </w:tr>
      <w:tr w:rsidR="00A84CA8" w:rsidRPr="00782321" w14:paraId="3E43285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6BC9B79E"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34961F9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E477D35"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179B5CC8" w14:textId="77777777" w:rsidR="00A84CA8" w:rsidRPr="00782321" w:rsidRDefault="00A84CA8" w:rsidP="007E7F5D">
            <w:pPr>
              <w:spacing w:before="50" w:after="50"/>
              <w:rPr>
                <w:rFonts w:ascii="Arial" w:hAnsi="Arial" w:cs="Arial"/>
                <w:lang w:val="en-US"/>
              </w:rPr>
            </w:pPr>
          </w:p>
        </w:tc>
      </w:tr>
      <w:tr w:rsidR="00A84CA8" w:rsidRPr="00253612" w14:paraId="6696B84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16E8617" w14:textId="77777777" w:rsidR="00A84CA8" w:rsidRPr="00253612" w:rsidRDefault="00A84CA8" w:rsidP="007E7F5D">
            <w:pPr>
              <w:spacing w:before="50" w:after="50"/>
              <w:rPr>
                <w:rFonts w:ascii="Arial" w:hAnsi="Arial" w:cs="Arial"/>
              </w:rPr>
            </w:pPr>
            <w:r w:rsidRPr="00253612">
              <w:rPr>
                <w:rFonts w:ascii="Arial" w:hAnsi="Arial" w:cs="Arial"/>
              </w:rPr>
              <w:t>14.1</w:t>
            </w:r>
          </w:p>
        </w:tc>
        <w:tc>
          <w:tcPr>
            <w:tcW w:w="2783" w:type="dxa"/>
            <w:tcBorders>
              <w:top w:val="single" w:sz="6" w:space="0" w:color="auto"/>
              <w:left w:val="single" w:sz="6" w:space="0" w:color="auto"/>
              <w:bottom w:val="single" w:sz="6" w:space="0" w:color="auto"/>
              <w:right w:val="single" w:sz="6" w:space="0" w:color="auto"/>
            </w:tcBorders>
          </w:tcPr>
          <w:p w14:paraId="781AF1F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CC0F01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0C66828" w14:textId="77777777" w:rsidR="00A84CA8" w:rsidRPr="00253612" w:rsidRDefault="00A84CA8" w:rsidP="007E7F5D">
            <w:pPr>
              <w:spacing w:before="50" w:after="50"/>
              <w:rPr>
                <w:rFonts w:ascii="Arial" w:hAnsi="Arial" w:cs="Arial"/>
              </w:rPr>
            </w:pPr>
          </w:p>
        </w:tc>
      </w:tr>
      <w:tr w:rsidR="00A84CA8" w:rsidRPr="00253612" w14:paraId="4B93A71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F2824EE"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21D8D9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2CD862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19FD3F7" w14:textId="77777777" w:rsidR="00A84CA8" w:rsidRPr="00253612" w:rsidRDefault="00A84CA8" w:rsidP="007E7F5D">
            <w:pPr>
              <w:spacing w:before="50" w:after="50"/>
              <w:rPr>
                <w:rFonts w:ascii="Arial" w:hAnsi="Arial" w:cs="Arial"/>
              </w:rPr>
            </w:pPr>
          </w:p>
        </w:tc>
      </w:tr>
      <w:tr w:rsidR="00A84CA8" w:rsidRPr="00253612" w14:paraId="143B17B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A7ECB17" w14:textId="77777777" w:rsidR="00A84CA8" w:rsidRPr="00253612" w:rsidRDefault="00A84CA8" w:rsidP="007E7F5D">
            <w:pPr>
              <w:spacing w:before="50" w:after="50"/>
              <w:rPr>
                <w:rFonts w:ascii="Arial" w:hAnsi="Arial" w:cs="Arial"/>
              </w:rPr>
            </w:pPr>
            <w:r w:rsidRPr="00253612">
              <w:rPr>
                <w:rFonts w:ascii="Arial" w:hAnsi="Arial" w:cs="Arial"/>
              </w:rPr>
              <w:t>14.2</w:t>
            </w:r>
          </w:p>
        </w:tc>
        <w:tc>
          <w:tcPr>
            <w:tcW w:w="2783" w:type="dxa"/>
            <w:tcBorders>
              <w:top w:val="single" w:sz="6" w:space="0" w:color="auto"/>
              <w:left w:val="single" w:sz="6" w:space="0" w:color="auto"/>
              <w:bottom w:val="single" w:sz="6" w:space="0" w:color="auto"/>
              <w:right w:val="single" w:sz="6" w:space="0" w:color="auto"/>
            </w:tcBorders>
          </w:tcPr>
          <w:p w14:paraId="6D421D1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Solid obstacles</w:t>
            </w:r>
          </w:p>
        </w:tc>
        <w:tc>
          <w:tcPr>
            <w:tcW w:w="4417" w:type="dxa"/>
            <w:tcBorders>
              <w:top w:val="single" w:sz="6" w:space="0" w:color="auto"/>
              <w:left w:val="single" w:sz="6" w:space="0" w:color="auto"/>
              <w:bottom w:val="single" w:sz="6" w:space="0" w:color="auto"/>
              <w:right w:val="single" w:sz="6" w:space="0" w:color="auto"/>
            </w:tcBorders>
          </w:tcPr>
          <w:p w14:paraId="1C63501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903DCD1" w14:textId="77777777" w:rsidR="00A84CA8" w:rsidRPr="00253612" w:rsidRDefault="00A84CA8" w:rsidP="007E7F5D">
            <w:pPr>
              <w:spacing w:before="50" w:after="50"/>
              <w:rPr>
                <w:rFonts w:ascii="Arial" w:hAnsi="Arial" w:cs="Arial"/>
              </w:rPr>
            </w:pPr>
          </w:p>
        </w:tc>
      </w:tr>
      <w:tr w:rsidR="00A84CA8" w:rsidRPr="00253612" w14:paraId="2059826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A08AC01"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79BB7FDF"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925823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F01BA6C" w14:textId="77777777" w:rsidR="00A84CA8" w:rsidRPr="00253612" w:rsidRDefault="00A84CA8" w:rsidP="007E7F5D">
            <w:pPr>
              <w:spacing w:before="50" w:after="50"/>
              <w:rPr>
                <w:rFonts w:ascii="Arial" w:hAnsi="Arial" w:cs="Arial"/>
              </w:rPr>
            </w:pPr>
          </w:p>
        </w:tc>
      </w:tr>
      <w:tr w:rsidR="00A84CA8" w:rsidRPr="00253612" w14:paraId="4CB07D8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4ED4420" w14:textId="77777777" w:rsidR="00A84CA8" w:rsidRPr="00253612" w:rsidRDefault="00A84CA8" w:rsidP="007E7F5D">
            <w:pPr>
              <w:spacing w:before="50" w:after="50"/>
              <w:rPr>
                <w:rFonts w:ascii="Arial" w:hAnsi="Arial" w:cs="Arial"/>
              </w:rPr>
            </w:pPr>
            <w:r w:rsidRPr="00253612">
              <w:rPr>
                <w:rFonts w:ascii="Arial" w:hAnsi="Arial" w:cs="Arial"/>
              </w:rPr>
              <w:t>14.3</w:t>
            </w:r>
          </w:p>
        </w:tc>
        <w:tc>
          <w:tcPr>
            <w:tcW w:w="2783" w:type="dxa"/>
            <w:tcBorders>
              <w:top w:val="single" w:sz="6" w:space="0" w:color="auto"/>
              <w:left w:val="single" w:sz="6" w:space="0" w:color="auto"/>
              <w:bottom w:val="single" w:sz="6" w:space="0" w:color="auto"/>
              <w:right w:val="single" w:sz="6" w:space="0" w:color="auto"/>
            </w:tcBorders>
          </w:tcPr>
          <w:p w14:paraId="3D5B3FC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Protection of flameproof joints</w:t>
            </w:r>
          </w:p>
        </w:tc>
        <w:tc>
          <w:tcPr>
            <w:tcW w:w="4417" w:type="dxa"/>
            <w:tcBorders>
              <w:top w:val="single" w:sz="6" w:space="0" w:color="auto"/>
              <w:left w:val="single" w:sz="6" w:space="0" w:color="auto"/>
              <w:bottom w:val="single" w:sz="6" w:space="0" w:color="auto"/>
              <w:right w:val="single" w:sz="6" w:space="0" w:color="auto"/>
            </w:tcBorders>
          </w:tcPr>
          <w:p w14:paraId="70AA084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60BC5CF" w14:textId="77777777" w:rsidR="00A84CA8" w:rsidRPr="00253612" w:rsidRDefault="00A84CA8" w:rsidP="007E7F5D">
            <w:pPr>
              <w:spacing w:before="50" w:after="50"/>
              <w:rPr>
                <w:rFonts w:ascii="Arial" w:hAnsi="Arial" w:cs="Arial"/>
              </w:rPr>
            </w:pPr>
          </w:p>
        </w:tc>
      </w:tr>
      <w:tr w:rsidR="00A84CA8" w:rsidRPr="00253612" w14:paraId="07AE116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9CC6A07"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220C5B0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F0DA04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58CB3B48" w14:textId="77777777" w:rsidR="00A84CA8" w:rsidRPr="00253612" w:rsidRDefault="00A84CA8" w:rsidP="007E7F5D">
            <w:pPr>
              <w:spacing w:before="50" w:after="50"/>
              <w:rPr>
                <w:rFonts w:ascii="Arial" w:hAnsi="Arial" w:cs="Arial"/>
              </w:rPr>
            </w:pPr>
          </w:p>
        </w:tc>
      </w:tr>
      <w:tr w:rsidR="00A84CA8" w:rsidRPr="00253612" w14:paraId="076831E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BDF3506" w14:textId="77777777" w:rsidR="00A84CA8" w:rsidRPr="00253612" w:rsidRDefault="00A84CA8" w:rsidP="007E7F5D">
            <w:pPr>
              <w:spacing w:before="50" w:after="50"/>
              <w:rPr>
                <w:rFonts w:ascii="Arial" w:hAnsi="Arial" w:cs="Arial"/>
              </w:rPr>
            </w:pPr>
            <w:r w:rsidRPr="00253612">
              <w:rPr>
                <w:rFonts w:ascii="Arial" w:hAnsi="Arial" w:cs="Arial"/>
              </w:rPr>
              <w:t>14.4</w:t>
            </w:r>
          </w:p>
        </w:tc>
        <w:tc>
          <w:tcPr>
            <w:tcW w:w="2783" w:type="dxa"/>
            <w:tcBorders>
              <w:top w:val="single" w:sz="6" w:space="0" w:color="auto"/>
              <w:left w:val="single" w:sz="6" w:space="0" w:color="auto"/>
              <w:bottom w:val="single" w:sz="6" w:space="0" w:color="auto"/>
              <w:right w:val="single" w:sz="6" w:space="0" w:color="auto"/>
            </w:tcBorders>
          </w:tcPr>
          <w:p w14:paraId="7D020A6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Conduit systems</w:t>
            </w:r>
          </w:p>
        </w:tc>
        <w:tc>
          <w:tcPr>
            <w:tcW w:w="4417" w:type="dxa"/>
            <w:tcBorders>
              <w:top w:val="single" w:sz="6" w:space="0" w:color="auto"/>
              <w:left w:val="single" w:sz="6" w:space="0" w:color="auto"/>
              <w:bottom w:val="single" w:sz="6" w:space="0" w:color="auto"/>
              <w:right w:val="single" w:sz="6" w:space="0" w:color="auto"/>
            </w:tcBorders>
          </w:tcPr>
          <w:p w14:paraId="52553E5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B44BF36" w14:textId="77777777" w:rsidR="00A84CA8" w:rsidRPr="00253612" w:rsidRDefault="00A84CA8" w:rsidP="007E7F5D">
            <w:pPr>
              <w:spacing w:before="50" w:after="50"/>
              <w:rPr>
                <w:rFonts w:ascii="Arial" w:hAnsi="Arial" w:cs="Arial"/>
              </w:rPr>
            </w:pPr>
          </w:p>
        </w:tc>
      </w:tr>
      <w:tr w:rsidR="00A84CA8" w:rsidRPr="00253612" w14:paraId="1357957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34FB9CC"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64978E24"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534DC6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77F8801B" w14:textId="77777777" w:rsidR="00A84CA8" w:rsidRPr="00253612" w:rsidRDefault="00A84CA8" w:rsidP="007E7F5D">
            <w:pPr>
              <w:spacing w:before="50" w:after="50"/>
              <w:rPr>
                <w:rFonts w:ascii="Arial" w:hAnsi="Arial" w:cs="Arial"/>
              </w:rPr>
            </w:pPr>
          </w:p>
        </w:tc>
      </w:tr>
      <w:tr w:rsidR="00A84CA8" w:rsidRPr="00782321" w14:paraId="3494331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20D508B" w14:textId="77777777" w:rsidR="00A84CA8" w:rsidRPr="00253612" w:rsidRDefault="00A84CA8" w:rsidP="007E7F5D">
            <w:pPr>
              <w:spacing w:before="50" w:after="50"/>
              <w:rPr>
                <w:rFonts w:ascii="Arial" w:hAnsi="Arial" w:cs="Arial"/>
              </w:rPr>
            </w:pPr>
            <w:r w:rsidRPr="00253612">
              <w:rPr>
                <w:rFonts w:ascii="Arial" w:hAnsi="Arial" w:cs="Arial"/>
              </w:rPr>
              <w:t>15</w:t>
            </w:r>
          </w:p>
        </w:tc>
        <w:tc>
          <w:tcPr>
            <w:tcW w:w="8625" w:type="dxa"/>
            <w:gridSpan w:val="3"/>
            <w:tcBorders>
              <w:top w:val="single" w:sz="6" w:space="0" w:color="auto"/>
              <w:left w:val="single" w:sz="6" w:space="0" w:color="auto"/>
              <w:bottom w:val="single" w:sz="6" w:space="0" w:color="auto"/>
              <w:right w:val="single" w:sz="6" w:space="0" w:color="auto"/>
            </w:tcBorders>
          </w:tcPr>
          <w:p w14:paraId="73D7B052"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type of protection “e” – Increased safety</w:t>
            </w:r>
          </w:p>
        </w:tc>
      </w:tr>
      <w:tr w:rsidR="00A84CA8" w:rsidRPr="00782321" w14:paraId="4FB0F92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47922EB"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263D6D3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D9464CD"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60EBC352" w14:textId="77777777" w:rsidR="00A84CA8" w:rsidRPr="00782321" w:rsidRDefault="00A84CA8" w:rsidP="007E7F5D">
            <w:pPr>
              <w:spacing w:before="50" w:after="50"/>
              <w:rPr>
                <w:rFonts w:ascii="Arial" w:hAnsi="Arial" w:cs="Arial"/>
                <w:lang w:val="en-US"/>
              </w:rPr>
            </w:pPr>
          </w:p>
        </w:tc>
      </w:tr>
      <w:tr w:rsidR="00A84CA8" w:rsidRPr="00253612" w14:paraId="2EB2FD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35246BF" w14:textId="77777777" w:rsidR="00A84CA8" w:rsidRPr="00253612" w:rsidRDefault="00A84CA8" w:rsidP="007E7F5D">
            <w:pPr>
              <w:spacing w:before="50" w:after="50"/>
              <w:rPr>
                <w:rFonts w:ascii="Arial" w:hAnsi="Arial" w:cs="Arial"/>
              </w:rPr>
            </w:pPr>
            <w:r w:rsidRPr="00253612">
              <w:rPr>
                <w:rFonts w:ascii="Arial" w:hAnsi="Arial" w:cs="Arial"/>
              </w:rPr>
              <w:t>15.1</w:t>
            </w:r>
          </w:p>
        </w:tc>
        <w:tc>
          <w:tcPr>
            <w:tcW w:w="2783" w:type="dxa"/>
            <w:tcBorders>
              <w:top w:val="single" w:sz="6" w:space="0" w:color="auto"/>
              <w:left w:val="single" w:sz="6" w:space="0" w:color="auto"/>
              <w:bottom w:val="single" w:sz="6" w:space="0" w:color="auto"/>
              <w:right w:val="single" w:sz="6" w:space="0" w:color="auto"/>
            </w:tcBorders>
          </w:tcPr>
          <w:p w14:paraId="1670EC7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52CA4B1"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CB6DFC3" w14:textId="77777777" w:rsidR="00A84CA8" w:rsidRPr="00253612" w:rsidRDefault="00A84CA8" w:rsidP="007E7F5D">
            <w:pPr>
              <w:spacing w:before="50" w:after="50"/>
              <w:rPr>
                <w:rFonts w:ascii="Arial" w:hAnsi="Arial" w:cs="Arial"/>
              </w:rPr>
            </w:pPr>
          </w:p>
        </w:tc>
      </w:tr>
      <w:tr w:rsidR="00A84CA8" w:rsidRPr="00253612" w14:paraId="60B5F5B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3C44EE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D12E92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98747B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75D753C7" w14:textId="77777777" w:rsidR="00A84CA8" w:rsidRPr="00253612" w:rsidRDefault="00A84CA8" w:rsidP="007E7F5D">
            <w:pPr>
              <w:spacing w:before="50" w:after="50"/>
              <w:rPr>
                <w:rFonts w:ascii="Arial" w:hAnsi="Arial" w:cs="Arial"/>
              </w:rPr>
            </w:pPr>
          </w:p>
        </w:tc>
      </w:tr>
      <w:tr w:rsidR="00A84CA8" w:rsidRPr="00782321" w14:paraId="3F06F9A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FA1955A" w14:textId="77777777" w:rsidR="00A84CA8" w:rsidRPr="00253612" w:rsidRDefault="00A84CA8" w:rsidP="007E7F5D">
            <w:pPr>
              <w:spacing w:before="50" w:after="50"/>
              <w:rPr>
                <w:rFonts w:ascii="Arial" w:hAnsi="Arial" w:cs="Arial"/>
              </w:rPr>
            </w:pPr>
            <w:r w:rsidRPr="00253612">
              <w:rPr>
                <w:rFonts w:ascii="Arial" w:hAnsi="Arial" w:cs="Arial"/>
              </w:rPr>
              <w:t>15.2</w:t>
            </w:r>
          </w:p>
        </w:tc>
        <w:tc>
          <w:tcPr>
            <w:tcW w:w="2783" w:type="dxa"/>
            <w:tcBorders>
              <w:top w:val="single" w:sz="6" w:space="0" w:color="auto"/>
              <w:left w:val="single" w:sz="6" w:space="0" w:color="auto"/>
              <w:bottom w:val="single" w:sz="6" w:space="0" w:color="auto"/>
              <w:right w:val="single" w:sz="6" w:space="0" w:color="auto"/>
            </w:tcBorders>
          </w:tcPr>
          <w:p w14:paraId="34EB65E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Maximum dissipated power of terminal box enclosures</w:t>
            </w:r>
          </w:p>
        </w:tc>
        <w:tc>
          <w:tcPr>
            <w:tcW w:w="4417" w:type="dxa"/>
            <w:tcBorders>
              <w:top w:val="single" w:sz="6" w:space="0" w:color="auto"/>
              <w:left w:val="single" w:sz="6" w:space="0" w:color="auto"/>
              <w:bottom w:val="single" w:sz="6" w:space="0" w:color="auto"/>
              <w:right w:val="single" w:sz="6" w:space="0" w:color="auto"/>
            </w:tcBorders>
          </w:tcPr>
          <w:p w14:paraId="45B212D5"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B895822" w14:textId="77777777" w:rsidR="00A84CA8" w:rsidRPr="00782321" w:rsidRDefault="00A84CA8" w:rsidP="007E7F5D">
            <w:pPr>
              <w:spacing w:before="50" w:after="50"/>
              <w:rPr>
                <w:rFonts w:ascii="Arial" w:hAnsi="Arial" w:cs="Arial"/>
                <w:lang w:val="en-US"/>
              </w:rPr>
            </w:pPr>
          </w:p>
        </w:tc>
      </w:tr>
      <w:tr w:rsidR="00A84CA8" w:rsidRPr="00782321" w14:paraId="2B56972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9A350D6"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5960CFD2"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211A053"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294085B7" w14:textId="77777777" w:rsidR="00A84CA8" w:rsidRPr="00782321" w:rsidRDefault="00A84CA8" w:rsidP="007E7F5D">
            <w:pPr>
              <w:spacing w:before="50" w:after="50"/>
              <w:rPr>
                <w:rFonts w:ascii="Arial" w:hAnsi="Arial" w:cs="Arial"/>
                <w:lang w:val="en-US"/>
              </w:rPr>
            </w:pPr>
          </w:p>
        </w:tc>
      </w:tr>
      <w:tr w:rsidR="00A84CA8" w:rsidRPr="00253612" w14:paraId="2E9B7DD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3F236B8" w14:textId="77777777" w:rsidR="00A84CA8" w:rsidRPr="00253612" w:rsidRDefault="00A84CA8" w:rsidP="007E7F5D">
            <w:pPr>
              <w:spacing w:before="50" w:after="50"/>
              <w:rPr>
                <w:rFonts w:ascii="Arial" w:hAnsi="Arial" w:cs="Arial"/>
              </w:rPr>
            </w:pPr>
            <w:r w:rsidRPr="00253612">
              <w:rPr>
                <w:rFonts w:ascii="Arial" w:hAnsi="Arial" w:cs="Arial"/>
              </w:rPr>
              <w:t>15.3</w:t>
            </w:r>
          </w:p>
        </w:tc>
        <w:tc>
          <w:tcPr>
            <w:tcW w:w="2783" w:type="dxa"/>
            <w:tcBorders>
              <w:top w:val="single" w:sz="6" w:space="0" w:color="auto"/>
              <w:left w:val="single" w:sz="6" w:space="0" w:color="auto"/>
              <w:bottom w:val="single" w:sz="6" w:space="0" w:color="auto"/>
              <w:right w:val="single" w:sz="6" w:space="0" w:color="auto"/>
            </w:tcBorders>
          </w:tcPr>
          <w:p w14:paraId="6E2A127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Conductor terminations</w:t>
            </w:r>
          </w:p>
        </w:tc>
        <w:tc>
          <w:tcPr>
            <w:tcW w:w="4417" w:type="dxa"/>
            <w:tcBorders>
              <w:top w:val="single" w:sz="6" w:space="0" w:color="auto"/>
              <w:left w:val="single" w:sz="6" w:space="0" w:color="auto"/>
              <w:bottom w:val="single" w:sz="6" w:space="0" w:color="auto"/>
              <w:right w:val="single" w:sz="6" w:space="0" w:color="auto"/>
            </w:tcBorders>
          </w:tcPr>
          <w:p w14:paraId="5F139FC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EE6280F" w14:textId="77777777" w:rsidR="00A84CA8" w:rsidRPr="00253612" w:rsidRDefault="00A84CA8" w:rsidP="007E7F5D">
            <w:pPr>
              <w:spacing w:before="50" w:after="50"/>
              <w:rPr>
                <w:rFonts w:ascii="Arial" w:hAnsi="Arial" w:cs="Arial"/>
              </w:rPr>
            </w:pPr>
          </w:p>
        </w:tc>
      </w:tr>
      <w:tr w:rsidR="00A84CA8" w:rsidRPr="00253612" w14:paraId="733CFFC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E37C2BA"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C362BB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537022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4A59D494" w14:textId="77777777" w:rsidR="00A84CA8" w:rsidRPr="00253612" w:rsidRDefault="00A84CA8" w:rsidP="007E7F5D">
            <w:pPr>
              <w:spacing w:before="50" w:after="50"/>
              <w:rPr>
                <w:rFonts w:ascii="Arial" w:hAnsi="Arial" w:cs="Arial"/>
              </w:rPr>
            </w:pPr>
          </w:p>
        </w:tc>
      </w:tr>
      <w:tr w:rsidR="00A84CA8" w:rsidRPr="00782321" w14:paraId="70A2534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62CDF6B" w14:textId="77777777" w:rsidR="00A84CA8" w:rsidRPr="00253612" w:rsidRDefault="00A84CA8" w:rsidP="007E7F5D">
            <w:pPr>
              <w:spacing w:before="50" w:after="50"/>
              <w:rPr>
                <w:rFonts w:ascii="Arial" w:hAnsi="Arial" w:cs="Arial"/>
              </w:rPr>
            </w:pPr>
            <w:r w:rsidRPr="00253612">
              <w:rPr>
                <w:rFonts w:ascii="Arial" w:hAnsi="Arial" w:cs="Arial"/>
              </w:rPr>
              <w:t>15.4</w:t>
            </w:r>
          </w:p>
        </w:tc>
        <w:tc>
          <w:tcPr>
            <w:tcW w:w="2783" w:type="dxa"/>
            <w:tcBorders>
              <w:top w:val="single" w:sz="6" w:space="0" w:color="auto"/>
              <w:left w:val="single" w:sz="6" w:space="0" w:color="auto"/>
              <w:bottom w:val="single" w:sz="6" w:space="0" w:color="auto"/>
              <w:right w:val="single" w:sz="6" w:space="0" w:color="auto"/>
            </w:tcBorders>
          </w:tcPr>
          <w:p w14:paraId="0283BDDA"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Maximum number of conductors in relation to the cross-section and the</w:t>
            </w:r>
            <w:r>
              <w:rPr>
                <w:rFonts w:ascii="Arial" w:hAnsi="Arial" w:cs="Arial"/>
                <w:bCs/>
                <w:lang w:val="en-US"/>
              </w:rPr>
              <w:t xml:space="preserve"> </w:t>
            </w:r>
            <w:r w:rsidRPr="00253612">
              <w:rPr>
                <w:rFonts w:ascii="Arial" w:hAnsi="Arial" w:cs="Arial"/>
                <w:bCs/>
                <w:lang w:val="en-US"/>
              </w:rPr>
              <w:t>permissible continuous current</w:t>
            </w:r>
          </w:p>
        </w:tc>
        <w:tc>
          <w:tcPr>
            <w:tcW w:w="4417" w:type="dxa"/>
            <w:tcBorders>
              <w:top w:val="single" w:sz="6" w:space="0" w:color="auto"/>
              <w:left w:val="single" w:sz="6" w:space="0" w:color="auto"/>
              <w:bottom w:val="single" w:sz="6" w:space="0" w:color="auto"/>
              <w:right w:val="single" w:sz="6" w:space="0" w:color="auto"/>
            </w:tcBorders>
          </w:tcPr>
          <w:p w14:paraId="13170D98"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67138F0" w14:textId="77777777" w:rsidR="00A84CA8" w:rsidRPr="00782321" w:rsidRDefault="00A84CA8" w:rsidP="007E7F5D">
            <w:pPr>
              <w:spacing w:before="50" w:after="50"/>
              <w:rPr>
                <w:rFonts w:ascii="Arial" w:hAnsi="Arial" w:cs="Arial"/>
                <w:lang w:val="en-US"/>
              </w:rPr>
            </w:pPr>
          </w:p>
        </w:tc>
      </w:tr>
      <w:tr w:rsidR="00A84CA8" w:rsidRPr="00782321" w14:paraId="6E97A34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E61FA5A"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2FCE18A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0947CDD"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2B86D49F" w14:textId="77777777" w:rsidR="00A84CA8" w:rsidRPr="00782321" w:rsidRDefault="00A84CA8" w:rsidP="007E7F5D">
            <w:pPr>
              <w:spacing w:before="50" w:after="50"/>
              <w:rPr>
                <w:rFonts w:ascii="Arial" w:hAnsi="Arial" w:cs="Arial"/>
                <w:lang w:val="en-US"/>
              </w:rPr>
            </w:pPr>
          </w:p>
        </w:tc>
      </w:tr>
      <w:tr w:rsidR="00A84CA8" w:rsidRPr="00782321" w14:paraId="25E50CC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A602B51" w14:textId="77777777" w:rsidR="00A84CA8" w:rsidRPr="00253612" w:rsidRDefault="00A84CA8" w:rsidP="007E7F5D">
            <w:pPr>
              <w:spacing w:before="50" w:after="50"/>
              <w:rPr>
                <w:rFonts w:ascii="Arial" w:hAnsi="Arial" w:cs="Arial"/>
              </w:rPr>
            </w:pPr>
            <w:r w:rsidRPr="00253612">
              <w:rPr>
                <w:rFonts w:ascii="Arial" w:hAnsi="Arial" w:cs="Arial"/>
              </w:rPr>
              <w:t>16</w:t>
            </w:r>
          </w:p>
        </w:tc>
        <w:tc>
          <w:tcPr>
            <w:tcW w:w="8625" w:type="dxa"/>
            <w:gridSpan w:val="3"/>
            <w:tcBorders>
              <w:top w:val="single" w:sz="6" w:space="0" w:color="auto"/>
              <w:left w:val="single" w:sz="6" w:space="0" w:color="auto"/>
              <w:bottom w:val="single" w:sz="6" w:space="0" w:color="auto"/>
              <w:right w:val="single" w:sz="6" w:space="0" w:color="auto"/>
            </w:tcBorders>
          </w:tcPr>
          <w:p w14:paraId="666AAFBE"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types of protection “i” – Intrinsic safety</w:t>
            </w:r>
          </w:p>
        </w:tc>
      </w:tr>
      <w:tr w:rsidR="00A84CA8" w:rsidRPr="00782321" w14:paraId="75E4DDA5"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5F26FDD6" w14:textId="77777777" w:rsidR="00A84CA8" w:rsidRPr="00782321" w:rsidRDefault="00A84CA8" w:rsidP="007E7F5D">
            <w:pPr>
              <w:spacing w:before="50" w:after="50"/>
              <w:rPr>
                <w:rFonts w:ascii="Arial" w:hAnsi="Arial" w:cs="Arial"/>
                <w:lang w:val="en-US"/>
              </w:rPr>
            </w:pPr>
          </w:p>
        </w:tc>
      </w:tr>
      <w:tr w:rsidR="00A84CA8" w:rsidRPr="00253612" w14:paraId="1C3FDE9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817FA26" w14:textId="77777777" w:rsidR="00A84CA8" w:rsidRPr="00253612" w:rsidRDefault="00A84CA8" w:rsidP="007E7F5D">
            <w:pPr>
              <w:spacing w:before="50" w:after="50"/>
              <w:rPr>
                <w:rFonts w:ascii="Arial" w:hAnsi="Arial" w:cs="Arial"/>
              </w:rPr>
            </w:pPr>
            <w:r w:rsidRPr="00253612">
              <w:rPr>
                <w:rFonts w:ascii="Arial" w:hAnsi="Arial" w:cs="Arial"/>
              </w:rPr>
              <w:t>16.1</w:t>
            </w:r>
          </w:p>
        </w:tc>
        <w:tc>
          <w:tcPr>
            <w:tcW w:w="2783" w:type="dxa"/>
            <w:tcBorders>
              <w:top w:val="single" w:sz="6" w:space="0" w:color="auto"/>
              <w:left w:val="single" w:sz="6" w:space="0" w:color="auto"/>
              <w:bottom w:val="single" w:sz="6" w:space="0" w:color="auto"/>
              <w:right w:val="single" w:sz="6" w:space="0" w:color="auto"/>
            </w:tcBorders>
          </w:tcPr>
          <w:p w14:paraId="7AE483B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2B9D92E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71A0508" w14:textId="77777777" w:rsidR="00A84CA8" w:rsidRPr="00253612" w:rsidRDefault="00A84CA8" w:rsidP="007E7F5D">
            <w:pPr>
              <w:spacing w:before="50" w:after="50"/>
              <w:rPr>
                <w:rFonts w:ascii="Arial" w:hAnsi="Arial" w:cs="Arial"/>
              </w:rPr>
            </w:pPr>
          </w:p>
        </w:tc>
      </w:tr>
      <w:tr w:rsidR="00A84CA8" w:rsidRPr="00253612" w14:paraId="3E8B62C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594A58A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43737A4"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55E3A9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AF971B1" w14:textId="77777777" w:rsidR="00A84CA8" w:rsidRPr="00253612" w:rsidRDefault="00A84CA8" w:rsidP="007E7F5D">
            <w:pPr>
              <w:spacing w:before="50" w:after="50"/>
              <w:rPr>
                <w:rFonts w:ascii="Arial" w:hAnsi="Arial" w:cs="Arial"/>
              </w:rPr>
            </w:pPr>
          </w:p>
        </w:tc>
      </w:tr>
      <w:tr w:rsidR="00A84CA8" w:rsidRPr="00782321" w14:paraId="59B3415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45A219A" w14:textId="77777777" w:rsidR="00A84CA8" w:rsidRPr="00253612" w:rsidRDefault="00A84CA8" w:rsidP="007E7F5D">
            <w:pPr>
              <w:spacing w:before="50" w:after="50"/>
              <w:rPr>
                <w:rFonts w:ascii="Arial" w:hAnsi="Arial" w:cs="Arial"/>
              </w:rPr>
            </w:pPr>
            <w:r w:rsidRPr="00253612">
              <w:rPr>
                <w:rFonts w:ascii="Arial" w:hAnsi="Arial" w:cs="Arial"/>
              </w:rPr>
              <w:t>16.2</w:t>
            </w:r>
          </w:p>
        </w:tc>
        <w:tc>
          <w:tcPr>
            <w:tcW w:w="8625" w:type="dxa"/>
            <w:gridSpan w:val="3"/>
            <w:tcBorders>
              <w:top w:val="single" w:sz="6" w:space="0" w:color="auto"/>
              <w:left w:val="single" w:sz="6" w:space="0" w:color="auto"/>
              <w:bottom w:val="single" w:sz="6" w:space="0" w:color="auto"/>
              <w:right w:val="single" w:sz="6" w:space="0" w:color="auto"/>
            </w:tcBorders>
          </w:tcPr>
          <w:p w14:paraId="10C7BD3B"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Installations to meet the requirements of EPL “Gb” or “Gc” and “Db” or “Dc”</w:t>
            </w:r>
          </w:p>
        </w:tc>
      </w:tr>
      <w:tr w:rsidR="00A84CA8" w:rsidRPr="00253612" w14:paraId="1343C7D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CDDCC2B" w14:textId="77777777" w:rsidR="00A84CA8" w:rsidRPr="00253612" w:rsidRDefault="00A84CA8" w:rsidP="007E7F5D">
            <w:pPr>
              <w:spacing w:before="50" w:after="50"/>
              <w:rPr>
                <w:rFonts w:ascii="Arial" w:hAnsi="Arial" w:cs="Arial"/>
              </w:rPr>
            </w:pPr>
            <w:r w:rsidRPr="00253612">
              <w:rPr>
                <w:rFonts w:ascii="Arial" w:hAnsi="Arial" w:cs="Arial"/>
              </w:rPr>
              <w:t>16.2.1</w:t>
            </w:r>
          </w:p>
        </w:tc>
        <w:tc>
          <w:tcPr>
            <w:tcW w:w="2783" w:type="dxa"/>
            <w:tcBorders>
              <w:top w:val="single" w:sz="6" w:space="0" w:color="auto"/>
              <w:left w:val="single" w:sz="6" w:space="0" w:color="auto"/>
              <w:bottom w:val="single" w:sz="6" w:space="0" w:color="auto"/>
              <w:right w:val="single" w:sz="6" w:space="0" w:color="auto"/>
            </w:tcBorders>
          </w:tcPr>
          <w:p w14:paraId="73EE5E3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w:t>
            </w:r>
          </w:p>
        </w:tc>
        <w:tc>
          <w:tcPr>
            <w:tcW w:w="4417" w:type="dxa"/>
            <w:tcBorders>
              <w:top w:val="single" w:sz="6" w:space="0" w:color="auto"/>
              <w:left w:val="single" w:sz="6" w:space="0" w:color="auto"/>
              <w:bottom w:val="single" w:sz="6" w:space="0" w:color="auto"/>
              <w:right w:val="single" w:sz="6" w:space="0" w:color="auto"/>
            </w:tcBorders>
          </w:tcPr>
          <w:p w14:paraId="1AA25B7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19B060B" w14:textId="77777777" w:rsidR="00A84CA8" w:rsidRPr="00253612" w:rsidRDefault="00A84CA8" w:rsidP="007E7F5D">
            <w:pPr>
              <w:spacing w:before="50" w:after="50"/>
              <w:rPr>
                <w:rFonts w:ascii="Arial" w:hAnsi="Arial" w:cs="Arial"/>
              </w:rPr>
            </w:pPr>
          </w:p>
        </w:tc>
      </w:tr>
      <w:tr w:rsidR="00A84CA8" w:rsidRPr="00253612" w14:paraId="5E21872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A562F8A" w14:textId="77777777" w:rsidR="00A84CA8" w:rsidRPr="00253612" w:rsidRDefault="00A84CA8" w:rsidP="007E7F5D">
            <w:pPr>
              <w:spacing w:before="50" w:after="50"/>
              <w:rPr>
                <w:rFonts w:ascii="Arial" w:hAnsi="Arial" w:cs="Arial"/>
              </w:rPr>
            </w:pPr>
            <w:r w:rsidRPr="00253612">
              <w:rPr>
                <w:rFonts w:ascii="Arial" w:hAnsi="Arial" w:cs="Arial"/>
              </w:rPr>
              <w:t>16.2.2</w:t>
            </w:r>
          </w:p>
        </w:tc>
        <w:tc>
          <w:tcPr>
            <w:tcW w:w="8625" w:type="dxa"/>
            <w:gridSpan w:val="3"/>
            <w:tcBorders>
              <w:top w:val="single" w:sz="6" w:space="0" w:color="auto"/>
              <w:left w:val="single" w:sz="6" w:space="0" w:color="auto"/>
              <w:bottom w:val="single" w:sz="6" w:space="0" w:color="auto"/>
              <w:right w:val="single" w:sz="6" w:space="0" w:color="auto"/>
            </w:tcBorders>
          </w:tcPr>
          <w:p w14:paraId="476A8FF5" w14:textId="77777777" w:rsidR="00A84CA8" w:rsidRPr="00253612" w:rsidRDefault="00A84CA8" w:rsidP="007E7F5D">
            <w:pPr>
              <w:spacing w:before="50" w:after="50"/>
              <w:rPr>
                <w:rFonts w:ascii="Arial" w:hAnsi="Arial" w:cs="Arial"/>
              </w:rPr>
            </w:pPr>
            <w:r w:rsidRPr="00253612">
              <w:rPr>
                <w:rFonts w:ascii="Arial" w:hAnsi="Arial" w:cs="Arial"/>
                <w:bCs/>
                <w:lang w:val="en-US"/>
              </w:rPr>
              <w:t>Cables</w:t>
            </w:r>
          </w:p>
        </w:tc>
      </w:tr>
      <w:tr w:rsidR="00A84CA8" w:rsidRPr="00253612" w14:paraId="059923D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74A4173" w14:textId="77777777" w:rsidR="00A84CA8" w:rsidRPr="00253612" w:rsidRDefault="00A84CA8" w:rsidP="007E7F5D">
            <w:pPr>
              <w:spacing w:before="50" w:after="50"/>
              <w:rPr>
                <w:rFonts w:ascii="Arial" w:hAnsi="Arial" w:cs="Arial"/>
              </w:rPr>
            </w:pPr>
            <w:r w:rsidRPr="00253612">
              <w:rPr>
                <w:rFonts w:ascii="Arial" w:hAnsi="Arial" w:cs="Arial"/>
              </w:rPr>
              <w:t>16.2.2.1</w:t>
            </w:r>
          </w:p>
        </w:tc>
        <w:tc>
          <w:tcPr>
            <w:tcW w:w="2783" w:type="dxa"/>
            <w:tcBorders>
              <w:top w:val="single" w:sz="6" w:space="0" w:color="auto"/>
              <w:left w:val="single" w:sz="6" w:space="0" w:color="auto"/>
              <w:bottom w:val="single" w:sz="6" w:space="0" w:color="auto"/>
              <w:right w:val="single" w:sz="6" w:space="0" w:color="auto"/>
            </w:tcBorders>
          </w:tcPr>
          <w:p w14:paraId="06BDBCA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7FB57B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061DE47" w14:textId="77777777" w:rsidR="00A84CA8" w:rsidRPr="00253612" w:rsidRDefault="00A84CA8" w:rsidP="007E7F5D">
            <w:pPr>
              <w:spacing w:before="50" w:after="50"/>
              <w:rPr>
                <w:rFonts w:ascii="Arial" w:hAnsi="Arial" w:cs="Arial"/>
              </w:rPr>
            </w:pPr>
          </w:p>
        </w:tc>
      </w:tr>
      <w:tr w:rsidR="00A84CA8" w:rsidRPr="00253612" w14:paraId="359BB2B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F016F22" w14:textId="77777777" w:rsidR="00A84CA8" w:rsidRPr="00253612" w:rsidRDefault="00A84CA8" w:rsidP="007E7F5D">
            <w:pPr>
              <w:spacing w:before="50" w:after="50"/>
              <w:rPr>
                <w:rFonts w:ascii="Arial" w:hAnsi="Arial" w:cs="Arial"/>
              </w:rPr>
            </w:pPr>
            <w:r w:rsidRPr="00253612">
              <w:rPr>
                <w:rFonts w:ascii="Arial" w:hAnsi="Arial" w:cs="Arial"/>
              </w:rPr>
              <w:t>16.2.2.2</w:t>
            </w:r>
          </w:p>
        </w:tc>
        <w:tc>
          <w:tcPr>
            <w:tcW w:w="2783" w:type="dxa"/>
            <w:tcBorders>
              <w:top w:val="single" w:sz="6" w:space="0" w:color="auto"/>
              <w:left w:val="single" w:sz="6" w:space="0" w:color="auto"/>
              <w:bottom w:val="single" w:sz="6" w:space="0" w:color="auto"/>
              <w:right w:val="single" w:sz="6" w:space="0" w:color="auto"/>
            </w:tcBorders>
          </w:tcPr>
          <w:p w14:paraId="55115EB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Electrical parameters of cables</w:t>
            </w:r>
          </w:p>
        </w:tc>
        <w:tc>
          <w:tcPr>
            <w:tcW w:w="4417" w:type="dxa"/>
            <w:tcBorders>
              <w:top w:val="single" w:sz="6" w:space="0" w:color="auto"/>
              <w:left w:val="single" w:sz="6" w:space="0" w:color="auto"/>
              <w:bottom w:val="single" w:sz="6" w:space="0" w:color="auto"/>
              <w:right w:val="single" w:sz="6" w:space="0" w:color="auto"/>
            </w:tcBorders>
          </w:tcPr>
          <w:p w14:paraId="166C6E6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8D31A10" w14:textId="77777777" w:rsidR="00A84CA8" w:rsidRPr="00253612" w:rsidRDefault="00A84CA8" w:rsidP="007E7F5D">
            <w:pPr>
              <w:spacing w:before="50" w:after="50"/>
              <w:rPr>
                <w:rFonts w:ascii="Arial" w:hAnsi="Arial" w:cs="Arial"/>
              </w:rPr>
            </w:pPr>
          </w:p>
        </w:tc>
      </w:tr>
      <w:tr w:rsidR="00A84CA8" w:rsidRPr="00253612" w14:paraId="710FB95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1236388" w14:textId="77777777" w:rsidR="00A84CA8" w:rsidRPr="00253612" w:rsidRDefault="00A84CA8" w:rsidP="007E7F5D">
            <w:pPr>
              <w:spacing w:before="50" w:after="50"/>
              <w:rPr>
                <w:rFonts w:ascii="Arial" w:hAnsi="Arial" w:cs="Arial"/>
              </w:rPr>
            </w:pPr>
            <w:r w:rsidRPr="00253612">
              <w:rPr>
                <w:rFonts w:ascii="Arial" w:hAnsi="Arial" w:cs="Arial"/>
              </w:rPr>
              <w:t>16.2.2.3</w:t>
            </w:r>
          </w:p>
        </w:tc>
        <w:tc>
          <w:tcPr>
            <w:tcW w:w="2783" w:type="dxa"/>
            <w:tcBorders>
              <w:top w:val="single" w:sz="6" w:space="0" w:color="auto"/>
              <w:left w:val="single" w:sz="6" w:space="0" w:color="auto"/>
              <w:bottom w:val="single" w:sz="6" w:space="0" w:color="auto"/>
              <w:right w:val="single" w:sz="6" w:space="0" w:color="auto"/>
            </w:tcBorders>
          </w:tcPr>
          <w:p w14:paraId="35AE1E7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Earthing of conducting screens</w:t>
            </w:r>
          </w:p>
        </w:tc>
        <w:tc>
          <w:tcPr>
            <w:tcW w:w="4417" w:type="dxa"/>
            <w:tcBorders>
              <w:top w:val="single" w:sz="6" w:space="0" w:color="auto"/>
              <w:left w:val="single" w:sz="6" w:space="0" w:color="auto"/>
              <w:bottom w:val="single" w:sz="6" w:space="0" w:color="auto"/>
              <w:right w:val="single" w:sz="6" w:space="0" w:color="auto"/>
            </w:tcBorders>
          </w:tcPr>
          <w:p w14:paraId="73D38EB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6165035" w14:textId="77777777" w:rsidR="00A84CA8" w:rsidRPr="00253612" w:rsidRDefault="00A84CA8" w:rsidP="007E7F5D">
            <w:pPr>
              <w:spacing w:before="50" w:after="50"/>
              <w:rPr>
                <w:rFonts w:ascii="Arial" w:hAnsi="Arial" w:cs="Arial"/>
              </w:rPr>
            </w:pPr>
          </w:p>
        </w:tc>
      </w:tr>
      <w:tr w:rsidR="00A84CA8" w:rsidRPr="00253612" w14:paraId="6FF0469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3477397" w14:textId="77777777" w:rsidR="00A84CA8" w:rsidRPr="00253612" w:rsidRDefault="00A84CA8" w:rsidP="007E7F5D">
            <w:pPr>
              <w:spacing w:before="50" w:after="50"/>
              <w:rPr>
                <w:rFonts w:ascii="Arial" w:hAnsi="Arial" w:cs="Arial"/>
              </w:rPr>
            </w:pPr>
            <w:r w:rsidRPr="00253612">
              <w:rPr>
                <w:rFonts w:ascii="Arial" w:hAnsi="Arial" w:cs="Arial"/>
              </w:rPr>
              <w:t>16.2.2.4</w:t>
            </w:r>
          </w:p>
        </w:tc>
        <w:tc>
          <w:tcPr>
            <w:tcW w:w="2783" w:type="dxa"/>
            <w:tcBorders>
              <w:top w:val="single" w:sz="6" w:space="0" w:color="auto"/>
              <w:left w:val="single" w:sz="6" w:space="0" w:color="auto"/>
              <w:bottom w:val="single" w:sz="6" w:space="0" w:color="auto"/>
              <w:right w:val="single" w:sz="6" w:space="0" w:color="auto"/>
            </w:tcBorders>
          </w:tcPr>
          <w:p w14:paraId="672A27E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Cable armour bonding</w:t>
            </w:r>
          </w:p>
        </w:tc>
        <w:tc>
          <w:tcPr>
            <w:tcW w:w="4417" w:type="dxa"/>
            <w:tcBorders>
              <w:top w:val="single" w:sz="6" w:space="0" w:color="auto"/>
              <w:left w:val="single" w:sz="6" w:space="0" w:color="auto"/>
              <w:bottom w:val="single" w:sz="6" w:space="0" w:color="auto"/>
              <w:right w:val="single" w:sz="6" w:space="0" w:color="auto"/>
            </w:tcBorders>
          </w:tcPr>
          <w:p w14:paraId="574A47D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7B2583F" w14:textId="77777777" w:rsidR="00A84CA8" w:rsidRPr="00253612" w:rsidRDefault="00A84CA8" w:rsidP="007E7F5D">
            <w:pPr>
              <w:spacing w:before="50" w:after="50"/>
              <w:rPr>
                <w:rFonts w:ascii="Arial" w:hAnsi="Arial" w:cs="Arial"/>
              </w:rPr>
            </w:pPr>
          </w:p>
        </w:tc>
      </w:tr>
      <w:tr w:rsidR="00A84CA8" w:rsidRPr="00782321" w14:paraId="1CD3E39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FD22484" w14:textId="77777777" w:rsidR="00A84CA8" w:rsidRPr="00253612" w:rsidRDefault="00A84CA8" w:rsidP="007E7F5D">
            <w:pPr>
              <w:spacing w:before="50" w:after="50"/>
              <w:rPr>
                <w:rFonts w:ascii="Arial" w:hAnsi="Arial" w:cs="Arial"/>
              </w:rPr>
            </w:pPr>
            <w:r w:rsidRPr="00253612">
              <w:rPr>
                <w:rFonts w:ascii="Arial" w:hAnsi="Arial" w:cs="Arial"/>
              </w:rPr>
              <w:t>16.2.2.5</w:t>
            </w:r>
          </w:p>
        </w:tc>
        <w:tc>
          <w:tcPr>
            <w:tcW w:w="8625" w:type="dxa"/>
            <w:gridSpan w:val="3"/>
            <w:tcBorders>
              <w:top w:val="single" w:sz="6" w:space="0" w:color="auto"/>
              <w:left w:val="single" w:sz="6" w:space="0" w:color="auto"/>
              <w:bottom w:val="single" w:sz="6" w:space="0" w:color="auto"/>
              <w:right w:val="single" w:sz="6" w:space="0" w:color="auto"/>
            </w:tcBorders>
          </w:tcPr>
          <w:p w14:paraId="6BCFC560"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Installation of cables and wiring</w:t>
            </w:r>
          </w:p>
        </w:tc>
      </w:tr>
      <w:tr w:rsidR="00A84CA8" w:rsidRPr="00253612" w14:paraId="7D2AF37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7CF1178" w14:textId="77777777" w:rsidR="00A84CA8" w:rsidRPr="00253612" w:rsidRDefault="00A84CA8" w:rsidP="007E7F5D">
            <w:pPr>
              <w:spacing w:before="50" w:after="50"/>
              <w:rPr>
                <w:rFonts w:ascii="Arial" w:hAnsi="Arial" w:cs="Arial"/>
              </w:rPr>
            </w:pPr>
            <w:r w:rsidRPr="00253612">
              <w:rPr>
                <w:rFonts w:ascii="Arial" w:hAnsi="Arial" w:cs="Arial"/>
              </w:rPr>
              <w:t>16.2.2.5.1</w:t>
            </w:r>
          </w:p>
        </w:tc>
        <w:tc>
          <w:tcPr>
            <w:tcW w:w="2783" w:type="dxa"/>
            <w:tcBorders>
              <w:top w:val="single" w:sz="6" w:space="0" w:color="auto"/>
              <w:left w:val="single" w:sz="6" w:space="0" w:color="auto"/>
              <w:bottom w:val="single" w:sz="6" w:space="0" w:color="auto"/>
              <w:right w:val="single" w:sz="6" w:space="0" w:color="auto"/>
            </w:tcBorders>
          </w:tcPr>
          <w:p w14:paraId="2DDDD48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22E1D4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E25DA0D" w14:textId="77777777" w:rsidR="00A84CA8" w:rsidRPr="00253612" w:rsidRDefault="00A84CA8" w:rsidP="007E7F5D">
            <w:pPr>
              <w:spacing w:before="50" w:after="50"/>
              <w:rPr>
                <w:rFonts w:ascii="Arial" w:hAnsi="Arial" w:cs="Arial"/>
              </w:rPr>
            </w:pPr>
          </w:p>
        </w:tc>
      </w:tr>
      <w:tr w:rsidR="00A84CA8" w:rsidRPr="00253612" w14:paraId="00BBBC7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3CB3F1F" w14:textId="77777777" w:rsidR="00A84CA8" w:rsidRPr="00253612" w:rsidRDefault="00A84CA8" w:rsidP="007E7F5D">
            <w:pPr>
              <w:spacing w:before="50" w:after="50"/>
              <w:rPr>
                <w:rFonts w:ascii="Arial" w:hAnsi="Arial" w:cs="Arial"/>
              </w:rPr>
            </w:pPr>
            <w:r w:rsidRPr="00253612">
              <w:rPr>
                <w:rFonts w:ascii="Arial" w:hAnsi="Arial" w:cs="Arial"/>
              </w:rPr>
              <w:t>16.2.2.5.2</w:t>
            </w:r>
          </w:p>
        </w:tc>
        <w:tc>
          <w:tcPr>
            <w:tcW w:w="2783" w:type="dxa"/>
            <w:tcBorders>
              <w:top w:val="single" w:sz="6" w:space="0" w:color="auto"/>
              <w:left w:val="single" w:sz="6" w:space="0" w:color="auto"/>
              <w:bottom w:val="single" w:sz="6" w:space="0" w:color="auto"/>
              <w:right w:val="single" w:sz="6" w:space="0" w:color="auto"/>
            </w:tcBorders>
          </w:tcPr>
          <w:p w14:paraId="5741844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Conductors</w:t>
            </w:r>
          </w:p>
        </w:tc>
        <w:tc>
          <w:tcPr>
            <w:tcW w:w="4417" w:type="dxa"/>
            <w:tcBorders>
              <w:top w:val="single" w:sz="6" w:space="0" w:color="auto"/>
              <w:left w:val="single" w:sz="6" w:space="0" w:color="auto"/>
              <w:bottom w:val="single" w:sz="6" w:space="0" w:color="auto"/>
              <w:right w:val="single" w:sz="6" w:space="0" w:color="auto"/>
            </w:tcBorders>
          </w:tcPr>
          <w:p w14:paraId="077C163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E6D434D" w14:textId="77777777" w:rsidR="00A84CA8" w:rsidRPr="00253612" w:rsidRDefault="00A84CA8" w:rsidP="007E7F5D">
            <w:pPr>
              <w:spacing w:before="50" w:after="50"/>
              <w:rPr>
                <w:rFonts w:ascii="Arial" w:hAnsi="Arial" w:cs="Arial"/>
              </w:rPr>
            </w:pPr>
          </w:p>
        </w:tc>
      </w:tr>
      <w:tr w:rsidR="00A84CA8" w:rsidRPr="00253612" w14:paraId="529A90A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D39CC64" w14:textId="77777777" w:rsidR="00A84CA8" w:rsidRPr="00253612" w:rsidRDefault="00A84CA8" w:rsidP="007E7F5D">
            <w:pPr>
              <w:spacing w:before="50" w:after="50"/>
              <w:rPr>
                <w:rFonts w:ascii="Arial" w:hAnsi="Arial" w:cs="Arial"/>
              </w:rPr>
            </w:pPr>
            <w:r w:rsidRPr="00253612">
              <w:rPr>
                <w:rFonts w:ascii="Arial" w:hAnsi="Arial" w:cs="Arial"/>
              </w:rPr>
              <w:t>16.2.2.5.3</w:t>
            </w:r>
          </w:p>
        </w:tc>
        <w:tc>
          <w:tcPr>
            <w:tcW w:w="2783" w:type="dxa"/>
            <w:tcBorders>
              <w:top w:val="single" w:sz="6" w:space="0" w:color="auto"/>
              <w:left w:val="single" w:sz="6" w:space="0" w:color="auto"/>
              <w:bottom w:val="single" w:sz="6" w:space="0" w:color="auto"/>
              <w:right w:val="single" w:sz="6" w:space="0" w:color="auto"/>
            </w:tcBorders>
          </w:tcPr>
          <w:p w14:paraId="6D62E3C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Unused cores in cables</w:t>
            </w:r>
          </w:p>
        </w:tc>
        <w:tc>
          <w:tcPr>
            <w:tcW w:w="4417" w:type="dxa"/>
            <w:tcBorders>
              <w:top w:val="single" w:sz="6" w:space="0" w:color="auto"/>
              <w:left w:val="single" w:sz="6" w:space="0" w:color="auto"/>
              <w:bottom w:val="single" w:sz="6" w:space="0" w:color="auto"/>
              <w:right w:val="single" w:sz="6" w:space="0" w:color="auto"/>
            </w:tcBorders>
          </w:tcPr>
          <w:p w14:paraId="05C95197"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74BD0EB" w14:textId="77777777" w:rsidR="00A84CA8" w:rsidRPr="00253612" w:rsidRDefault="00A84CA8" w:rsidP="007E7F5D">
            <w:pPr>
              <w:spacing w:before="50" w:after="50"/>
              <w:rPr>
                <w:rFonts w:ascii="Arial" w:hAnsi="Arial" w:cs="Arial"/>
              </w:rPr>
            </w:pPr>
          </w:p>
        </w:tc>
      </w:tr>
      <w:tr w:rsidR="00A84CA8" w:rsidRPr="00253612" w14:paraId="2D55F98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EAC22E0" w14:textId="77777777" w:rsidR="00A84CA8" w:rsidRPr="00253612" w:rsidRDefault="00A84CA8" w:rsidP="007E7F5D">
            <w:pPr>
              <w:spacing w:before="50" w:after="50"/>
              <w:rPr>
                <w:rFonts w:ascii="Arial" w:hAnsi="Arial" w:cs="Arial"/>
              </w:rPr>
            </w:pPr>
            <w:r w:rsidRPr="00253612">
              <w:rPr>
                <w:rFonts w:ascii="Arial" w:hAnsi="Arial" w:cs="Arial"/>
              </w:rPr>
              <w:t>16.2.2.6</w:t>
            </w:r>
          </w:p>
        </w:tc>
        <w:tc>
          <w:tcPr>
            <w:tcW w:w="2783" w:type="dxa"/>
            <w:tcBorders>
              <w:top w:val="single" w:sz="6" w:space="0" w:color="auto"/>
              <w:left w:val="single" w:sz="6" w:space="0" w:color="auto"/>
              <w:bottom w:val="single" w:sz="6" w:space="0" w:color="auto"/>
              <w:right w:val="single" w:sz="6" w:space="0" w:color="auto"/>
            </w:tcBorders>
          </w:tcPr>
          <w:p w14:paraId="7CC2946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Marking of cables</w:t>
            </w:r>
          </w:p>
        </w:tc>
        <w:tc>
          <w:tcPr>
            <w:tcW w:w="4417" w:type="dxa"/>
            <w:tcBorders>
              <w:top w:val="single" w:sz="6" w:space="0" w:color="auto"/>
              <w:left w:val="single" w:sz="6" w:space="0" w:color="auto"/>
              <w:bottom w:val="single" w:sz="6" w:space="0" w:color="auto"/>
              <w:right w:val="single" w:sz="6" w:space="0" w:color="auto"/>
            </w:tcBorders>
          </w:tcPr>
          <w:p w14:paraId="4FC554D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054B94F" w14:textId="77777777" w:rsidR="00A84CA8" w:rsidRPr="00253612" w:rsidRDefault="00A84CA8" w:rsidP="007E7F5D">
            <w:pPr>
              <w:spacing w:before="50" w:after="50"/>
              <w:rPr>
                <w:rFonts w:ascii="Arial" w:hAnsi="Arial" w:cs="Arial"/>
              </w:rPr>
            </w:pPr>
          </w:p>
        </w:tc>
      </w:tr>
      <w:tr w:rsidR="00A84CA8" w:rsidRPr="00782321" w14:paraId="7AE695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6532E46" w14:textId="77777777" w:rsidR="00A84CA8" w:rsidRPr="00253612" w:rsidRDefault="00A84CA8" w:rsidP="007E7F5D">
            <w:pPr>
              <w:spacing w:before="50" w:after="50"/>
              <w:rPr>
                <w:rFonts w:ascii="Arial" w:hAnsi="Arial" w:cs="Arial"/>
              </w:rPr>
            </w:pPr>
            <w:r w:rsidRPr="00253612">
              <w:rPr>
                <w:rFonts w:ascii="Arial" w:hAnsi="Arial" w:cs="Arial"/>
              </w:rPr>
              <w:t>16.2.2.7</w:t>
            </w:r>
          </w:p>
        </w:tc>
        <w:tc>
          <w:tcPr>
            <w:tcW w:w="2783" w:type="dxa"/>
            <w:tcBorders>
              <w:top w:val="single" w:sz="6" w:space="0" w:color="auto"/>
              <w:left w:val="single" w:sz="6" w:space="0" w:color="auto"/>
              <w:bottom w:val="single" w:sz="6" w:space="0" w:color="auto"/>
              <w:right w:val="single" w:sz="6" w:space="0" w:color="auto"/>
            </w:tcBorders>
          </w:tcPr>
          <w:p w14:paraId="5023190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Cables carrying more than one intrinsically safe circuit</w:t>
            </w:r>
          </w:p>
        </w:tc>
        <w:tc>
          <w:tcPr>
            <w:tcW w:w="4417" w:type="dxa"/>
            <w:tcBorders>
              <w:top w:val="single" w:sz="6" w:space="0" w:color="auto"/>
              <w:left w:val="single" w:sz="6" w:space="0" w:color="auto"/>
              <w:bottom w:val="single" w:sz="6" w:space="0" w:color="auto"/>
              <w:right w:val="single" w:sz="6" w:space="0" w:color="auto"/>
            </w:tcBorders>
          </w:tcPr>
          <w:p w14:paraId="6D842D6E"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2CFD9E3" w14:textId="77777777" w:rsidR="00A84CA8" w:rsidRPr="00782321" w:rsidRDefault="00A84CA8" w:rsidP="007E7F5D">
            <w:pPr>
              <w:spacing w:before="50" w:after="50"/>
              <w:rPr>
                <w:rFonts w:ascii="Arial" w:hAnsi="Arial" w:cs="Arial"/>
                <w:lang w:val="en-US"/>
              </w:rPr>
            </w:pPr>
          </w:p>
        </w:tc>
      </w:tr>
      <w:tr w:rsidR="00A84CA8" w:rsidRPr="00782321" w14:paraId="4721B13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B12BBB4" w14:textId="77777777" w:rsidR="00A84CA8" w:rsidRPr="00253612" w:rsidRDefault="00A84CA8" w:rsidP="007E7F5D">
            <w:pPr>
              <w:spacing w:before="50" w:after="50"/>
              <w:rPr>
                <w:rFonts w:ascii="Arial" w:hAnsi="Arial" w:cs="Arial"/>
              </w:rPr>
            </w:pPr>
            <w:r w:rsidRPr="00253612">
              <w:rPr>
                <w:rFonts w:ascii="Arial" w:hAnsi="Arial" w:cs="Arial"/>
              </w:rPr>
              <w:t>16.2.2.8</w:t>
            </w:r>
          </w:p>
        </w:tc>
        <w:tc>
          <w:tcPr>
            <w:tcW w:w="2783" w:type="dxa"/>
            <w:tcBorders>
              <w:top w:val="single" w:sz="6" w:space="0" w:color="auto"/>
              <w:left w:val="single" w:sz="6" w:space="0" w:color="auto"/>
              <w:bottom w:val="single" w:sz="6" w:space="0" w:color="auto"/>
              <w:right w:val="single" w:sz="6" w:space="0" w:color="auto"/>
            </w:tcBorders>
          </w:tcPr>
          <w:p w14:paraId="18B7DD0F"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Types of cables carrying more than one intrinsically safe circuit and applicable fault considerations</w:t>
            </w:r>
          </w:p>
        </w:tc>
        <w:tc>
          <w:tcPr>
            <w:tcW w:w="4417" w:type="dxa"/>
            <w:tcBorders>
              <w:top w:val="single" w:sz="6" w:space="0" w:color="auto"/>
              <w:left w:val="single" w:sz="6" w:space="0" w:color="auto"/>
              <w:bottom w:val="single" w:sz="6" w:space="0" w:color="auto"/>
              <w:right w:val="single" w:sz="6" w:space="0" w:color="auto"/>
            </w:tcBorders>
          </w:tcPr>
          <w:p w14:paraId="60A834E1"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00190ED" w14:textId="77777777" w:rsidR="00A84CA8" w:rsidRPr="00782321" w:rsidRDefault="00A84CA8" w:rsidP="007E7F5D">
            <w:pPr>
              <w:spacing w:before="50" w:after="50"/>
              <w:rPr>
                <w:rFonts w:ascii="Arial" w:hAnsi="Arial" w:cs="Arial"/>
                <w:lang w:val="en-US"/>
              </w:rPr>
            </w:pPr>
          </w:p>
        </w:tc>
      </w:tr>
      <w:tr w:rsidR="00A84CA8" w:rsidRPr="00782321" w14:paraId="7C4305D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2991C2B" w14:textId="77777777" w:rsidR="00A84CA8" w:rsidRPr="00253612" w:rsidRDefault="00A84CA8" w:rsidP="007E7F5D">
            <w:pPr>
              <w:spacing w:before="50" w:after="50"/>
              <w:rPr>
                <w:rFonts w:ascii="Arial" w:hAnsi="Arial" w:cs="Arial"/>
              </w:rPr>
            </w:pPr>
            <w:r w:rsidRPr="00253612">
              <w:rPr>
                <w:rFonts w:ascii="Arial" w:hAnsi="Arial" w:cs="Arial"/>
              </w:rPr>
              <w:t>16.2.3</w:t>
            </w:r>
          </w:p>
        </w:tc>
        <w:tc>
          <w:tcPr>
            <w:tcW w:w="2783" w:type="dxa"/>
            <w:tcBorders>
              <w:top w:val="single" w:sz="6" w:space="0" w:color="auto"/>
              <w:left w:val="single" w:sz="6" w:space="0" w:color="auto"/>
              <w:bottom w:val="single" w:sz="6" w:space="0" w:color="auto"/>
              <w:right w:val="single" w:sz="6" w:space="0" w:color="auto"/>
            </w:tcBorders>
          </w:tcPr>
          <w:p w14:paraId="76DA817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Earthing of intrinsically safe circuits</w:t>
            </w:r>
          </w:p>
        </w:tc>
        <w:tc>
          <w:tcPr>
            <w:tcW w:w="4417" w:type="dxa"/>
            <w:tcBorders>
              <w:top w:val="single" w:sz="6" w:space="0" w:color="auto"/>
              <w:left w:val="single" w:sz="6" w:space="0" w:color="auto"/>
              <w:bottom w:val="single" w:sz="6" w:space="0" w:color="auto"/>
              <w:right w:val="single" w:sz="6" w:space="0" w:color="auto"/>
            </w:tcBorders>
          </w:tcPr>
          <w:p w14:paraId="37A6EA49"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976C3D2" w14:textId="77777777" w:rsidR="00A84CA8" w:rsidRPr="00782321" w:rsidRDefault="00A84CA8" w:rsidP="007E7F5D">
            <w:pPr>
              <w:spacing w:before="50" w:after="50"/>
              <w:rPr>
                <w:rFonts w:ascii="Arial" w:hAnsi="Arial" w:cs="Arial"/>
                <w:lang w:val="en-US"/>
              </w:rPr>
            </w:pPr>
          </w:p>
        </w:tc>
      </w:tr>
      <w:tr w:rsidR="00A84CA8" w:rsidRPr="00782321" w14:paraId="1C6D219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243C593" w14:textId="77777777" w:rsidR="00A84CA8" w:rsidRPr="00253612" w:rsidRDefault="00A84CA8" w:rsidP="007E7F5D">
            <w:pPr>
              <w:spacing w:before="50" w:after="50"/>
              <w:rPr>
                <w:rFonts w:ascii="Arial" w:hAnsi="Arial" w:cs="Arial"/>
              </w:rPr>
            </w:pPr>
            <w:r w:rsidRPr="00253612">
              <w:rPr>
                <w:rFonts w:ascii="Arial" w:hAnsi="Arial" w:cs="Arial"/>
              </w:rPr>
              <w:t>16.2.4</w:t>
            </w:r>
          </w:p>
        </w:tc>
        <w:tc>
          <w:tcPr>
            <w:tcW w:w="8625" w:type="dxa"/>
            <w:gridSpan w:val="3"/>
            <w:tcBorders>
              <w:top w:val="single" w:sz="6" w:space="0" w:color="auto"/>
              <w:left w:val="single" w:sz="6" w:space="0" w:color="auto"/>
              <w:bottom w:val="single" w:sz="6" w:space="0" w:color="auto"/>
              <w:right w:val="single" w:sz="6" w:space="0" w:color="auto"/>
            </w:tcBorders>
          </w:tcPr>
          <w:p w14:paraId="6CFF625B"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Verification of intrinsically safe circuits</w:t>
            </w:r>
          </w:p>
        </w:tc>
      </w:tr>
      <w:tr w:rsidR="00A84CA8" w:rsidRPr="00253612" w14:paraId="3FE01E4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1AF54E3" w14:textId="77777777" w:rsidR="00A84CA8" w:rsidRPr="00253612" w:rsidRDefault="00A84CA8" w:rsidP="007E7F5D">
            <w:pPr>
              <w:spacing w:before="50" w:after="50"/>
              <w:rPr>
                <w:rFonts w:ascii="Arial" w:hAnsi="Arial" w:cs="Arial"/>
              </w:rPr>
            </w:pPr>
            <w:r w:rsidRPr="00253612">
              <w:rPr>
                <w:rFonts w:ascii="Arial" w:hAnsi="Arial" w:cs="Arial"/>
              </w:rPr>
              <w:t>16.2.4.1</w:t>
            </w:r>
          </w:p>
        </w:tc>
        <w:tc>
          <w:tcPr>
            <w:tcW w:w="2783" w:type="dxa"/>
            <w:tcBorders>
              <w:top w:val="single" w:sz="6" w:space="0" w:color="auto"/>
              <w:left w:val="single" w:sz="6" w:space="0" w:color="auto"/>
              <w:bottom w:val="single" w:sz="6" w:space="0" w:color="auto"/>
              <w:right w:val="single" w:sz="6" w:space="0" w:color="auto"/>
            </w:tcBorders>
          </w:tcPr>
          <w:p w14:paraId="5E583B9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79F1FED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3CB78A4" w14:textId="77777777" w:rsidR="00A84CA8" w:rsidRPr="00253612" w:rsidRDefault="00A84CA8" w:rsidP="007E7F5D">
            <w:pPr>
              <w:spacing w:before="50" w:after="50"/>
              <w:rPr>
                <w:rFonts w:ascii="Arial" w:hAnsi="Arial" w:cs="Arial"/>
              </w:rPr>
            </w:pPr>
          </w:p>
        </w:tc>
      </w:tr>
      <w:tr w:rsidR="00A84CA8" w:rsidRPr="00253612" w14:paraId="4214520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3F7009C" w14:textId="77777777" w:rsidR="00A84CA8" w:rsidRPr="00253612" w:rsidRDefault="00A84CA8" w:rsidP="007E7F5D">
            <w:pPr>
              <w:spacing w:before="50" w:after="50"/>
              <w:rPr>
                <w:rFonts w:ascii="Arial" w:hAnsi="Arial" w:cs="Arial"/>
              </w:rPr>
            </w:pPr>
            <w:r w:rsidRPr="00253612">
              <w:rPr>
                <w:rFonts w:ascii="Arial" w:hAnsi="Arial" w:cs="Arial"/>
              </w:rPr>
              <w:t>16.2.4.2</w:t>
            </w:r>
          </w:p>
        </w:tc>
        <w:tc>
          <w:tcPr>
            <w:tcW w:w="2783" w:type="dxa"/>
            <w:tcBorders>
              <w:top w:val="single" w:sz="6" w:space="0" w:color="auto"/>
              <w:left w:val="single" w:sz="6" w:space="0" w:color="auto"/>
              <w:bottom w:val="single" w:sz="6" w:space="0" w:color="auto"/>
              <w:right w:val="single" w:sz="6" w:space="0" w:color="auto"/>
            </w:tcBorders>
          </w:tcPr>
          <w:p w14:paraId="05DF209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Descriptive system document</w:t>
            </w:r>
          </w:p>
        </w:tc>
        <w:tc>
          <w:tcPr>
            <w:tcW w:w="4417" w:type="dxa"/>
            <w:tcBorders>
              <w:top w:val="single" w:sz="6" w:space="0" w:color="auto"/>
              <w:left w:val="single" w:sz="6" w:space="0" w:color="auto"/>
              <w:bottom w:val="single" w:sz="6" w:space="0" w:color="auto"/>
              <w:right w:val="single" w:sz="6" w:space="0" w:color="auto"/>
            </w:tcBorders>
          </w:tcPr>
          <w:p w14:paraId="5BF1F20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BDE168F" w14:textId="77777777" w:rsidR="00A84CA8" w:rsidRPr="00253612" w:rsidRDefault="00A84CA8" w:rsidP="007E7F5D">
            <w:pPr>
              <w:spacing w:before="50" w:after="50"/>
              <w:rPr>
                <w:rFonts w:ascii="Arial" w:hAnsi="Arial" w:cs="Arial"/>
              </w:rPr>
            </w:pPr>
          </w:p>
        </w:tc>
      </w:tr>
      <w:tr w:rsidR="00A84CA8" w:rsidRPr="00782321" w14:paraId="4D0B318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09AB320" w14:textId="77777777" w:rsidR="00A84CA8" w:rsidRPr="00253612" w:rsidRDefault="00A84CA8" w:rsidP="007E7F5D">
            <w:pPr>
              <w:spacing w:before="50" w:after="50"/>
              <w:rPr>
                <w:rFonts w:ascii="Arial" w:hAnsi="Arial" w:cs="Arial"/>
              </w:rPr>
            </w:pPr>
            <w:r w:rsidRPr="00253612">
              <w:rPr>
                <w:rFonts w:ascii="Arial" w:hAnsi="Arial" w:cs="Arial"/>
              </w:rPr>
              <w:lastRenderedPageBreak/>
              <w:t>16.2.4.3</w:t>
            </w:r>
          </w:p>
        </w:tc>
        <w:tc>
          <w:tcPr>
            <w:tcW w:w="2783" w:type="dxa"/>
            <w:tcBorders>
              <w:top w:val="single" w:sz="6" w:space="0" w:color="auto"/>
              <w:left w:val="single" w:sz="6" w:space="0" w:color="auto"/>
              <w:bottom w:val="single" w:sz="6" w:space="0" w:color="auto"/>
              <w:right w:val="single" w:sz="6" w:space="0" w:color="auto"/>
            </w:tcBorders>
          </w:tcPr>
          <w:p w14:paraId="69D6A66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Intrinsically safe circuits with only one source of power</w:t>
            </w:r>
          </w:p>
        </w:tc>
        <w:tc>
          <w:tcPr>
            <w:tcW w:w="4417" w:type="dxa"/>
            <w:tcBorders>
              <w:top w:val="single" w:sz="6" w:space="0" w:color="auto"/>
              <w:left w:val="single" w:sz="6" w:space="0" w:color="auto"/>
              <w:bottom w:val="single" w:sz="6" w:space="0" w:color="auto"/>
              <w:right w:val="single" w:sz="6" w:space="0" w:color="auto"/>
            </w:tcBorders>
          </w:tcPr>
          <w:p w14:paraId="6ABA4D60"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837502B" w14:textId="77777777" w:rsidR="00A84CA8" w:rsidRPr="00782321" w:rsidRDefault="00A84CA8" w:rsidP="007E7F5D">
            <w:pPr>
              <w:spacing w:before="50" w:after="50"/>
              <w:rPr>
                <w:rFonts w:ascii="Arial" w:hAnsi="Arial" w:cs="Arial"/>
                <w:lang w:val="en-US"/>
              </w:rPr>
            </w:pPr>
          </w:p>
        </w:tc>
      </w:tr>
      <w:tr w:rsidR="00A84CA8" w:rsidRPr="00782321" w14:paraId="488BEDA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176D7F6" w14:textId="77777777" w:rsidR="00A84CA8" w:rsidRPr="00253612" w:rsidRDefault="00A84CA8" w:rsidP="007E7F5D">
            <w:pPr>
              <w:spacing w:before="50" w:after="50"/>
              <w:rPr>
                <w:rFonts w:ascii="Arial" w:hAnsi="Arial" w:cs="Arial"/>
              </w:rPr>
            </w:pPr>
            <w:r w:rsidRPr="00253612">
              <w:rPr>
                <w:rFonts w:ascii="Arial" w:hAnsi="Arial" w:cs="Arial"/>
              </w:rPr>
              <w:t>16.2.4.4</w:t>
            </w:r>
          </w:p>
        </w:tc>
        <w:tc>
          <w:tcPr>
            <w:tcW w:w="2783" w:type="dxa"/>
            <w:tcBorders>
              <w:top w:val="single" w:sz="6" w:space="0" w:color="auto"/>
              <w:left w:val="single" w:sz="6" w:space="0" w:color="auto"/>
              <w:bottom w:val="single" w:sz="6" w:space="0" w:color="auto"/>
              <w:right w:val="single" w:sz="6" w:space="0" w:color="auto"/>
            </w:tcBorders>
          </w:tcPr>
          <w:p w14:paraId="0747D7C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Intrinsically safe circuits with more than one associated apparatus</w:t>
            </w:r>
          </w:p>
        </w:tc>
        <w:tc>
          <w:tcPr>
            <w:tcW w:w="4417" w:type="dxa"/>
            <w:tcBorders>
              <w:top w:val="single" w:sz="6" w:space="0" w:color="auto"/>
              <w:left w:val="single" w:sz="6" w:space="0" w:color="auto"/>
              <w:bottom w:val="single" w:sz="6" w:space="0" w:color="auto"/>
              <w:right w:val="single" w:sz="6" w:space="0" w:color="auto"/>
            </w:tcBorders>
          </w:tcPr>
          <w:p w14:paraId="6A2CC35A"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24F5565" w14:textId="77777777" w:rsidR="00A84CA8" w:rsidRPr="00782321" w:rsidRDefault="00A84CA8" w:rsidP="007E7F5D">
            <w:pPr>
              <w:spacing w:before="50" w:after="50"/>
              <w:rPr>
                <w:rFonts w:ascii="Arial" w:hAnsi="Arial" w:cs="Arial"/>
                <w:lang w:val="en-US"/>
              </w:rPr>
            </w:pPr>
          </w:p>
        </w:tc>
      </w:tr>
      <w:tr w:rsidR="00A84CA8" w:rsidRPr="00782321" w14:paraId="1BCDD326"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3B288046" w14:textId="77777777" w:rsidR="00A84CA8" w:rsidRPr="00782321" w:rsidRDefault="00A84CA8" w:rsidP="007E7F5D">
            <w:pPr>
              <w:spacing w:before="50" w:after="50"/>
              <w:rPr>
                <w:rFonts w:ascii="Arial" w:hAnsi="Arial" w:cs="Arial"/>
                <w:lang w:val="en-US"/>
              </w:rPr>
            </w:pPr>
          </w:p>
        </w:tc>
      </w:tr>
      <w:tr w:rsidR="00A84CA8" w:rsidRPr="00782321" w14:paraId="0CF08C0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22A2ADA" w14:textId="77777777" w:rsidR="00A84CA8" w:rsidRPr="00253612" w:rsidRDefault="00A84CA8" w:rsidP="007E7F5D">
            <w:pPr>
              <w:spacing w:before="50" w:after="50"/>
              <w:rPr>
                <w:rFonts w:ascii="Arial" w:hAnsi="Arial" w:cs="Arial"/>
              </w:rPr>
            </w:pPr>
            <w:r w:rsidRPr="00253612">
              <w:rPr>
                <w:rFonts w:ascii="Arial" w:hAnsi="Arial" w:cs="Arial"/>
              </w:rPr>
              <w:t>16.3</w:t>
            </w:r>
          </w:p>
        </w:tc>
        <w:tc>
          <w:tcPr>
            <w:tcW w:w="2783" w:type="dxa"/>
            <w:tcBorders>
              <w:top w:val="single" w:sz="6" w:space="0" w:color="auto"/>
              <w:left w:val="single" w:sz="6" w:space="0" w:color="auto"/>
              <w:bottom w:val="single" w:sz="6" w:space="0" w:color="auto"/>
              <w:right w:val="single" w:sz="6" w:space="0" w:color="auto"/>
            </w:tcBorders>
          </w:tcPr>
          <w:p w14:paraId="66BAC31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Installations to meet the requirements of EPL “Ga” or “Da”</w:t>
            </w:r>
          </w:p>
        </w:tc>
        <w:tc>
          <w:tcPr>
            <w:tcW w:w="4417" w:type="dxa"/>
            <w:tcBorders>
              <w:top w:val="single" w:sz="6" w:space="0" w:color="auto"/>
              <w:left w:val="single" w:sz="6" w:space="0" w:color="auto"/>
              <w:bottom w:val="single" w:sz="6" w:space="0" w:color="auto"/>
              <w:right w:val="single" w:sz="6" w:space="0" w:color="auto"/>
            </w:tcBorders>
          </w:tcPr>
          <w:p w14:paraId="25DA1CCC"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B8F8BBC" w14:textId="77777777" w:rsidR="00A84CA8" w:rsidRPr="00782321" w:rsidRDefault="00A84CA8" w:rsidP="007E7F5D">
            <w:pPr>
              <w:spacing w:before="50" w:after="50"/>
              <w:rPr>
                <w:rFonts w:ascii="Arial" w:hAnsi="Arial" w:cs="Arial"/>
                <w:lang w:val="en-US"/>
              </w:rPr>
            </w:pPr>
          </w:p>
        </w:tc>
      </w:tr>
      <w:tr w:rsidR="00A84CA8" w:rsidRPr="00782321" w14:paraId="62C96E1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338D57E"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3662FA4C"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0E28FFF2"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5EF9239" w14:textId="77777777" w:rsidR="00A84CA8" w:rsidRPr="00782321" w:rsidRDefault="00A84CA8" w:rsidP="007E7F5D">
            <w:pPr>
              <w:spacing w:before="50" w:after="50"/>
              <w:rPr>
                <w:rFonts w:ascii="Arial" w:hAnsi="Arial" w:cs="Arial"/>
                <w:lang w:val="en-US"/>
              </w:rPr>
            </w:pPr>
          </w:p>
        </w:tc>
      </w:tr>
      <w:tr w:rsidR="00A84CA8" w:rsidRPr="00253612" w14:paraId="3BC88B2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491834E" w14:textId="77777777" w:rsidR="00A84CA8" w:rsidRPr="00253612" w:rsidRDefault="00A84CA8" w:rsidP="007E7F5D">
            <w:pPr>
              <w:spacing w:before="50" w:after="50"/>
              <w:rPr>
                <w:rFonts w:ascii="Arial" w:hAnsi="Arial" w:cs="Arial"/>
              </w:rPr>
            </w:pPr>
            <w:r w:rsidRPr="00253612">
              <w:rPr>
                <w:rFonts w:ascii="Arial" w:hAnsi="Arial" w:cs="Arial"/>
              </w:rPr>
              <w:t>16.4</w:t>
            </w:r>
          </w:p>
        </w:tc>
        <w:tc>
          <w:tcPr>
            <w:tcW w:w="2783" w:type="dxa"/>
            <w:tcBorders>
              <w:top w:val="single" w:sz="6" w:space="0" w:color="auto"/>
              <w:left w:val="single" w:sz="6" w:space="0" w:color="auto"/>
              <w:bottom w:val="single" w:sz="6" w:space="0" w:color="auto"/>
              <w:right w:val="single" w:sz="6" w:space="0" w:color="auto"/>
            </w:tcBorders>
          </w:tcPr>
          <w:p w14:paraId="3D67397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Simple apparatus</w:t>
            </w:r>
          </w:p>
        </w:tc>
        <w:tc>
          <w:tcPr>
            <w:tcW w:w="4417" w:type="dxa"/>
            <w:tcBorders>
              <w:top w:val="single" w:sz="6" w:space="0" w:color="auto"/>
              <w:left w:val="single" w:sz="6" w:space="0" w:color="auto"/>
              <w:bottom w:val="single" w:sz="6" w:space="0" w:color="auto"/>
              <w:right w:val="single" w:sz="6" w:space="0" w:color="auto"/>
            </w:tcBorders>
          </w:tcPr>
          <w:p w14:paraId="3C13E31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1FCD6C7" w14:textId="77777777" w:rsidR="00A84CA8" w:rsidRPr="00253612" w:rsidRDefault="00A84CA8" w:rsidP="007E7F5D">
            <w:pPr>
              <w:spacing w:before="50" w:after="50"/>
              <w:rPr>
                <w:rFonts w:ascii="Arial" w:hAnsi="Arial" w:cs="Arial"/>
              </w:rPr>
            </w:pPr>
          </w:p>
        </w:tc>
      </w:tr>
      <w:tr w:rsidR="00A84CA8" w:rsidRPr="00253612" w14:paraId="611C703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79012FE"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D35655B"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547E07A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01F9A430" w14:textId="77777777" w:rsidR="00A84CA8" w:rsidRPr="00253612" w:rsidRDefault="00A84CA8" w:rsidP="007E7F5D">
            <w:pPr>
              <w:spacing w:before="50" w:after="50"/>
              <w:rPr>
                <w:rFonts w:ascii="Arial" w:hAnsi="Arial" w:cs="Arial"/>
              </w:rPr>
            </w:pPr>
          </w:p>
        </w:tc>
      </w:tr>
      <w:tr w:rsidR="00A84CA8" w:rsidRPr="00253612" w14:paraId="1FEE88F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B0A09B0" w14:textId="77777777" w:rsidR="00A84CA8" w:rsidRPr="00253612" w:rsidRDefault="00A84CA8" w:rsidP="007E7F5D">
            <w:pPr>
              <w:spacing w:before="50" w:after="50"/>
              <w:rPr>
                <w:rFonts w:ascii="Arial" w:hAnsi="Arial" w:cs="Arial"/>
              </w:rPr>
            </w:pPr>
            <w:r w:rsidRPr="00253612">
              <w:rPr>
                <w:rFonts w:ascii="Arial" w:hAnsi="Arial" w:cs="Arial"/>
              </w:rPr>
              <w:t>16.5</w:t>
            </w:r>
          </w:p>
        </w:tc>
        <w:tc>
          <w:tcPr>
            <w:tcW w:w="8625" w:type="dxa"/>
            <w:gridSpan w:val="3"/>
            <w:tcBorders>
              <w:top w:val="single" w:sz="6" w:space="0" w:color="auto"/>
              <w:left w:val="single" w:sz="6" w:space="0" w:color="auto"/>
              <w:bottom w:val="single" w:sz="6" w:space="0" w:color="auto"/>
              <w:right w:val="single" w:sz="6" w:space="0" w:color="auto"/>
            </w:tcBorders>
          </w:tcPr>
          <w:p w14:paraId="6B225A49" w14:textId="77777777" w:rsidR="00A84CA8" w:rsidRPr="00253612" w:rsidRDefault="00A84CA8" w:rsidP="007E7F5D">
            <w:pPr>
              <w:spacing w:before="50" w:after="50"/>
              <w:rPr>
                <w:rFonts w:ascii="Arial" w:hAnsi="Arial" w:cs="Arial"/>
              </w:rPr>
            </w:pPr>
            <w:r w:rsidRPr="00253612">
              <w:rPr>
                <w:rFonts w:ascii="Arial" w:hAnsi="Arial" w:cs="Arial"/>
                <w:bCs/>
                <w:lang w:val="en-US"/>
              </w:rPr>
              <w:t>Terminal boxes</w:t>
            </w:r>
          </w:p>
        </w:tc>
      </w:tr>
      <w:tr w:rsidR="00A84CA8" w:rsidRPr="00253612" w14:paraId="7CC045B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D089172" w14:textId="77777777" w:rsidR="00A84CA8" w:rsidRPr="00253612" w:rsidRDefault="00A84CA8" w:rsidP="007E7F5D">
            <w:pPr>
              <w:spacing w:before="50" w:after="50"/>
              <w:rPr>
                <w:rFonts w:ascii="Arial" w:hAnsi="Arial" w:cs="Arial"/>
              </w:rPr>
            </w:pPr>
            <w:r w:rsidRPr="00253612">
              <w:rPr>
                <w:rFonts w:ascii="Arial" w:hAnsi="Arial" w:cs="Arial"/>
              </w:rPr>
              <w:t>16.5.1</w:t>
            </w:r>
          </w:p>
        </w:tc>
        <w:tc>
          <w:tcPr>
            <w:tcW w:w="2783" w:type="dxa"/>
            <w:tcBorders>
              <w:top w:val="single" w:sz="6" w:space="0" w:color="auto"/>
              <w:left w:val="single" w:sz="6" w:space="0" w:color="auto"/>
              <w:bottom w:val="single" w:sz="6" w:space="0" w:color="auto"/>
              <w:right w:val="single" w:sz="6" w:space="0" w:color="auto"/>
            </w:tcBorders>
          </w:tcPr>
          <w:p w14:paraId="6CC07A9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2F2C955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C6A8013" w14:textId="77777777" w:rsidR="00A84CA8" w:rsidRPr="00253612" w:rsidRDefault="00A84CA8" w:rsidP="007E7F5D">
            <w:pPr>
              <w:spacing w:before="50" w:after="50"/>
              <w:rPr>
                <w:rFonts w:ascii="Arial" w:hAnsi="Arial" w:cs="Arial"/>
              </w:rPr>
            </w:pPr>
          </w:p>
        </w:tc>
      </w:tr>
      <w:tr w:rsidR="00A84CA8" w:rsidRPr="00782321" w14:paraId="3A55505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73EB3F9" w14:textId="77777777" w:rsidR="00A84CA8" w:rsidRPr="00253612" w:rsidRDefault="00A84CA8" w:rsidP="007E7F5D">
            <w:pPr>
              <w:spacing w:before="50" w:after="50"/>
              <w:rPr>
                <w:rFonts w:ascii="Arial" w:hAnsi="Arial" w:cs="Arial"/>
              </w:rPr>
            </w:pPr>
            <w:r w:rsidRPr="00253612">
              <w:rPr>
                <w:rFonts w:ascii="Arial" w:hAnsi="Arial" w:cs="Arial"/>
              </w:rPr>
              <w:t>16.5.2</w:t>
            </w:r>
          </w:p>
        </w:tc>
        <w:tc>
          <w:tcPr>
            <w:tcW w:w="2783" w:type="dxa"/>
            <w:tcBorders>
              <w:top w:val="single" w:sz="6" w:space="0" w:color="auto"/>
              <w:left w:val="single" w:sz="6" w:space="0" w:color="auto"/>
              <w:bottom w:val="single" w:sz="6" w:space="0" w:color="auto"/>
              <w:right w:val="single" w:sz="6" w:space="0" w:color="auto"/>
            </w:tcBorders>
          </w:tcPr>
          <w:p w14:paraId="3B8B507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Terminal boxes with only one intrinsically safe circuit</w:t>
            </w:r>
          </w:p>
        </w:tc>
        <w:tc>
          <w:tcPr>
            <w:tcW w:w="4417" w:type="dxa"/>
            <w:tcBorders>
              <w:top w:val="single" w:sz="6" w:space="0" w:color="auto"/>
              <w:left w:val="single" w:sz="6" w:space="0" w:color="auto"/>
              <w:bottom w:val="single" w:sz="6" w:space="0" w:color="auto"/>
              <w:right w:val="single" w:sz="6" w:space="0" w:color="auto"/>
            </w:tcBorders>
          </w:tcPr>
          <w:p w14:paraId="6A9ACC8E"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FA64FEE" w14:textId="77777777" w:rsidR="00A84CA8" w:rsidRPr="00782321" w:rsidRDefault="00A84CA8" w:rsidP="007E7F5D">
            <w:pPr>
              <w:spacing w:before="50" w:after="50"/>
              <w:rPr>
                <w:rFonts w:ascii="Arial" w:hAnsi="Arial" w:cs="Arial"/>
                <w:lang w:val="en-US"/>
              </w:rPr>
            </w:pPr>
          </w:p>
        </w:tc>
      </w:tr>
      <w:tr w:rsidR="00A84CA8" w:rsidRPr="00782321" w14:paraId="79E467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5F76B72" w14:textId="77777777" w:rsidR="00A84CA8" w:rsidRPr="00253612" w:rsidRDefault="00A84CA8" w:rsidP="007E7F5D">
            <w:pPr>
              <w:spacing w:before="50" w:after="50"/>
              <w:rPr>
                <w:rFonts w:ascii="Arial" w:hAnsi="Arial" w:cs="Arial"/>
              </w:rPr>
            </w:pPr>
            <w:r w:rsidRPr="00253612">
              <w:rPr>
                <w:rFonts w:ascii="Arial" w:hAnsi="Arial" w:cs="Arial"/>
              </w:rPr>
              <w:t>16.5.3</w:t>
            </w:r>
          </w:p>
        </w:tc>
        <w:tc>
          <w:tcPr>
            <w:tcW w:w="2783" w:type="dxa"/>
            <w:tcBorders>
              <w:top w:val="single" w:sz="6" w:space="0" w:color="auto"/>
              <w:left w:val="single" w:sz="6" w:space="0" w:color="auto"/>
              <w:bottom w:val="single" w:sz="6" w:space="0" w:color="auto"/>
              <w:right w:val="single" w:sz="6" w:space="0" w:color="auto"/>
            </w:tcBorders>
          </w:tcPr>
          <w:p w14:paraId="2FE1F8D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Terminal boxes with more than one intrinsically safe circuit</w:t>
            </w:r>
          </w:p>
        </w:tc>
        <w:tc>
          <w:tcPr>
            <w:tcW w:w="4417" w:type="dxa"/>
            <w:tcBorders>
              <w:top w:val="single" w:sz="6" w:space="0" w:color="auto"/>
              <w:left w:val="single" w:sz="6" w:space="0" w:color="auto"/>
              <w:bottom w:val="single" w:sz="6" w:space="0" w:color="auto"/>
              <w:right w:val="single" w:sz="6" w:space="0" w:color="auto"/>
            </w:tcBorders>
          </w:tcPr>
          <w:p w14:paraId="0B131BE8"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7224CAC" w14:textId="77777777" w:rsidR="00A84CA8" w:rsidRPr="00782321" w:rsidRDefault="00A84CA8" w:rsidP="007E7F5D">
            <w:pPr>
              <w:spacing w:before="50" w:after="50"/>
              <w:rPr>
                <w:rFonts w:ascii="Arial" w:hAnsi="Arial" w:cs="Arial"/>
                <w:lang w:val="en-US"/>
              </w:rPr>
            </w:pPr>
          </w:p>
        </w:tc>
      </w:tr>
      <w:tr w:rsidR="00A84CA8" w:rsidRPr="00782321" w14:paraId="07C804F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A7402A2" w14:textId="77777777" w:rsidR="00A84CA8" w:rsidRPr="00253612" w:rsidRDefault="00A84CA8" w:rsidP="007E7F5D">
            <w:pPr>
              <w:spacing w:before="50" w:after="50"/>
              <w:rPr>
                <w:rFonts w:ascii="Arial" w:hAnsi="Arial" w:cs="Arial"/>
              </w:rPr>
            </w:pPr>
            <w:r w:rsidRPr="00253612">
              <w:rPr>
                <w:rFonts w:ascii="Arial" w:hAnsi="Arial" w:cs="Arial"/>
              </w:rPr>
              <w:t>16.5.4</w:t>
            </w:r>
          </w:p>
        </w:tc>
        <w:tc>
          <w:tcPr>
            <w:tcW w:w="2783" w:type="dxa"/>
            <w:tcBorders>
              <w:top w:val="single" w:sz="6" w:space="0" w:color="auto"/>
              <w:left w:val="single" w:sz="6" w:space="0" w:color="auto"/>
              <w:bottom w:val="single" w:sz="6" w:space="0" w:color="auto"/>
              <w:right w:val="single" w:sz="6" w:space="0" w:color="auto"/>
            </w:tcBorders>
          </w:tcPr>
          <w:p w14:paraId="5F95CD5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Terminal boxes with non-intrinsically safe and intrinsically safe circuits</w:t>
            </w:r>
          </w:p>
        </w:tc>
        <w:tc>
          <w:tcPr>
            <w:tcW w:w="4417" w:type="dxa"/>
            <w:tcBorders>
              <w:top w:val="single" w:sz="6" w:space="0" w:color="auto"/>
              <w:left w:val="single" w:sz="6" w:space="0" w:color="auto"/>
              <w:bottom w:val="single" w:sz="6" w:space="0" w:color="auto"/>
              <w:right w:val="single" w:sz="6" w:space="0" w:color="auto"/>
            </w:tcBorders>
          </w:tcPr>
          <w:p w14:paraId="10F3E0FF"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70B4E4E" w14:textId="77777777" w:rsidR="00A84CA8" w:rsidRPr="00782321" w:rsidRDefault="00A84CA8" w:rsidP="007E7F5D">
            <w:pPr>
              <w:spacing w:before="50" w:after="50"/>
              <w:rPr>
                <w:rFonts w:ascii="Arial" w:hAnsi="Arial" w:cs="Arial"/>
                <w:lang w:val="en-US"/>
              </w:rPr>
            </w:pPr>
          </w:p>
        </w:tc>
      </w:tr>
      <w:tr w:rsidR="00A84CA8" w:rsidRPr="00782321" w14:paraId="0F018C7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F7350AC" w14:textId="77777777" w:rsidR="00A84CA8" w:rsidRPr="00253612" w:rsidRDefault="00A84CA8" w:rsidP="007E7F5D">
            <w:pPr>
              <w:spacing w:before="50" w:after="50"/>
              <w:rPr>
                <w:rFonts w:ascii="Arial" w:hAnsi="Arial" w:cs="Arial"/>
              </w:rPr>
            </w:pPr>
            <w:r w:rsidRPr="00253612">
              <w:rPr>
                <w:rFonts w:ascii="Arial" w:hAnsi="Arial" w:cs="Arial"/>
              </w:rPr>
              <w:t>16.5.5</w:t>
            </w:r>
          </w:p>
        </w:tc>
        <w:tc>
          <w:tcPr>
            <w:tcW w:w="2783" w:type="dxa"/>
            <w:tcBorders>
              <w:top w:val="single" w:sz="6" w:space="0" w:color="auto"/>
              <w:left w:val="single" w:sz="6" w:space="0" w:color="auto"/>
              <w:bottom w:val="single" w:sz="6" w:space="0" w:color="auto"/>
              <w:right w:val="single" w:sz="6" w:space="0" w:color="auto"/>
            </w:tcBorders>
          </w:tcPr>
          <w:p w14:paraId="25EAA14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Plugs and sockets used for external connections</w:t>
            </w:r>
          </w:p>
        </w:tc>
        <w:tc>
          <w:tcPr>
            <w:tcW w:w="4417" w:type="dxa"/>
            <w:tcBorders>
              <w:top w:val="single" w:sz="6" w:space="0" w:color="auto"/>
              <w:left w:val="single" w:sz="6" w:space="0" w:color="auto"/>
              <w:bottom w:val="single" w:sz="6" w:space="0" w:color="auto"/>
              <w:right w:val="single" w:sz="6" w:space="0" w:color="auto"/>
            </w:tcBorders>
          </w:tcPr>
          <w:p w14:paraId="35396BD2"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6EA2104" w14:textId="77777777" w:rsidR="00A84CA8" w:rsidRPr="00782321" w:rsidRDefault="00A84CA8" w:rsidP="007E7F5D">
            <w:pPr>
              <w:spacing w:before="50" w:after="50"/>
              <w:rPr>
                <w:rFonts w:ascii="Arial" w:hAnsi="Arial" w:cs="Arial"/>
                <w:lang w:val="en-US"/>
              </w:rPr>
            </w:pPr>
          </w:p>
        </w:tc>
      </w:tr>
      <w:tr w:rsidR="00A84CA8" w:rsidRPr="00782321" w14:paraId="0AF51AA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9768E5E"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64407D85"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91C3B33"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6B17CBDF" w14:textId="77777777" w:rsidR="00A84CA8" w:rsidRPr="00782321" w:rsidRDefault="00A84CA8" w:rsidP="007E7F5D">
            <w:pPr>
              <w:spacing w:before="50" w:after="50"/>
              <w:rPr>
                <w:rFonts w:ascii="Arial" w:hAnsi="Arial" w:cs="Arial"/>
                <w:lang w:val="en-US"/>
              </w:rPr>
            </w:pPr>
          </w:p>
        </w:tc>
      </w:tr>
      <w:tr w:rsidR="00A84CA8" w:rsidRPr="00253612" w14:paraId="45CDBC8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80B6CA0" w14:textId="77777777" w:rsidR="00A84CA8" w:rsidRPr="00253612" w:rsidRDefault="00A84CA8" w:rsidP="007E7F5D">
            <w:pPr>
              <w:spacing w:before="50" w:after="50"/>
              <w:rPr>
                <w:rFonts w:ascii="Arial" w:hAnsi="Arial" w:cs="Arial"/>
              </w:rPr>
            </w:pPr>
            <w:r w:rsidRPr="00253612">
              <w:rPr>
                <w:rFonts w:ascii="Arial" w:hAnsi="Arial" w:cs="Arial"/>
              </w:rPr>
              <w:t>16.6</w:t>
            </w:r>
          </w:p>
        </w:tc>
        <w:tc>
          <w:tcPr>
            <w:tcW w:w="2783" w:type="dxa"/>
            <w:tcBorders>
              <w:top w:val="single" w:sz="6" w:space="0" w:color="auto"/>
              <w:left w:val="single" w:sz="6" w:space="0" w:color="auto"/>
              <w:bottom w:val="single" w:sz="6" w:space="0" w:color="auto"/>
              <w:right w:val="single" w:sz="6" w:space="0" w:color="auto"/>
            </w:tcBorders>
          </w:tcPr>
          <w:p w14:paraId="695323A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Special applications</w:t>
            </w:r>
          </w:p>
        </w:tc>
        <w:tc>
          <w:tcPr>
            <w:tcW w:w="4417" w:type="dxa"/>
            <w:tcBorders>
              <w:top w:val="single" w:sz="6" w:space="0" w:color="auto"/>
              <w:left w:val="single" w:sz="6" w:space="0" w:color="auto"/>
              <w:bottom w:val="single" w:sz="6" w:space="0" w:color="auto"/>
              <w:right w:val="single" w:sz="6" w:space="0" w:color="auto"/>
            </w:tcBorders>
          </w:tcPr>
          <w:p w14:paraId="358C468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17AF9CB" w14:textId="77777777" w:rsidR="00A84CA8" w:rsidRPr="00253612" w:rsidRDefault="00A84CA8" w:rsidP="007E7F5D">
            <w:pPr>
              <w:spacing w:before="50" w:after="50"/>
              <w:rPr>
                <w:rFonts w:ascii="Arial" w:hAnsi="Arial" w:cs="Arial"/>
              </w:rPr>
            </w:pPr>
          </w:p>
        </w:tc>
      </w:tr>
      <w:tr w:rsidR="00A84CA8" w:rsidRPr="00253612" w14:paraId="55E671A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0C69ACE"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E2D8BCE"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45935C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3D71E838" w14:textId="77777777" w:rsidR="00A84CA8" w:rsidRPr="00253612" w:rsidRDefault="00A84CA8" w:rsidP="007E7F5D">
            <w:pPr>
              <w:spacing w:before="50" w:after="50"/>
              <w:rPr>
                <w:rFonts w:ascii="Arial" w:hAnsi="Arial" w:cs="Arial"/>
              </w:rPr>
            </w:pPr>
          </w:p>
        </w:tc>
      </w:tr>
      <w:tr w:rsidR="00A84CA8" w:rsidRPr="00782321" w14:paraId="6191BAF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4A2EE2F" w14:textId="77777777" w:rsidR="00A84CA8" w:rsidRPr="00253612" w:rsidRDefault="00A84CA8" w:rsidP="007E7F5D">
            <w:pPr>
              <w:spacing w:before="50" w:after="50"/>
              <w:rPr>
                <w:rFonts w:ascii="Arial" w:hAnsi="Arial" w:cs="Arial"/>
              </w:rPr>
            </w:pPr>
            <w:r w:rsidRPr="00253612">
              <w:rPr>
                <w:rFonts w:ascii="Arial" w:hAnsi="Arial" w:cs="Arial"/>
              </w:rPr>
              <w:t>17</w:t>
            </w:r>
          </w:p>
        </w:tc>
        <w:tc>
          <w:tcPr>
            <w:tcW w:w="8625" w:type="dxa"/>
            <w:gridSpan w:val="3"/>
            <w:tcBorders>
              <w:top w:val="single" w:sz="6" w:space="0" w:color="auto"/>
              <w:left w:val="single" w:sz="6" w:space="0" w:color="auto"/>
              <w:bottom w:val="single" w:sz="6" w:space="0" w:color="auto"/>
              <w:right w:val="single" w:sz="6" w:space="0" w:color="auto"/>
            </w:tcBorders>
          </w:tcPr>
          <w:p w14:paraId="799844BB"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pressurized enclosures</w:t>
            </w:r>
          </w:p>
        </w:tc>
      </w:tr>
      <w:tr w:rsidR="00A84CA8" w:rsidRPr="00782321" w14:paraId="46678A1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EBE411E"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53D4D5E4"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71E7C4C"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7933BBC" w14:textId="77777777" w:rsidR="00A84CA8" w:rsidRPr="00782321" w:rsidRDefault="00A84CA8" w:rsidP="007E7F5D">
            <w:pPr>
              <w:spacing w:before="50" w:after="50"/>
              <w:rPr>
                <w:rFonts w:ascii="Arial" w:hAnsi="Arial" w:cs="Arial"/>
                <w:lang w:val="en-US"/>
              </w:rPr>
            </w:pPr>
          </w:p>
        </w:tc>
      </w:tr>
      <w:tr w:rsidR="00A84CA8" w:rsidRPr="00253612" w14:paraId="35CC483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D2A6D2E" w14:textId="77777777" w:rsidR="00A84CA8" w:rsidRPr="00253612" w:rsidRDefault="00A84CA8" w:rsidP="007E7F5D">
            <w:pPr>
              <w:spacing w:before="50" w:after="50"/>
              <w:rPr>
                <w:rFonts w:ascii="Arial" w:hAnsi="Arial" w:cs="Arial"/>
              </w:rPr>
            </w:pPr>
            <w:r w:rsidRPr="00253612">
              <w:rPr>
                <w:rFonts w:ascii="Arial" w:hAnsi="Arial" w:cs="Arial"/>
              </w:rPr>
              <w:t>17.1</w:t>
            </w:r>
          </w:p>
        </w:tc>
        <w:tc>
          <w:tcPr>
            <w:tcW w:w="2783" w:type="dxa"/>
            <w:tcBorders>
              <w:top w:val="single" w:sz="6" w:space="0" w:color="auto"/>
              <w:left w:val="single" w:sz="6" w:space="0" w:color="auto"/>
              <w:bottom w:val="single" w:sz="6" w:space="0" w:color="auto"/>
              <w:right w:val="single" w:sz="6" w:space="0" w:color="auto"/>
            </w:tcBorders>
          </w:tcPr>
          <w:p w14:paraId="2FAB2DB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5506960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8B79496" w14:textId="77777777" w:rsidR="00A84CA8" w:rsidRPr="00253612" w:rsidRDefault="00A84CA8" w:rsidP="007E7F5D">
            <w:pPr>
              <w:spacing w:before="50" w:after="50"/>
              <w:rPr>
                <w:rFonts w:ascii="Arial" w:hAnsi="Arial" w:cs="Arial"/>
              </w:rPr>
            </w:pPr>
          </w:p>
        </w:tc>
      </w:tr>
      <w:tr w:rsidR="00A84CA8" w:rsidRPr="00253612" w14:paraId="4D026B9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8FB140F"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33D787D"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84422C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68F65406" w14:textId="77777777" w:rsidR="00A84CA8" w:rsidRPr="00253612" w:rsidRDefault="00A84CA8" w:rsidP="007E7F5D">
            <w:pPr>
              <w:spacing w:before="50" w:after="50"/>
              <w:rPr>
                <w:rFonts w:ascii="Arial" w:hAnsi="Arial" w:cs="Arial"/>
              </w:rPr>
            </w:pPr>
          </w:p>
        </w:tc>
      </w:tr>
      <w:tr w:rsidR="00A84CA8" w:rsidRPr="00253612" w14:paraId="35E0E2D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0E60134" w14:textId="77777777" w:rsidR="00A84CA8" w:rsidRPr="00253612" w:rsidRDefault="00A84CA8" w:rsidP="007E7F5D">
            <w:pPr>
              <w:spacing w:before="50" w:after="50"/>
              <w:rPr>
                <w:rFonts w:ascii="Arial" w:hAnsi="Arial" w:cs="Arial"/>
              </w:rPr>
            </w:pPr>
            <w:r w:rsidRPr="00253612">
              <w:rPr>
                <w:rFonts w:ascii="Arial" w:hAnsi="Arial" w:cs="Arial"/>
              </w:rPr>
              <w:t>17.2</w:t>
            </w:r>
          </w:p>
        </w:tc>
        <w:tc>
          <w:tcPr>
            <w:tcW w:w="8625" w:type="dxa"/>
            <w:gridSpan w:val="3"/>
            <w:tcBorders>
              <w:top w:val="single" w:sz="6" w:space="0" w:color="auto"/>
              <w:left w:val="single" w:sz="6" w:space="0" w:color="auto"/>
              <w:bottom w:val="single" w:sz="6" w:space="0" w:color="auto"/>
              <w:right w:val="single" w:sz="6" w:space="0" w:color="auto"/>
            </w:tcBorders>
          </w:tcPr>
          <w:p w14:paraId="42C90C12" w14:textId="77777777" w:rsidR="00A84CA8" w:rsidRPr="00253612" w:rsidRDefault="00A84CA8" w:rsidP="007E7F5D">
            <w:pPr>
              <w:spacing w:before="50" w:after="50"/>
              <w:rPr>
                <w:rFonts w:ascii="Arial" w:hAnsi="Arial" w:cs="Arial"/>
              </w:rPr>
            </w:pPr>
            <w:r w:rsidRPr="00253612">
              <w:rPr>
                <w:rFonts w:ascii="Arial" w:hAnsi="Arial" w:cs="Arial"/>
                <w:bCs/>
                <w:lang w:val="en-US"/>
              </w:rPr>
              <w:t>Type of protection “p”</w:t>
            </w:r>
          </w:p>
        </w:tc>
      </w:tr>
      <w:tr w:rsidR="00A84CA8" w:rsidRPr="00253612" w14:paraId="0E98FBB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F6AEC7C" w14:textId="77777777" w:rsidR="00A84CA8" w:rsidRPr="00253612" w:rsidRDefault="00A84CA8" w:rsidP="007E7F5D">
            <w:pPr>
              <w:spacing w:before="50" w:after="50"/>
              <w:rPr>
                <w:rFonts w:ascii="Arial" w:hAnsi="Arial" w:cs="Arial"/>
              </w:rPr>
            </w:pPr>
            <w:r w:rsidRPr="00253612">
              <w:rPr>
                <w:rFonts w:ascii="Arial" w:hAnsi="Arial" w:cs="Arial"/>
              </w:rPr>
              <w:t>17.2.1</w:t>
            </w:r>
          </w:p>
        </w:tc>
        <w:tc>
          <w:tcPr>
            <w:tcW w:w="2783" w:type="dxa"/>
            <w:tcBorders>
              <w:top w:val="single" w:sz="6" w:space="0" w:color="auto"/>
              <w:left w:val="single" w:sz="6" w:space="0" w:color="auto"/>
              <w:bottom w:val="single" w:sz="6" w:space="0" w:color="auto"/>
              <w:right w:val="single" w:sz="6" w:space="0" w:color="auto"/>
            </w:tcBorders>
          </w:tcPr>
          <w:p w14:paraId="13FF022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9015E7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492CB96" w14:textId="77777777" w:rsidR="00A84CA8" w:rsidRPr="00253612" w:rsidRDefault="00A84CA8" w:rsidP="007E7F5D">
            <w:pPr>
              <w:spacing w:before="50" w:after="50"/>
              <w:rPr>
                <w:rFonts w:ascii="Arial" w:hAnsi="Arial" w:cs="Arial"/>
              </w:rPr>
            </w:pPr>
          </w:p>
        </w:tc>
      </w:tr>
      <w:tr w:rsidR="00A84CA8" w:rsidRPr="00253612" w14:paraId="6E36F32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DFDFE4A" w14:textId="77777777" w:rsidR="00A84CA8" w:rsidRPr="00253612" w:rsidRDefault="00A84CA8" w:rsidP="007E7F5D">
            <w:pPr>
              <w:spacing w:before="50" w:after="50"/>
              <w:rPr>
                <w:rFonts w:ascii="Arial" w:hAnsi="Arial" w:cs="Arial"/>
              </w:rPr>
            </w:pPr>
            <w:r w:rsidRPr="00253612">
              <w:rPr>
                <w:rFonts w:ascii="Arial" w:hAnsi="Arial" w:cs="Arial"/>
              </w:rPr>
              <w:t>17.2.2</w:t>
            </w:r>
          </w:p>
        </w:tc>
        <w:tc>
          <w:tcPr>
            <w:tcW w:w="2783" w:type="dxa"/>
            <w:tcBorders>
              <w:top w:val="single" w:sz="6" w:space="0" w:color="auto"/>
              <w:left w:val="single" w:sz="6" w:space="0" w:color="auto"/>
              <w:bottom w:val="single" w:sz="6" w:space="0" w:color="auto"/>
              <w:right w:val="single" w:sz="6" w:space="0" w:color="auto"/>
            </w:tcBorders>
          </w:tcPr>
          <w:p w14:paraId="3411300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Ducting</w:t>
            </w:r>
          </w:p>
        </w:tc>
        <w:tc>
          <w:tcPr>
            <w:tcW w:w="4417" w:type="dxa"/>
            <w:tcBorders>
              <w:top w:val="single" w:sz="6" w:space="0" w:color="auto"/>
              <w:left w:val="single" w:sz="6" w:space="0" w:color="auto"/>
              <w:bottom w:val="single" w:sz="6" w:space="0" w:color="auto"/>
              <w:right w:val="single" w:sz="6" w:space="0" w:color="auto"/>
            </w:tcBorders>
          </w:tcPr>
          <w:p w14:paraId="126D546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74B48DD" w14:textId="77777777" w:rsidR="00A84CA8" w:rsidRPr="00253612" w:rsidRDefault="00A84CA8" w:rsidP="007E7F5D">
            <w:pPr>
              <w:spacing w:before="50" w:after="50"/>
              <w:rPr>
                <w:rFonts w:ascii="Arial" w:hAnsi="Arial" w:cs="Arial"/>
              </w:rPr>
            </w:pPr>
          </w:p>
        </w:tc>
      </w:tr>
      <w:tr w:rsidR="00A84CA8" w:rsidRPr="00782321" w14:paraId="4DE3A24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D1B8AE4" w14:textId="77777777" w:rsidR="00A84CA8" w:rsidRPr="00253612" w:rsidRDefault="00A84CA8" w:rsidP="007E7F5D">
            <w:pPr>
              <w:spacing w:before="50" w:after="50"/>
              <w:rPr>
                <w:rFonts w:ascii="Arial" w:hAnsi="Arial" w:cs="Arial"/>
              </w:rPr>
            </w:pPr>
            <w:r w:rsidRPr="00253612">
              <w:rPr>
                <w:rFonts w:ascii="Arial" w:hAnsi="Arial" w:cs="Arial"/>
              </w:rPr>
              <w:t>17.2.3</w:t>
            </w:r>
          </w:p>
        </w:tc>
        <w:tc>
          <w:tcPr>
            <w:tcW w:w="8625" w:type="dxa"/>
            <w:gridSpan w:val="3"/>
            <w:tcBorders>
              <w:top w:val="single" w:sz="6" w:space="0" w:color="auto"/>
              <w:left w:val="single" w:sz="6" w:space="0" w:color="auto"/>
              <w:bottom w:val="single" w:sz="6" w:space="0" w:color="auto"/>
              <w:right w:val="single" w:sz="6" w:space="0" w:color="auto"/>
            </w:tcBorders>
          </w:tcPr>
          <w:p w14:paraId="34AC37C0"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Action to be taken on failure of pressurization</w:t>
            </w:r>
          </w:p>
        </w:tc>
      </w:tr>
      <w:tr w:rsidR="00A84CA8" w:rsidRPr="00253612" w14:paraId="295FE25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0D67735" w14:textId="77777777" w:rsidR="00A84CA8" w:rsidRPr="00253612" w:rsidRDefault="00A84CA8" w:rsidP="007E7F5D">
            <w:pPr>
              <w:spacing w:before="50" w:after="50"/>
              <w:rPr>
                <w:rFonts w:ascii="Arial" w:hAnsi="Arial" w:cs="Arial"/>
              </w:rPr>
            </w:pPr>
            <w:r w:rsidRPr="00253612">
              <w:rPr>
                <w:rFonts w:ascii="Arial" w:hAnsi="Arial" w:cs="Arial"/>
              </w:rPr>
              <w:t>17.2.3.1</w:t>
            </w:r>
          </w:p>
        </w:tc>
        <w:tc>
          <w:tcPr>
            <w:tcW w:w="2783" w:type="dxa"/>
            <w:tcBorders>
              <w:top w:val="single" w:sz="6" w:space="0" w:color="auto"/>
              <w:left w:val="single" w:sz="6" w:space="0" w:color="auto"/>
              <w:bottom w:val="single" w:sz="6" w:space="0" w:color="auto"/>
              <w:right w:val="single" w:sz="6" w:space="0" w:color="auto"/>
            </w:tcBorders>
          </w:tcPr>
          <w:p w14:paraId="2EA8032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7E8E7D6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B6EEBFB" w14:textId="77777777" w:rsidR="00A84CA8" w:rsidRPr="00253612" w:rsidRDefault="00A84CA8" w:rsidP="007E7F5D">
            <w:pPr>
              <w:spacing w:before="50" w:after="50"/>
              <w:rPr>
                <w:rFonts w:ascii="Arial" w:hAnsi="Arial" w:cs="Arial"/>
              </w:rPr>
            </w:pPr>
          </w:p>
        </w:tc>
      </w:tr>
      <w:tr w:rsidR="00A84CA8" w:rsidRPr="00782321" w14:paraId="50167AF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E79E0A4" w14:textId="77777777" w:rsidR="00A84CA8" w:rsidRPr="00253612" w:rsidRDefault="00A84CA8" w:rsidP="007E7F5D">
            <w:pPr>
              <w:spacing w:before="50" w:after="50"/>
              <w:rPr>
                <w:rFonts w:ascii="Arial" w:hAnsi="Arial" w:cs="Arial"/>
              </w:rPr>
            </w:pPr>
            <w:r w:rsidRPr="00253612">
              <w:rPr>
                <w:rFonts w:ascii="Arial" w:hAnsi="Arial" w:cs="Arial"/>
              </w:rPr>
              <w:t>17.2.3.2</w:t>
            </w:r>
          </w:p>
        </w:tc>
        <w:tc>
          <w:tcPr>
            <w:tcW w:w="8625" w:type="dxa"/>
            <w:gridSpan w:val="3"/>
            <w:tcBorders>
              <w:top w:val="single" w:sz="6" w:space="0" w:color="auto"/>
              <w:left w:val="single" w:sz="6" w:space="0" w:color="auto"/>
              <w:bottom w:val="single" w:sz="6" w:space="0" w:color="auto"/>
              <w:right w:val="single" w:sz="6" w:space="0" w:color="auto"/>
            </w:tcBorders>
          </w:tcPr>
          <w:p w14:paraId="04ABDBA8"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Equipment without an internal source of release</w:t>
            </w:r>
          </w:p>
        </w:tc>
      </w:tr>
      <w:tr w:rsidR="00A84CA8" w:rsidRPr="00253612" w14:paraId="0D8184E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9786C1D" w14:textId="77777777" w:rsidR="00A84CA8" w:rsidRPr="00253612" w:rsidRDefault="00A84CA8" w:rsidP="007E7F5D">
            <w:pPr>
              <w:spacing w:before="50" w:after="50"/>
              <w:rPr>
                <w:rFonts w:ascii="Arial" w:hAnsi="Arial" w:cs="Arial"/>
              </w:rPr>
            </w:pPr>
            <w:r w:rsidRPr="00253612">
              <w:rPr>
                <w:rFonts w:ascii="Arial" w:hAnsi="Arial" w:cs="Arial"/>
              </w:rPr>
              <w:t>17.2.3.2.1</w:t>
            </w:r>
          </w:p>
        </w:tc>
        <w:tc>
          <w:tcPr>
            <w:tcW w:w="2783" w:type="dxa"/>
            <w:tcBorders>
              <w:top w:val="single" w:sz="6" w:space="0" w:color="auto"/>
              <w:left w:val="single" w:sz="6" w:space="0" w:color="auto"/>
              <w:bottom w:val="single" w:sz="6" w:space="0" w:color="auto"/>
              <w:right w:val="single" w:sz="6" w:space="0" w:color="auto"/>
            </w:tcBorders>
          </w:tcPr>
          <w:p w14:paraId="6BD85D3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667CE82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0E35D5C" w14:textId="77777777" w:rsidR="00A84CA8" w:rsidRPr="00253612" w:rsidRDefault="00A84CA8" w:rsidP="007E7F5D">
            <w:pPr>
              <w:spacing w:before="50" w:after="50"/>
              <w:rPr>
                <w:rFonts w:ascii="Arial" w:hAnsi="Arial" w:cs="Arial"/>
              </w:rPr>
            </w:pPr>
          </w:p>
        </w:tc>
      </w:tr>
      <w:tr w:rsidR="00A84CA8" w:rsidRPr="00253612" w14:paraId="0DA45F4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CD4CD77" w14:textId="77777777" w:rsidR="00A84CA8" w:rsidRPr="00253612" w:rsidRDefault="00A84CA8" w:rsidP="007E7F5D">
            <w:pPr>
              <w:spacing w:before="50" w:after="50"/>
              <w:rPr>
                <w:rFonts w:ascii="Arial" w:hAnsi="Arial" w:cs="Arial"/>
              </w:rPr>
            </w:pPr>
            <w:r w:rsidRPr="00253612">
              <w:rPr>
                <w:rFonts w:ascii="Arial" w:hAnsi="Arial" w:cs="Arial"/>
              </w:rPr>
              <w:t>17.2.3.2.2</w:t>
            </w:r>
          </w:p>
        </w:tc>
        <w:tc>
          <w:tcPr>
            <w:tcW w:w="2783" w:type="dxa"/>
            <w:tcBorders>
              <w:top w:val="single" w:sz="6" w:space="0" w:color="auto"/>
              <w:left w:val="single" w:sz="6" w:space="0" w:color="auto"/>
              <w:bottom w:val="single" w:sz="6" w:space="0" w:color="auto"/>
              <w:right w:val="single" w:sz="6" w:space="0" w:color="auto"/>
            </w:tcBorders>
          </w:tcPr>
          <w:p w14:paraId="4ADB1A8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Automatic switch-off</w:t>
            </w:r>
          </w:p>
        </w:tc>
        <w:tc>
          <w:tcPr>
            <w:tcW w:w="4417" w:type="dxa"/>
            <w:tcBorders>
              <w:top w:val="single" w:sz="6" w:space="0" w:color="auto"/>
              <w:left w:val="single" w:sz="6" w:space="0" w:color="auto"/>
              <w:bottom w:val="single" w:sz="6" w:space="0" w:color="auto"/>
              <w:right w:val="single" w:sz="6" w:space="0" w:color="auto"/>
            </w:tcBorders>
          </w:tcPr>
          <w:p w14:paraId="5294C39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0216ECC" w14:textId="77777777" w:rsidR="00A84CA8" w:rsidRPr="00253612" w:rsidRDefault="00A84CA8" w:rsidP="007E7F5D">
            <w:pPr>
              <w:spacing w:before="50" w:after="50"/>
              <w:rPr>
                <w:rFonts w:ascii="Arial" w:hAnsi="Arial" w:cs="Arial"/>
              </w:rPr>
            </w:pPr>
          </w:p>
        </w:tc>
      </w:tr>
      <w:tr w:rsidR="00A84CA8" w:rsidRPr="00253612" w14:paraId="3C88183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5E6FD9A" w14:textId="77777777" w:rsidR="00A84CA8" w:rsidRPr="00253612" w:rsidRDefault="00A84CA8" w:rsidP="007E7F5D">
            <w:pPr>
              <w:spacing w:before="50" w:after="50"/>
              <w:rPr>
                <w:rFonts w:ascii="Arial" w:hAnsi="Arial" w:cs="Arial"/>
              </w:rPr>
            </w:pPr>
            <w:r w:rsidRPr="00253612">
              <w:rPr>
                <w:rFonts w:ascii="Arial" w:hAnsi="Arial" w:cs="Arial"/>
              </w:rPr>
              <w:t>17.2.3.2.3</w:t>
            </w:r>
          </w:p>
        </w:tc>
        <w:tc>
          <w:tcPr>
            <w:tcW w:w="2783" w:type="dxa"/>
            <w:tcBorders>
              <w:top w:val="single" w:sz="6" w:space="0" w:color="auto"/>
              <w:left w:val="single" w:sz="6" w:space="0" w:color="auto"/>
              <w:bottom w:val="single" w:sz="6" w:space="0" w:color="auto"/>
              <w:right w:val="single" w:sz="6" w:space="0" w:color="auto"/>
            </w:tcBorders>
          </w:tcPr>
          <w:p w14:paraId="399BF79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Alarm</w:t>
            </w:r>
          </w:p>
        </w:tc>
        <w:tc>
          <w:tcPr>
            <w:tcW w:w="4417" w:type="dxa"/>
            <w:tcBorders>
              <w:top w:val="single" w:sz="6" w:space="0" w:color="auto"/>
              <w:left w:val="single" w:sz="6" w:space="0" w:color="auto"/>
              <w:bottom w:val="single" w:sz="6" w:space="0" w:color="auto"/>
              <w:right w:val="single" w:sz="6" w:space="0" w:color="auto"/>
            </w:tcBorders>
          </w:tcPr>
          <w:p w14:paraId="2F76B61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835A1AB" w14:textId="77777777" w:rsidR="00A84CA8" w:rsidRPr="00253612" w:rsidRDefault="00A84CA8" w:rsidP="007E7F5D">
            <w:pPr>
              <w:spacing w:before="50" w:after="50"/>
              <w:rPr>
                <w:rFonts w:ascii="Arial" w:hAnsi="Arial" w:cs="Arial"/>
              </w:rPr>
            </w:pPr>
          </w:p>
        </w:tc>
      </w:tr>
      <w:tr w:rsidR="00A84CA8" w:rsidRPr="00782321" w14:paraId="29C9209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C1653B1" w14:textId="77777777" w:rsidR="00A84CA8" w:rsidRPr="00253612" w:rsidRDefault="00A84CA8" w:rsidP="007E7F5D">
            <w:pPr>
              <w:spacing w:before="50" w:after="50"/>
              <w:rPr>
                <w:rFonts w:ascii="Arial" w:hAnsi="Arial" w:cs="Arial"/>
              </w:rPr>
            </w:pPr>
            <w:r w:rsidRPr="00253612">
              <w:rPr>
                <w:rFonts w:ascii="Arial" w:hAnsi="Arial" w:cs="Arial"/>
              </w:rPr>
              <w:t>17.2.3.3</w:t>
            </w:r>
          </w:p>
        </w:tc>
        <w:tc>
          <w:tcPr>
            <w:tcW w:w="2783" w:type="dxa"/>
            <w:tcBorders>
              <w:top w:val="single" w:sz="6" w:space="0" w:color="auto"/>
              <w:left w:val="single" w:sz="6" w:space="0" w:color="auto"/>
              <w:bottom w:val="single" w:sz="6" w:space="0" w:color="auto"/>
              <w:right w:val="single" w:sz="6" w:space="0" w:color="auto"/>
            </w:tcBorders>
          </w:tcPr>
          <w:p w14:paraId="0F95995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Equipment with an internal source of release</w:t>
            </w:r>
          </w:p>
        </w:tc>
        <w:tc>
          <w:tcPr>
            <w:tcW w:w="4417" w:type="dxa"/>
            <w:tcBorders>
              <w:top w:val="single" w:sz="6" w:space="0" w:color="auto"/>
              <w:left w:val="single" w:sz="6" w:space="0" w:color="auto"/>
              <w:bottom w:val="single" w:sz="6" w:space="0" w:color="auto"/>
              <w:right w:val="single" w:sz="6" w:space="0" w:color="auto"/>
            </w:tcBorders>
          </w:tcPr>
          <w:p w14:paraId="7928C252"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BB3BF92" w14:textId="77777777" w:rsidR="00A84CA8" w:rsidRPr="00782321" w:rsidRDefault="00A84CA8" w:rsidP="007E7F5D">
            <w:pPr>
              <w:spacing w:before="50" w:after="50"/>
              <w:rPr>
                <w:rFonts w:ascii="Arial" w:hAnsi="Arial" w:cs="Arial"/>
                <w:lang w:val="en-US"/>
              </w:rPr>
            </w:pPr>
          </w:p>
        </w:tc>
      </w:tr>
      <w:tr w:rsidR="00A84CA8" w:rsidRPr="00782321" w14:paraId="5CCD42F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3F38DC2" w14:textId="77777777" w:rsidR="00A84CA8" w:rsidRPr="00253612" w:rsidRDefault="00A84CA8" w:rsidP="007E7F5D">
            <w:pPr>
              <w:spacing w:before="50" w:after="50"/>
              <w:rPr>
                <w:rFonts w:ascii="Arial" w:hAnsi="Arial" w:cs="Arial"/>
              </w:rPr>
            </w:pPr>
            <w:r w:rsidRPr="00253612">
              <w:rPr>
                <w:rFonts w:ascii="Arial" w:hAnsi="Arial" w:cs="Arial"/>
              </w:rPr>
              <w:t>17.2.4</w:t>
            </w:r>
          </w:p>
        </w:tc>
        <w:tc>
          <w:tcPr>
            <w:tcW w:w="2783" w:type="dxa"/>
            <w:tcBorders>
              <w:top w:val="single" w:sz="6" w:space="0" w:color="auto"/>
              <w:left w:val="single" w:sz="6" w:space="0" w:color="auto"/>
              <w:bottom w:val="single" w:sz="6" w:space="0" w:color="auto"/>
              <w:right w:val="single" w:sz="6" w:space="0" w:color="auto"/>
            </w:tcBorders>
          </w:tcPr>
          <w:p w14:paraId="5192039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Multiple pressurized enclosures with a common safety device</w:t>
            </w:r>
          </w:p>
        </w:tc>
        <w:tc>
          <w:tcPr>
            <w:tcW w:w="4417" w:type="dxa"/>
            <w:tcBorders>
              <w:top w:val="single" w:sz="6" w:space="0" w:color="auto"/>
              <w:left w:val="single" w:sz="6" w:space="0" w:color="auto"/>
              <w:bottom w:val="single" w:sz="6" w:space="0" w:color="auto"/>
              <w:right w:val="single" w:sz="6" w:space="0" w:color="auto"/>
            </w:tcBorders>
          </w:tcPr>
          <w:p w14:paraId="69A0E04B"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BC983AC" w14:textId="77777777" w:rsidR="00A84CA8" w:rsidRPr="00782321" w:rsidRDefault="00A84CA8" w:rsidP="007E7F5D">
            <w:pPr>
              <w:spacing w:before="50" w:after="50"/>
              <w:rPr>
                <w:rFonts w:ascii="Arial" w:hAnsi="Arial" w:cs="Arial"/>
                <w:lang w:val="en-US"/>
              </w:rPr>
            </w:pPr>
          </w:p>
        </w:tc>
      </w:tr>
      <w:tr w:rsidR="00A84CA8" w:rsidRPr="00253612" w14:paraId="7F4DA37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98DC8C7" w14:textId="77777777" w:rsidR="00A84CA8" w:rsidRPr="00253612" w:rsidRDefault="00A84CA8" w:rsidP="007E7F5D">
            <w:pPr>
              <w:spacing w:before="50" w:after="50"/>
              <w:rPr>
                <w:rFonts w:ascii="Arial" w:hAnsi="Arial" w:cs="Arial"/>
              </w:rPr>
            </w:pPr>
            <w:r w:rsidRPr="00253612">
              <w:rPr>
                <w:rFonts w:ascii="Arial" w:hAnsi="Arial" w:cs="Arial"/>
              </w:rPr>
              <w:t>17.2.5</w:t>
            </w:r>
          </w:p>
        </w:tc>
        <w:tc>
          <w:tcPr>
            <w:tcW w:w="2783" w:type="dxa"/>
            <w:tcBorders>
              <w:top w:val="single" w:sz="6" w:space="0" w:color="auto"/>
              <w:left w:val="single" w:sz="6" w:space="0" w:color="auto"/>
              <w:bottom w:val="single" w:sz="6" w:space="0" w:color="auto"/>
              <w:right w:val="single" w:sz="6" w:space="0" w:color="auto"/>
            </w:tcBorders>
          </w:tcPr>
          <w:p w14:paraId="5F5C611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Purging</w:t>
            </w:r>
          </w:p>
        </w:tc>
        <w:tc>
          <w:tcPr>
            <w:tcW w:w="4417" w:type="dxa"/>
            <w:tcBorders>
              <w:top w:val="single" w:sz="6" w:space="0" w:color="auto"/>
              <w:left w:val="single" w:sz="6" w:space="0" w:color="auto"/>
              <w:bottom w:val="single" w:sz="6" w:space="0" w:color="auto"/>
              <w:right w:val="single" w:sz="6" w:space="0" w:color="auto"/>
            </w:tcBorders>
          </w:tcPr>
          <w:p w14:paraId="7605B7A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46344A7" w14:textId="77777777" w:rsidR="00A84CA8" w:rsidRPr="00253612" w:rsidRDefault="00A84CA8" w:rsidP="007E7F5D">
            <w:pPr>
              <w:spacing w:before="50" w:after="50"/>
              <w:rPr>
                <w:rFonts w:ascii="Arial" w:hAnsi="Arial" w:cs="Arial"/>
              </w:rPr>
            </w:pPr>
          </w:p>
        </w:tc>
      </w:tr>
      <w:tr w:rsidR="00A84CA8" w:rsidRPr="00253612" w14:paraId="3A16CF0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085F708" w14:textId="77777777" w:rsidR="00A84CA8" w:rsidRPr="00253612" w:rsidRDefault="00A84CA8" w:rsidP="007E7F5D">
            <w:p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o"/>
              <w:left w:val="single" w:sz="6" w:space="0" w:color="auto"/>
              <w:bottom w:val="single" w:sz="6" w:space="0" w:color="auto"/>
              <w:right w:val="single" w:sz="6" w:space="0" w:color="auto"/>
            </w:tcBorders>
          </w:tcPr>
          <w:p w14:paraId="0E62DB3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Protective gas</w:t>
            </w:r>
          </w:p>
        </w:tc>
        <w:tc>
          <w:tcPr>
            <w:tcW w:w="4417" w:type="dxa"/>
            <w:tcBorders>
              <w:top w:val="single" w:sz="6" w:space="0" w:color="auto"/>
              <w:left w:val="single" w:sz="6" w:space="0" w:color="auto"/>
              <w:bottom w:val="single" w:sz="6" w:space="0" w:color="auto"/>
              <w:right w:val="single" w:sz="6" w:space="0" w:color="auto"/>
            </w:tcBorders>
          </w:tcPr>
          <w:p w14:paraId="01811A70"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0DFF069" w14:textId="77777777" w:rsidR="00A84CA8" w:rsidRPr="00253612" w:rsidRDefault="00A84CA8" w:rsidP="007E7F5D">
            <w:pPr>
              <w:spacing w:before="50" w:after="50"/>
              <w:rPr>
                <w:rFonts w:ascii="Arial" w:hAnsi="Arial" w:cs="Arial"/>
              </w:rPr>
            </w:pPr>
          </w:p>
        </w:tc>
      </w:tr>
      <w:tr w:rsidR="00A84CA8" w:rsidRPr="00253612" w14:paraId="1994A67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8120209"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05E4E4B8"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39272B54"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EB6101B" w14:textId="77777777" w:rsidR="00A84CA8" w:rsidRPr="00253612" w:rsidRDefault="00A84CA8" w:rsidP="007E7F5D">
            <w:pPr>
              <w:spacing w:before="50" w:after="50"/>
              <w:rPr>
                <w:rFonts w:ascii="Arial" w:hAnsi="Arial" w:cs="Arial"/>
              </w:rPr>
            </w:pPr>
          </w:p>
        </w:tc>
      </w:tr>
      <w:tr w:rsidR="00A84CA8" w:rsidRPr="00253612" w14:paraId="664CDED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6C1ED3A" w14:textId="77777777" w:rsidR="00A84CA8" w:rsidRPr="00253612" w:rsidRDefault="00A84CA8" w:rsidP="007E7F5D">
            <w:pPr>
              <w:spacing w:before="50" w:after="50"/>
              <w:rPr>
                <w:rFonts w:ascii="Arial" w:hAnsi="Arial" w:cs="Arial"/>
              </w:rPr>
            </w:pPr>
            <w:r w:rsidRPr="00253612">
              <w:rPr>
                <w:rFonts w:ascii="Arial" w:hAnsi="Arial" w:cs="Arial"/>
              </w:rPr>
              <w:t>17.3</w:t>
            </w:r>
          </w:p>
        </w:tc>
        <w:tc>
          <w:tcPr>
            <w:tcW w:w="8625" w:type="dxa"/>
            <w:gridSpan w:val="3"/>
            <w:tcBorders>
              <w:top w:val="single" w:sz="6" w:space="0" w:color="auto"/>
              <w:left w:val="single" w:sz="6" w:space="0" w:color="auto"/>
              <w:bottom w:val="single" w:sz="6" w:space="0" w:color="auto"/>
              <w:right w:val="single" w:sz="6" w:space="0" w:color="auto"/>
            </w:tcBorders>
          </w:tcPr>
          <w:p w14:paraId="08B6C269" w14:textId="77777777" w:rsidR="00A84CA8" w:rsidRPr="00253612" w:rsidRDefault="00A84CA8" w:rsidP="007E7F5D">
            <w:pPr>
              <w:spacing w:before="50" w:after="50"/>
              <w:rPr>
                <w:rFonts w:ascii="Arial" w:hAnsi="Arial" w:cs="Arial"/>
              </w:rPr>
            </w:pPr>
            <w:r w:rsidRPr="00253612">
              <w:rPr>
                <w:rFonts w:ascii="Arial" w:hAnsi="Arial" w:cs="Arial"/>
                <w:bCs/>
                <w:lang w:val="en-US"/>
              </w:rPr>
              <w:t>Type of protection “pD”</w:t>
            </w:r>
          </w:p>
        </w:tc>
      </w:tr>
      <w:tr w:rsidR="00A84CA8" w:rsidRPr="00253612" w14:paraId="7DAD5EA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E0D5D0F" w14:textId="77777777" w:rsidR="00A84CA8" w:rsidRPr="00253612" w:rsidRDefault="00A84CA8" w:rsidP="007E7F5D">
            <w:pPr>
              <w:spacing w:before="50" w:after="50"/>
              <w:rPr>
                <w:rFonts w:ascii="Arial" w:hAnsi="Arial" w:cs="Arial"/>
              </w:rPr>
            </w:pPr>
            <w:r w:rsidRPr="00253612">
              <w:rPr>
                <w:rFonts w:ascii="Arial" w:hAnsi="Arial" w:cs="Arial"/>
              </w:rPr>
              <w:t>17.3.1</w:t>
            </w:r>
          </w:p>
        </w:tc>
        <w:tc>
          <w:tcPr>
            <w:tcW w:w="2783" w:type="dxa"/>
            <w:tcBorders>
              <w:top w:val="single" w:sz="6" w:space="0" w:color="auto"/>
              <w:left w:val="single" w:sz="6" w:space="0" w:color="auto"/>
              <w:bottom w:val="single" w:sz="6" w:space="0" w:color="auto"/>
              <w:right w:val="single" w:sz="6" w:space="0" w:color="auto"/>
            </w:tcBorders>
          </w:tcPr>
          <w:p w14:paraId="51B7CD7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Sources of protective gas</w:t>
            </w:r>
          </w:p>
        </w:tc>
        <w:tc>
          <w:tcPr>
            <w:tcW w:w="4417" w:type="dxa"/>
            <w:tcBorders>
              <w:top w:val="single" w:sz="6" w:space="0" w:color="auto"/>
              <w:left w:val="single" w:sz="6" w:space="0" w:color="auto"/>
              <w:bottom w:val="single" w:sz="6" w:space="0" w:color="auto"/>
              <w:right w:val="single" w:sz="6" w:space="0" w:color="auto"/>
            </w:tcBorders>
          </w:tcPr>
          <w:p w14:paraId="1351E68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804DD5F" w14:textId="77777777" w:rsidR="00A84CA8" w:rsidRPr="00253612" w:rsidRDefault="00A84CA8" w:rsidP="007E7F5D">
            <w:pPr>
              <w:spacing w:before="50" w:after="50"/>
              <w:rPr>
                <w:rFonts w:ascii="Arial" w:hAnsi="Arial" w:cs="Arial"/>
              </w:rPr>
            </w:pPr>
          </w:p>
        </w:tc>
      </w:tr>
      <w:tr w:rsidR="00A84CA8" w:rsidRPr="00253612" w14:paraId="1809B34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F15F287" w14:textId="77777777" w:rsidR="00A84CA8" w:rsidRPr="00253612" w:rsidRDefault="00A84CA8" w:rsidP="007E7F5D">
            <w:pPr>
              <w:spacing w:before="50" w:after="50"/>
              <w:rPr>
                <w:rFonts w:ascii="Arial" w:hAnsi="Arial" w:cs="Arial"/>
              </w:rPr>
            </w:pPr>
            <w:r w:rsidRPr="00253612">
              <w:rPr>
                <w:rFonts w:ascii="Arial" w:hAnsi="Arial" w:cs="Arial"/>
              </w:rPr>
              <w:t>17.3.2</w:t>
            </w:r>
          </w:p>
        </w:tc>
        <w:tc>
          <w:tcPr>
            <w:tcW w:w="2783" w:type="dxa"/>
            <w:tcBorders>
              <w:top w:val="single" w:sz="6" w:space="0" w:color="auto"/>
              <w:left w:val="single" w:sz="6" w:space="0" w:color="auto"/>
              <w:bottom w:val="single" w:sz="6" w:space="0" w:color="auto"/>
              <w:right w:val="single" w:sz="6" w:space="0" w:color="auto"/>
            </w:tcBorders>
          </w:tcPr>
          <w:p w14:paraId="0806239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Automatic switch-off</w:t>
            </w:r>
          </w:p>
        </w:tc>
        <w:tc>
          <w:tcPr>
            <w:tcW w:w="4417" w:type="dxa"/>
            <w:tcBorders>
              <w:top w:val="single" w:sz="6" w:space="0" w:color="auto"/>
              <w:left w:val="single" w:sz="6" w:space="0" w:color="auto"/>
              <w:bottom w:val="single" w:sz="6" w:space="0" w:color="auto"/>
              <w:right w:val="single" w:sz="6" w:space="0" w:color="auto"/>
            </w:tcBorders>
          </w:tcPr>
          <w:p w14:paraId="6E90767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71E149E" w14:textId="77777777" w:rsidR="00A84CA8" w:rsidRPr="00253612" w:rsidRDefault="00A84CA8" w:rsidP="007E7F5D">
            <w:pPr>
              <w:spacing w:before="50" w:after="50"/>
              <w:rPr>
                <w:rFonts w:ascii="Arial" w:hAnsi="Arial" w:cs="Arial"/>
              </w:rPr>
            </w:pPr>
          </w:p>
        </w:tc>
      </w:tr>
      <w:tr w:rsidR="00A84CA8" w:rsidRPr="00253612" w14:paraId="7050466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72EDE37" w14:textId="77777777" w:rsidR="00A84CA8" w:rsidRPr="00253612" w:rsidRDefault="00A84CA8" w:rsidP="007E7F5D">
            <w:pPr>
              <w:spacing w:before="50" w:after="50"/>
              <w:rPr>
                <w:rFonts w:ascii="Arial" w:hAnsi="Arial" w:cs="Arial"/>
              </w:rPr>
            </w:pPr>
            <w:r w:rsidRPr="00253612">
              <w:rPr>
                <w:rFonts w:ascii="Arial" w:hAnsi="Arial" w:cs="Arial"/>
              </w:rPr>
              <w:t>17.3.3</w:t>
            </w:r>
          </w:p>
        </w:tc>
        <w:tc>
          <w:tcPr>
            <w:tcW w:w="2783" w:type="dxa"/>
            <w:tcBorders>
              <w:top w:val="single" w:sz="6" w:space="0" w:color="auto"/>
              <w:left w:val="single" w:sz="6" w:space="0" w:color="auto"/>
              <w:bottom w:val="single" w:sz="6" w:space="0" w:color="auto"/>
              <w:right w:val="single" w:sz="6" w:space="0" w:color="auto"/>
            </w:tcBorders>
          </w:tcPr>
          <w:p w14:paraId="6C0FCBC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Alarm</w:t>
            </w:r>
          </w:p>
        </w:tc>
        <w:tc>
          <w:tcPr>
            <w:tcW w:w="4417" w:type="dxa"/>
            <w:tcBorders>
              <w:top w:val="single" w:sz="6" w:space="0" w:color="auto"/>
              <w:left w:val="single" w:sz="6" w:space="0" w:color="auto"/>
              <w:bottom w:val="single" w:sz="6" w:space="0" w:color="auto"/>
              <w:right w:val="single" w:sz="6" w:space="0" w:color="auto"/>
            </w:tcBorders>
          </w:tcPr>
          <w:p w14:paraId="35089AE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62B906C" w14:textId="77777777" w:rsidR="00A84CA8" w:rsidRPr="00253612" w:rsidRDefault="00A84CA8" w:rsidP="007E7F5D">
            <w:pPr>
              <w:spacing w:before="50" w:after="50"/>
              <w:rPr>
                <w:rFonts w:ascii="Arial" w:hAnsi="Arial" w:cs="Arial"/>
              </w:rPr>
            </w:pPr>
          </w:p>
        </w:tc>
      </w:tr>
      <w:tr w:rsidR="00A84CA8" w:rsidRPr="00782321" w14:paraId="4EE79C1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2AA3FC7" w14:textId="77777777" w:rsidR="00A84CA8" w:rsidRPr="00253612" w:rsidRDefault="00A84CA8" w:rsidP="007E7F5D">
            <w:pPr>
              <w:spacing w:before="50" w:after="50"/>
              <w:rPr>
                <w:rFonts w:ascii="Arial" w:hAnsi="Arial" w:cs="Arial"/>
              </w:rPr>
            </w:pPr>
            <w:r w:rsidRPr="00253612">
              <w:rPr>
                <w:rFonts w:ascii="Arial" w:hAnsi="Arial" w:cs="Arial"/>
              </w:rPr>
              <w:t>17.3.4</w:t>
            </w:r>
          </w:p>
        </w:tc>
        <w:tc>
          <w:tcPr>
            <w:tcW w:w="2783" w:type="dxa"/>
            <w:tcBorders>
              <w:top w:val="single" w:sz="6" w:space="0" w:color="auto"/>
              <w:left w:val="single" w:sz="6" w:space="0" w:color="auto"/>
              <w:bottom w:val="single" w:sz="6" w:space="0" w:color="auto"/>
              <w:right w:val="single" w:sz="6" w:space="0" w:color="auto"/>
            </w:tcBorders>
          </w:tcPr>
          <w:p w14:paraId="685D851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Common source of protective gas</w:t>
            </w:r>
          </w:p>
        </w:tc>
        <w:tc>
          <w:tcPr>
            <w:tcW w:w="4417" w:type="dxa"/>
            <w:tcBorders>
              <w:top w:val="single" w:sz="6" w:space="0" w:color="auto"/>
              <w:left w:val="single" w:sz="6" w:space="0" w:color="auto"/>
              <w:bottom w:val="single" w:sz="6" w:space="0" w:color="auto"/>
              <w:right w:val="single" w:sz="6" w:space="0" w:color="auto"/>
            </w:tcBorders>
          </w:tcPr>
          <w:p w14:paraId="66C7AE5A"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5789B39" w14:textId="77777777" w:rsidR="00A84CA8" w:rsidRPr="00782321" w:rsidRDefault="00A84CA8" w:rsidP="007E7F5D">
            <w:pPr>
              <w:spacing w:before="50" w:after="50"/>
              <w:rPr>
                <w:rFonts w:ascii="Arial" w:hAnsi="Arial" w:cs="Arial"/>
                <w:lang w:val="en-US"/>
              </w:rPr>
            </w:pPr>
          </w:p>
        </w:tc>
      </w:tr>
      <w:tr w:rsidR="00A84CA8" w:rsidRPr="00253612" w14:paraId="21D82FE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65C1C03" w14:textId="77777777" w:rsidR="00A84CA8" w:rsidRPr="00253612" w:rsidRDefault="00A84CA8" w:rsidP="007E7F5D">
            <w:pPr>
              <w:spacing w:before="50" w:after="50"/>
              <w:rPr>
                <w:rFonts w:ascii="Arial" w:hAnsi="Arial" w:cs="Arial"/>
              </w:rPr>
            </w:pPr>
            <w:r w:rsidRPr="00253612">
              <w:rPr>
                <w:rFonts w:ascii="Arial" w:hAnsi="Arial" w:cs="Arial"/>
              </w:rPr>
              <w:t>17.3.5</w:t>
            </w:r>
          </w:p>
        </w:tc>
        <w:tc>
          <w:tcPr>
            <w:tcW w:w="2783" w:type="dxa"/>
            <w:tcBorders>
              <w:top w:val="single" w:sz="6" w:space="0" w:color="auto"/>
              <w:left w:val="single" w:sz="6" w:space="0" w:color="auto"/>
              <w:bottom w:val="single" w:sz="6" w:space="0" w:color="auto"/>
              <w:right w:val="single" w:sz="6" w:space="0" w:color="auto"/>
            </w:tcBorders>
          </w:tcPr>
          <w:p w14:paraId="36AB6A0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Switching on electrical supply</w:t>
            </w:r>
          </w:p>
        </w:tc>
        <w:tc>
          <w:tcPr>
            <w:tcW w:w="4417" w:type="dxa"/>
            <w:tcBorders>
              <w:top w:val="single" w:sz="6" w:space="0" w:color="auto"/>
              <w:left w:val="single" w:sz="6" w:space="0" w:color="auto"/>
              <w:bottom w:val="single" w:sz="6" w:space="0" w:color="auto"/>
              <w:right w:val="single" w:sz="6" w:space="0" w:color="auto"/>
            </w:tcBorders>
          </w:tcPr>
          <w:p w14:paraId="690F0DD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193E581" w14:textId="77777777" w:rsidR="00A84CA8" w:rsidRPr="00253612" w:rsidRDefault="00A84CA8" w:rsidP="007E7F5D">
            <w:pPr>
              <w:spacing w:before="50" w:after="50"/>
              <w:rPr>
                <w:rFonts w:ascii="Arial" w:hAnsi="Arial" w:cs="Arial"/>
              </w:rPr>
            </w:pPr>
          </w:p>
        </w:tc>
      </w:tr>
      <w:tr w:rsidR="00A84CA8" w:rsidRPr="00253612" w14:paraId="4A1DB64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DB2609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3F2FBA76"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5111503"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B5FED42" w14:textId="77777777" w:rsidR="00A84CA8" w:rsidRPr="00253612" w:rsidRDefault="00A84CA8" w:rsidP="007E7F5D">
            <w:pPr>
              <w:spacing w:before="50" w:after="50"/>
              <w:rPr>
                <w:rFonts w:ascii="Arial" w:hAnsi="Arial" w:cs="Arial"/>
              </w:rPr>
            </w:pPr>
          </w:p>
        </w:tc>
      </w:tr>
      <w:tr w:rsidR="00A84CA8" w:rsidRPr="00782321" w14:paraId="5B78BDC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0E759B9" w14:textId="77777777" w:rsidR="00A84CA8" w:rsidRPr="00253612" w:rsidRDefault="00A84CA8" w:rsidP="007E7F5D">
            <w:pPr>
              <w:spacing w:before="50" w:after="50"/>
              <w:rPr>
                <w:rFonts w:ascii="Arial" w:hAnsi="Arial" w:cs="Arial"/>
              </w:rPr>
            </w:pPr>
            <w:r w:rsidRPr="00253612">
              <w:rPr>
                <w:rFonts w:ascii="Arial" w:hAnsi="Arial" w:cs="Arial"/>
              </w:rPr>
              <w:t>17.4</w:t>
            </w:r>
          </w:p>
        </w:tc>
        <w:tc>
          <w:tcPr>
            <w:tcW w:w="8625" w:type="dxa"/>
            <w:gridSpan w:val="3"/>
            <w:tcBorders>
              <w:top w:val="single" w:sz="6" w:space="0" w:color="auto"/>
              <w:left w:val="single" w:sz="6" w:space="0" w:color="auto"/>
              <w:bottom w:val="single" w:sz="6" w:space="0" w:color="auto"/>
              <w:right w:val="single" w:sz="6" w:space="0" w:color="auto"/>
            </w:tcBorders>
          </w:tcPr>
          <w:p w14:paraId="7669FF6C"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Rooms for explosive gas atmosphere</w:t>
            </w:r>
          </w:p>
        </w:tc>
      </w:tr>
      <w:tr w:rsidR="00A84CA8" w:rsidRPr="00253612" w14:paraId="3741BBE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2148821" w14:textId="77777777" w:rsidR="00A84CA8" w:rsidRPr="00253612" w:rsidRDefault="00A84CA8" w:rsidP="007E7F5D">
            <w:pPr>
              <w:spacing w:before="50" w:after="50"/>
              <w:rPr>
                <w:rFonts w:ascii="Arial" w:hAnsi="Arial" w:cs="Arial"/>
              </w:rPr>
            </w:pPr>
            <w:r w:rsidRPr="00253612">
              <w:rPr>
                <w:rFonts w:ascii="Arial" w:hAnsi="Arial" w:cs="Arial"/>
              </w:rPr>
              <w:t>17.4.1</w:t>
            </w:r>
          </w:p>
        </w:tc>
        <w:tc>
          <w:tcPr>
            <w:tcW w:w="2783" w:type="dxa"/>
            <w:tcBorders>
              <w:top w:val="single" w:sz="6" w:space="0" w:color="auto"/>
              <w:left w:val="single" w:sz="6" w:space="0" w:color="auto"/>
              <w:bottom w:val="single" w:sz="6" w:space="0" w:color="auto"/>
              <w:right w:val="single" w:sz="6" w:space="0" w:color="auto"/>
            </w:tcBorders>
          </w:tcPr>
          <w:p w14:paraId="28B72CD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Pressurized rooms</w:t>
            </w:r>
          </w:p>
        </w:tc>
        <w:tc>
          <w:tcPr>
            <w:tcW w:w="4417" w:type="dxa"/>
            <w:tcBorders>
              <w:top w:val="single" w:sz="6" w:space="0" w:color="auto"/>
              <w:left w:val="single" w:sz="6" w:space="0" w:color="auto"/>
              <w:bottom w:val="single" w:sz="6" w:space="0" w:color="auto"/>
              <w:right w:val="single" w:sz="6" w:space="0" w:color="auto"/>
            </w:tcBorders>
          </w:tcPr>
          <w:p w14:paraId="1640C9B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E874A7F" w14:textId="77777777" w:rsidR="00A84CA8" w:rsidRPr="00253612" w:rsidRDefault="00A84CA8" w:rsidP="007E7F5D">
            <w:pPr>
              <w:spacing w:before="50" w:after="50"/>
              <w:rPr>
                <w:rFonts w:ascii="Arial" w:hAnsi="Arial" w:cs="Arial"/>
              </w:rPr>
            </w:pPr>
          </w:p>
        </w:tc>
      </w:tr>
      <w:tr w:rsidR="00A84CA8" w:rsidRPr="00253612" w14:paraId="62382B7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FD1AD75" w14:textId="77777777" w:rsidR="00A84CA8" w:rsidRPr="00253612" w:rsidRDefault="00A84CA8" w:rsidP="007E7F5D">
            <w:pPr>
              <w:spacing w:before="50" w:after="50"/>
              <w:rPr>
                <w:rFonts w:ascii="Arial" w:hAnsi="Arial" w:cs="Arial"/>
              </w:rPr>
            </w:pPr>
            <w:r w:rsidRPr="00253612">
              <w:rPr>
                <w:rFonts w:ascii="Arial" w:hAnsi="Arial" w:cs="Arial"/>
              </w:rPr>
              <w:t>17.4.2</w:t>
            </w:r>
          </w:p>
        </w:tc>
        <w:tc>
          <w:tcPr>
            <w:tcW w:w="2783" w:type="dxa"/>
            <w:tcBorders>
              <w:top w:val="single" w:sz="6" w:space="0" w:color="auto"/>
              <w:left w:val="single" w:sz="6" w:space="0" w:color="auto"/>
              <w:bottom w:val="single" w:sz="6" w:space="0" w:color="auto"/>
              <w:right w:val="single" w:sz="6" w:space="0" w:color="auto"/>
            </w:tcBorders>
          </w:tcPr>
          <w:p w14:paraId="59F851F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Analyser houses</w:t>
            </w:r>
          </w:p>
        </w:tc>
        <w:tc>
          <w:tcPr>
            <w:tcW w:w="4417" w:type="dxa"/>
            <w:tcBorders>
              <w:top w:val="single" w:sz="6" w:space="0" w:color="auto"/>
              <w:left w:val="single" w:sz="6" w:space="0" w:color="auto"/>
              <w:bottom w:val="single" w:sz="6" w:space="0" w:color="auto"/>
              <w:right w:val="single" w:sz="6" w:space="0" w:color="auto"/>
            </w:tcBorders>
          </w:tcPr>
          <w:p w14:paraId="266D89A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346E7D1" w14:textId="77777777" w:rsidR="00A84CA8" w:rsidRPr="00253612" w:rsidRDefault="00A84CA8" w:rsidP="007E7F5D">
            <w:pPr>
              <w:spacing w:before="50" w:after="50"/>
              <w:rPr>
                <w:rFonts w:ascii="Arial" w:hAnsi="Arial" w:cs="Arial"/>
              </w:rPr>
            </w:pPr>
          </w:p>
        </w:tc>
      </w:tr>
      <w:tr w:rsidR="00A84CA8" w:rsidRPr="00253612" w14:paraId="47791AA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FE78B2F"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0D34A9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4E14565"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12FF28F" w14:textId="77777777" w:rsidR="00A84CA8" w:rsidRPr="00253612" w:rsidRDefault="00A84CA8" w:rsidP="007E7F5D">
            <w:pPr>
              <w:spacing w:before="50" w:after="50"/>
              <w:rPr>
                <w:rFonts w:ascii="Arial" w:hAnsi="Arial" w:cs="Arial"/>
              </w:rPr>
            </w:pPr>
          </w:p>
        </w:tc>
      </w:tr>
      <w:tr w:rsidR="00A84CA8" w:rsidRPr="00782321" w14:paraId="70D235E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BFFAC05" w14:textId="77777777" w:rsidR="00A84CA8" w:rsidRPr="00253612" w:rsidRDefault="00A84CA8" w:rsidP="007E7F5D">
            <w:pPr>
              <w:spacing w:before="50" w:after="50"/>
              <w:rPr>
                <w:rFonts w:ascii="Arial" w:hAnsi="Arial" w:cs="Arial"/>
              </w:rPr>
            </w:pPr>
            <w:r w:rsidRPr="00253612">
              <w:rPr>
                <w:rFonts w:ascii="Arial" w:hAnsi="Arial" w:cs="Arial"/>
              </w:rPr>
              <w:t>18</w:t>
            </w:r>
          </w:p>
        </w:tc>
        <w:tc>
          <w:tcPr>
            <w:tcW w:w="8625" w:type="dxa"/>
            <w:gridSpan w:val="3"/>
            <w:tcBorders>
              <w:top w:val="single" w:sz="6" w:space="0" w:color="auto"/>
              <w:left w:val="single" w:sz="6" w:space="0" w:color="auto"/>
              <w:bottom w:val="single" w:sz="6" w:space="0" w:color="auto"/>
              <w:right w:val="single" w:sz="6" w:space="0" w:color="auto"/>
            </w:tcBorders>
          </w:tcPr>
          <w:p w14:paraId="6A76F642"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type of protection “n”</w:t>
            </w:r>
          </w:p>
        </w:tc>
      </w:tr>
      <w:tr w:rsidR="00A84CA8" w:rsidRPr="00782321" w14:paraId="06F6C55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B6A4598"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46FCA312"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508D4FC"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1EDFB385" w14:textId="77777777" w:rsidR="00A84CA8" w:rsidRPr="00782321" w:rsidRDefault="00A84CA8" w:rsidP="007E7F5D">
            <w:pPr>
              <w:spacing w:before="50" w:after="50"/>
              <w:rPr>
                <w:rFonts w:ascii="Arial" w:hAnsi="Arial" w:cs="Arial"/>
                <w:lang w:val="en-US"/>
              </w:rPr>
            </w:pPr>
          </w:p>
        </w:tc>
      </w:tr>
      <w:tr w:rsidR="00A84CA8" w:rsidRPr="00253612" w14:paraId="78D9C02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3FD7425" w14:textId="77777777" w:rsidR="00A84CA8" w:rsidRPr="00253612" w:rsidRDefault="00A84CA8" w:rsidP="007E7F5D">
            <w:pPr>
              <w:spacing w:before="50" w:after="50"/>
              <w:rPr>
                <w:rFonts w:ascii="Arial" w:hAnsi="Arial" w:cs="Arial"/>
              </w:rPr>
            </w:pPr>
            <w:r w:rsidRPr="00253612">
              <w:rPr>
                <w:rFonts w:ascii="Arial" w:hAnsi="Arial" w:cs="Arial"/>
              </w:rPr>
              <w:t>18.1</w:t>
            </w:r>
          </w:p>
        </w:tc>
        <w:tc>
          <w:tcPr>
            <w:tcW w:w="2783" w:type="dxa"/>
            <w:tcBorders>
              <w:top w:val="single" w:sz="6" w:space="0" w:color="auto"/>
              <w:left w:val="single" w:sz="6" w:space="0" w:color="auto"/>
              <w:bottom w:val="single" w:sz="6" w:space="0" w:color="auto"/>
              <w:right w:val="single" w:sz="6" w:space="0" w:color="auto"/>
            </w:tcBorders>
          </w:tcPr>
          <w:p w14:paraId="6D5D8B9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38C17CD2"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1DE5116" w14:textId="77777777" w:rsidR="00A84CA8" w:rsidRPr="00253612" w:rsidRDefault="00A84CA8" w:rsidP="007E7F5D">
            <w:pPr>
              <w:spacing w:before="50" w:after="50"/>
              <w:rPr>
                <w:rFonts w:ascii="Arial" w:hAnsi="Arial" w:cs="Arial"/>
              </w:rPr>
            </w:pPr>
          </w:p>
        </w:tc>
      </w:tr>
      <w:tr w:rsidR="00A84CA8" w:rsidRPr="00253612" w14:paraId="055BBEE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54ADD8CF"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2C63570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A0EEC4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98C45BA" w14:textId="77777777" w:rsidR="00A84CA8" w:rsidRPr="00253612" w:rsidRDefault="00A84CA8" w:rsidP="007E7F5D">
            <w:pPr>
              <w:spacing w:before="50" w:after="50"/>
              <w:rPr>
                <w:rFonts w:ascii="Arial" w:hAnsi="Arial" w:cs="Arial"/>
              </w:rPr>
            </w:pPr>
          </w:p>
        </w:tc>
      </w:tr>
      <w:tr w:rsidR="00A84CA8" w:rsidRPr="00253612" w14:paraId="6AD534B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B643BC" w14:textId="77777777" w:rsidR="00A84CA8" w:rsidRPr="00253612" w:rsidRDefault="00A84CA8" w:rsidP="007E7F5D">
            <w:pPr>
              <w:spacing w:before="50" w:after="50"/>
              <w:rPr>
                <w:rFonts w:ascii="Arial" w:hAnsi="Arial" w:cs="Arial"/>
              </w:rPr>
            </w:pPr>
            <w:r w:rsidRPr="00253612">
              <w:rPr>
                <w:rFonts w:ascii="Arial" w:hAnsi="Arial" w:cs="Arial"/>
              </w:rPr>
              <w:t>18.2</w:t>
            </w:r>
          </w:p>
        </w:tc>
        <w:tc>
          <w:tcPr>
            <w:tcW w:w="2783" w:type="dxa"/>
            <w:tcBorders>
              <w:top w:val="single" w:sz="6" w:space="0" w:color="auto"/>
              <w:left w:val="single" w:sz="6" w:space="0" w:color="auto"/>
              <w:bottom w:val="single" w:sz="6" w:space="0" w:color="auto"/>
              <w:right w:val="single" w:sz="6" w:space="0" w:color="auto"/>
            </w:tcBorders>
          </w:tcPr>
          <w:p w14:paraId="0A514B2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“nR” equipment</w:t>
            </w:r>
          </w:p>
        </w:tc>
        <w:tc>
          <w:tcPr>
            <w:tcW w:w="4417" w:type="dxa"/>
            <w:tcBorders>
              <w:top w:val="single" w:sz="6" w:space="0" w:color="auto"/>
              <w:left w:val="single" w:sz="6" w:space="0" w:color="auto"/>
              <w:bottom w:val="single" w:sz="6" w:space="0" w:color="auto"/>
              <w:right w:val="single" w:sz="6" w:space="0" w:color="auto"/>
            </w:tcBorders>
          </w:tcPr>
          <w:p w14:paraId="6BBCF86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B933E98" w14:textId="77777777" w:rsidR="00A84CA8" w:rsidRPr="00253612" w:rsidRDefault="00A84CA8" w:rsidP="007E7F5D">
            <w:pPr>
              <w:spacing w:before="50" w:after="50"/>
              <w:rPr>
                <w:rFonts w:ascii="Arial" w:hAnsi="Arial" w:cs="Arial"/>
              </w:rPr>
            </w:pPr>
          </w:p>
        </w:tc>
      </w:tr>
      <w:tr w:rsidR="00A84CA8" w:rsidRPr="00253612" w14:paraId="2145B2D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0536496"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6A4692C0"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3078BBCC"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2C9581A" w14:textId="77777777" w:rsidR="00A84CA8" w:rsidRPr="00253612" w:rsidRDefault="00A84CA8" w:rsidP="007E7F5D">
            <w:pPr>
              <w:spacing w:before="50" w:after="50"/>
              <w:rPr>
                <w:rFonts w:ascii="Arial" w:hAnsi="Arial" w:cs="Arial"/>
              </w:rPr>
            </w:pPr>
          </w:p>
        </w:tc>
      </w:tr>
      <w:tr w:rsidR="00A84CA8" w:rsidRPr="00782321" w14:paraId="4A8CD41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9EBA4D3" w14:textId="77777777" w:rsidR="00A84CA8" w:rsidRPr="00253612" w:rsidRDefault="00A84CA8" w:rsidP="007E7F5D">
            <w:pPr>
              <w:spacing w:before="50" w:after="50"/>
              <w:rPr>
                <w:rFonts w:ascii="Arial" w:hAnsi="Arial" w:cs="Arial"/>
              </w:rPr>
            </w:pPr>
            <w:r w:rsidRPr="00253612">
              <w:rPr>
                <w:rFonts w:ascii="Arial" w:hAnsi="Arial" w:cs="Arial"/>
              </w:rPr>
              <w:t>18.3</w:t>
            </w:r>
          </w:p>
        </w:tc>
        <w:tc>
          <w:tcPr>
            <w:tcW w:w="2783" w:type="dxa"/>
            <w:tcBorders>
              <w:top w:val="single" w:sz="6" w:space="0" w:color="auto"/>
              <w:left w:val="single" w:sz="6" w:space="0" w:color="auto"/>
              <w:bottom w:val="single" w:sz="6" w:space="0" w:color="auto"/>
              <w:right w:val="single" w:sz="6" w:space="0" w:color="auto"/>
            </w:tcBorders>
          </w:tcPr>
          <w:p w14:paraId="301EF2A4"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Combinations of terminals and conductors for general connection and junction</w:t>
            </w:r>
            <w:r>
              <w:rPr>
                <w:rFonts w:ascii="Arial" w:hAnsi="Arial" w:cs="Arial"/>
                <w:bCs/>
                <w:lang w:val="en-US"/>
              </w:rPr>
              <w:t xml:space="preserve"> b</w:t>
            </w:r>
            <w:r w:rsidRPr="00253612">
              <w:rPr>
                <w:rFonts w:ascii="Arial" w:hAnsi="Arial" w:cs="Arial"/>
                <w:bCs/>
                <w:lang w:val="en-US"/>
              </w:rPr>
              <w:t>oxes</w:t>
            </w:r>
          </w:p>
        </w:tc>
        <w:tc>
          <w:tcPr>
            <w:tcW w:w="4417" w:type="dxa"/>
            <w:tcBorders>
              <w:top w:val="single" w:sz="6" w:space="0" w:color="auto"/>
              <w:left w:val="single" w:sz="6" w:space="0" w:color="auto"/>
              <w:bottom w:val="single" w:sz="6" w:space="0" w:color="auto"/>
              <w:right w:val="single" w:sz="6" w:space="0" w:color="auto"/>
            </w:tcBorders>
          </w:tcPr>
          <w:p w14:paraId="2E4F5C10"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58BAD87" w14:textId="77777777" w:rsidR="00A84CA8" w:rsidRPr="00782321" w:rsidRDefault="00A84CA8" w:rsidP="007E7F5D">
            <w:pPr>
              <w:spacing w:before="50" w:after="50"/>
              <w:rPr>
                <w:rFonts w:ascii="Arial" w:hAnsi="Arial" w:cs="Arial"/>
                <w:lang w:val="en-US"/>
              </w:rPr>
            </w:pPr>
          </w:p>
        </w:tc>
      </w:tr>
      <w:tr w:rsidR="00A84CA8" w:rsidRPr="00782321" w14:paraId="28B83F6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7B1F544"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211AE2EF"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F80AB44"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26370B46" w14:textId="77777777" w:rsidR="00A84CA8" w:rsidRPr="00782321" w:rsidRDefault="00A84CA8" w:rsidP="007E7F5D">
            <w:pPr>
              <w:spacing w:before="50" w:after="50"/>
              <w:rPr>
                <w:rFonts w:ascii="Arial" w:hAnsi="Arial" w:cs="Arial"/>
                <w:lang w:val="en-US"/>
              </w:rPr>
            </w:pPr>
          </w:p>
        </w:tc>
      </w:tr>
      <w:tr w:rsidR="00A84CA8" w:rsidRPr="00253612" w14:paraId="556EC86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F65AE2F" w14:textId="77777777" w:rsidR="00A84CA8" w:rsidRPr="00253612" w:rsidRDefault="00A84CA8" w:rsidP="007E7F5D">
            <w:pPr>
              <w:spacing w:before="50" w:after="50"/>
              <w:rPr>
                <w:rFonts w:ascii="Arial" w:hAnsi="Arial" w:cs="Arial"/>
              </w:rPr>
            </w:pPr>
            <w:r w:rsidRPr="00253612">
              <w:rPr>
                <w:rFonts w:ascii="Arial" w:hAnsi="Arial" w:cs="Arial"/>
              </w:rPr>
              <w:t>18.4</w:t>
            </w:r>
          </w:p>
        </w:tc>
        <w:tc>
          <w:tcPr>
            <w:tcW w:w="2783" w:type="dxa"/>
            <w:tcBorders>
              <w:top w:val="single" w:sz="6" w:space="0" w:color="auto"/>
              <w:left w:val="single" w:sz="6" w:space="0" w:color="auto"/>
              <w:bottom w:val="single" w:sz="6" w:space="0" w:color="auto"/>
              <w:right w:val="single" w:sz="6" w:space="0" w:color="auto"/>
            </w:tcBorders>
          </w:tcPr>
          <w:p w14:paraId="3AD8116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Conductor terminations</w:t>
            </w:r>
          </w:p>
        </w:tc>
        <w:tc>
          <w:tcPr>
            <w:tcW w:w="4417" w:type="dxa"/>
            <w:tcBorders>
              <w:top w:val="single" w:sz="6" w:space="0" w:color="auto"/>
              <w:left w:val="single" w:sz="6" w:space="0" w:color="auto"/>
              <w:bottom w:val="single" w:sz="6" w:space="0" w:color="auto"/>
              <w:right w:val="single" w:sz="6" w:space="0" w:color="auto"/>
            </w:tcBorders>
          </w:tcPr>
          <w:p w14:paraId="0E20451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707E87D" w14:textId="77777777" w:rsidR="00A84CA8" w:rsidRPr="00253612" w:rsidRDefault="00A84CA8" w:rsidP="007E7F5D">
            <w:pPr>
              <w:spacing w:before="50" w:after="50"/>
              <w:rPr>
                <w:rFonts w:ascii="Arial" w:hAnsi="Arial" w:cs="Arial"/>
              </w:rPr>
            </w:pPr>
          </w:p>
        </w:tc>
      </w:tr>
      <w:tr w:rsidR="00A84CA8" w:rsidRPr="00253612" w14:paraId="61ED214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60B95E1"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5818685"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512757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1031CF5F" w14:textId="77777777" w:rsidR="00A84CA8" w:rsidRPr="00253612" w:rsidRDefault="00A84CA8" w:rsidP="007E7F5D">
            <w:pPr>
              <w:spacing w:before="50" w:after="50"/>
              <w:rPr>
                <w:rFonts w:ascii="Arial" w:hAnsi="Arial" w:cs="Arial"/>
              </w:rPr>
            </w:pPr>
          </w:p>
        </w:tc>
      </w:tr>
      <w:tr w:rsidR="00A84CA8" w:rsidRPr="00782321" w14:paraId="69D05DE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121F88E" w14:textId="77777777" w:rsidR="00A84CA8" w:rsidRPr="00253612" w:rsidRDefault="00A84CA8" w:rsidP="007E7F5D">
            <w:pPr>
              <w:spacing w:before="50" w:after="50"/>
              <w:rPr>
                <w:rFonts w:ascii="Arial" w:hAnsi="Arial" w:cs="Arial"/>
              </w:rPr>
            </w:pPr>
            <w:r w:rsidRPr="00253612">
              <w:rPr>
                <w:rFonts w:ascii="Arial" w:hAnsi="Arial" w:cs="Arial"/>
              </w:rPr>
              <w:t>19</w:t>
            </w:r>
          </w:p>
        </w:tc>
        <w:tc>
          <w:tcPr>
            <w:tcW w:w="8625" w:type="dxa"/>
            <w:gridSpan w:val="3"/>
            <w:tcBorders>
              <w:top w:val="single" w:sz="6" w:space="0" w:color="auto"/>
              <w:left w:val="single" w:sz="6" w:space="0" w:color="auto"/>
              <w:bottom w:val="single" w:sz="6" w:space="0" w:color="auto"/>
              <w:right w:val="single" w:sz="6" w:space="0" w:color="auto"/>
            </w:tcBorders>
          </w:tcPr>
          <w:p w14:paraId="6F494B08" w14:textId="77777777" w:rsidR="00A84CA8" w:rsidRPr="00782321" w:rsidRDefault="00A84CA8" w:rsidP="007E7F5D">
            <w:pPr>
              <w:spacing w:before="50" w:after="50"/>
              <w:rPr>
                <w:rFonts w:ascii="Arial" w:hAnsi="Arial" w:cs="Arial"/>
                <w:lang w:val="en-US"/>
              </w:rPr>
            </w:pPr>
            <w:r w:rsidRPr="00253612">
              <w:rPr>
                <w:rFonts w:ascii="Arial" w:hAnsi="Arial" w:cs="Arial"/>
                <w:bCs/>
                <w:lang w:val="en-US"/>
              </w:rPr>
              <w:t>Additional requirements for type of protection “o”– Oil immersion</w:t>
            </w:r>
          </w:p>
        </w:tc>
      </w:tr>
      <w:tr w:rsidR="00A84CA8" w:rsidRPr="00782321" w14:paraId="3CF06F8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9AE50D5"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2F600240"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143294B"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893E621" w14:textId="77777777" w:rsidR="00A84CA8" w:rsidRPr="00782321" w:rsidRDefault="00A84CA8" w:rsidP="007E7F5D">
            <w:pPr>
              <w:spacing w:before="50" w:after="50"/>
              <w:rPr>
                <w:rFonts w:ascii="Arial" w:hAnsi="Arial" w:cs="Arial"/>
                <w:lang w:val="en-US"/>
              </w:rPr>
            </w:pPr>
          </w:p>
        </w:tc>
      </w:tr>
      <w:tr w:rsidR="00A84CA8" w:rsidRPr="00253612" w14:paraId="1E0D030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EF4862E" w14:textId="77777777" w:rsidR="00A84CA8" w:rsidRPr="00253612" w:rsidRDefault="00A84CA8" w:rsidP="007E7F5D">
            <w:pPr>
              <w:spacing w:before="50" w:after="50"/>
              <w:rPr>
                <w:rFonts w:ascii="Arial" w:hAnsi="Arial" w:cs="Arial"/>
              </w:rPr>
            </w:pPr>
            <w:r w:rsidRPr="00253612">
              <w:rPr>
                <w:rFonts w:ascii="Arial" w:hAnsi="Arial" w:cs="Arial"/>
              </w:rPr>
              <w:t>19.1</w:t>
            </w:r>
          </w:p>
        </w:tc>
        <w:tc>
          <w:tcPr>
            <w:tcW w:w="2783" w:type="dxa"/>
            <w:tcBorders>
              <w:top w:val="single" w:sz="6" w:space="0" w:color="auto"/>
              <w:left w:val="single" w:sz="6" w:space="0" w:color="auto"/>
              <w:bottom w:val="single" w:sz="6" w:space="0" w:color="auto"/>
              <w:right w:val="single" w:sz="6" w:space="0" w:color="auto"/>
            </w:tcBorders>
          </w:tcPr>
          <w:p w14:paraId="35CC8C9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33B779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B68C9A8" w14:textId="77777777" w:rsidR="00A84CA8" w:rsidRPr="00253612" w:rsidRDefault="00A84CA8" w:rsidP="007E7F5D">
            <w:pPr>
              <w:spacing w:before="50" w:after="50"/>
              <w:rPr>
                <w:rFonts w:ascii="Arial" w:hAnsi="Arial" w:cs="Arial"/>
              </w:rPr>
            </w:pPr>
          </w:p>
        </w:tc>
      </w:tr>
      <w:tr w:rsidR="00A84CA8" w:rsidRPr="00253612" w14:paraId="6508D96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43A21F2"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75352B29"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3C5B39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2886148" w14:textId="77777777" w:rsidR="00A84CA8" w:rsidRPr="00253612" w:rsidRDefault="00A84CA8" w:rsidP="007E7F5D">
            <w:pPr>
              <w:spacing w:before="50" w:after="50"/>
              <w:rPr>
                <w:rFonts w:ascii="Arial" w:hAnsi="Arial" w:cs="Arial"/>
              </w:rPr>
            </w:pPr>
          </w:p>
        </w:tc>
      </w:tr>
      <w:tr w:rsidR="00A84CA8" w:rsidRPr="00253612" w14:paraId="07C91F8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F8A155F" w14:textId="77777777" w:rsidR="00A84CA8" w:rsidRPr="00253612" w:rsidRDefault="00A84CA8" w:rsidP="007E7F5D">
            <w:pPr>
              <w:spacing w:before="50" w:after="50"/>
              <w:rPr>
                <w:rFonts w:ascii="Arial" w:hAnsi="Arial" w:cs="Arial"/>
              </w:rPr>
            </w:pPr>
            <w:r w:rsidRPr="00253612">
              <w:rPr>
                <w:rFonts w:ascii="Arial" w:hAnsi="Arial" w:cs="Arial"/>
              </w:rPr>
              <w:t>19.2</w:t>
            </w:r>
          </w:p>
        </w:tc>
        <w:tc>
          <w:tcPr>
            <w:tcW w:w="2783" w:type="dxa"/>
            <w:tcBorders>
              <w:top w:val="single" w:sz="6" w:space="0" w:color="auto"/>
              <w:left w:val="single" w:sz="6" w:space="0" w:color="auto"/>
              <w:bottom w:val="single" w:sz="6" w:space="0" w:color="auto"/>
              <w:right w:val="single" w:sz="6" w:space="0" w:color="auto"/>
            </w:tcBorders>
          </w:tcPr>
          <w:p w14:paraId="0F62B12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External connections</w:t>
            </w:r>
          </w:p>
        </w:tc>
        <w:tc>
          <w:tcPr>
            <w:tcW w:w="4417" w:type="dxa"/>
            <w:tcBorders>
              <w:top w:val="single" w:sz="6" w:space="0" w:color="auto"/>
              <w:left w:val="single" w:sz="6" w:space="0" w:color="auto"/>
              <w:bottom w:val="single" w:sz="6" w:space="0" w:color="auto"/>
              <w:right w:val="single" w:sz="6" w:space="0" w:color="auto"/>
            </w:tcBorders>
          </w:tcPr>
          <w:p w14:paraId="5832341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9059F9E" w14:textId="77777777" w:rsidR="00A84CA8" w:rsidRPr="00253612" w:rsidRDefault="00A84CA8" w:rsidP="007E7F5D">
            <w:pPr>
              <w:spacing w:before="50" w:after="50"/>
              <w:rPr>
                <w:rFonts w:ascii="Arial" w:hAnsi="Arial" w:cs="Arial"/>
              </w:rPr>
            </w:pPr>
          </w:p>
        </w:tc>
      </w:tr>
      <w:tr w:rsidR="00A84CA8" w:rsidRPr="00253612" w14:paraId="23FF82E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9CB618C"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1A6A1A18"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377C33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5488ED2C" w14:textId="77777777" w:rsidR="00A84CA8" w:rsidRPr="00253612" w:rsidRDefault="00A84CA8" w:rsidP="007E7F5D">
            <w:pPr>
              <w:spacing w:before="50" w:after="50"/>
              <w:rPr>
                <w:rFonts w:ascii="Arial" w:hAnsi="Arial" w:cs="Arial"/>
              </w:rPr>
            </w:pPr>
          </w:p>
        </w:tc>
      </w:tr>
      <w:tr w:rsidR="00A84CA8" w:rsidRPr="00782321" w14:paraId="4EF4BA4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C4CE009" w14:textId="77777777" w:rsidR="00A84CA8" w:rsidRPr="00253612" w:rsidRDefault="00A84CA8" w:rsidP="007E7F5D">
            <w:pPr>
              <w:spacing w:before="50" w:after="50"/>
              <w:rPr>
                <w:rFonts w:ascii="Arial" w:hAnsi="Arial" w:cs="Arial"/>
              </w:rPr>
            </w:pPr>
            <w:r w:rsidRPr="00253612">
              <w:rPr>
                <w:rFonts w:ascii="Arial" w:hAnsi="Arial" w:cs="Arial"/>
              </w:rPr>
              <w:t>20</w:t>
            </w:r>
          </w:p>
        </w:tc>
        <w:tc>
          <w:tcPr>
            <w:tcW w:w="2783" w:type="dxa"/>
            <w:tcBorders>
              <w:top w:val="single" w:sz="6" w:space="0" w:color="auto"/>
              <w:left w:val="single" w:sz="6" w:space="0" w:color="auto"/>
              <w:bottom w:val="single" w:sz="6" w:space="0" w:color="auto"/>
              <w:right w:val="single" w:sz="6" w:space="0" w:color="auto"/>
            </w:tcBorders>
          </w:tcPr>
          <w:p w14:paraId="4C3B7B2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type of protection “q” – Powder filling</w:t>
            </w:r>
          </w:p>
        </w:tc>
        <w:tc>
          <w:tcPr>
            <w:tcW w:w="4417" w:type="dxa"/>
            <w:tcBorders>
              <w:top w:val="single" w:sz="6" w:space="0" w:color="auto"/>
              <w:left w:val="single" w:sz="6" w:space="0" w:color="auto"/>
              <w:bottom w:val="single" w:sz="6" w:space="0" w:color="auto"/>
              <w:right w:val="single" w:sz="6" w:space="0" w:color="auto"/>
            </w:tcBorders>
          </w:tcPr>
          <w:p w14:paraId="20EF943B"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2165CD9" w14:textId="77777777" w:rsidR="00A84CA8" w:rsidRPr="00782321" w:rsidRDefault="00A84CA8" w:rsidP="007E7F5D">
            <w:pPr>
              <w:spacing w:before="50" w:after="50"/>
              <w:rPr>
                <w:rFonts w:ascii="Arial" w:hAnsi="Arial" w:cs="Arial"/>
                <w:lang w:val="en-US"/>
              </w:rPr>
            </w:pPr>
          </w:p>
        </w:tc>
      </w:tr>
      <w:tr w:rsidR="00A84CA8" w:rsidRPr="00782321" w14:paraId="383EA9B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D9A767B"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49C013DD"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8C6F48D"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33A0BB50" w14:textId="77777777" w:rsidR="00A84CA8" w:rsidRPr="00782321" w:rsidRDefault="00A84CA8" w:rsidP="007E7F5D">
            <w:pPr>
              <w:spacing w:before="50" w:after="50"/>
              <w:rPr>
                <w:rFonts w:ascii="Arial" w:hAnsi="Arial" w:cs="Arial"/>
                <w:lang w:val="en-US"/>
              </w:rPr>
            </w:pPr>
          </w:p>
        </w:tc>
      </w:tr>
      <w:tr w:rsidR="00A84CA8" w:rsidRPr="00782321" w14:paraId="5C9E8B0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7023137" w14:textId="77777777" w:rsidR="00A84CA8" w:rsidRPr="00253612" w:rsidRDefault="00A84CA8" w:rsidP="007E7F5D">
            <w:pPr>
              <w:spacing w:before="50" w:after="50"/>
              <w:rPr>
                <w:rFonts w:ascii="Arial" w:hAnsi="Arial" w:cs="Arial"/>
              </w:rPr>
            </w:pPr>
            <w:r w:rsidRPr="00253612">
              <w:rPr>
                <w:rFonts w:ascii="Arial" w:hAnsi="Arial" w:cs="Arial"/>
              </w:rPr>
              <w:t>21</w:t>
            </w:r>
          </w:p>
        </w:tc>
        <w:tc>
          <w:tcPr>
            <w:tcW w:w="2783" w:type="dxa"/>
            <w:tcBorders>
              <w:top w:val="single" w:sz="6" w:space="0" w:color="auto"/>
              <w:left w:val="single" w:sz="6" w:space="0" w:color="auto"/>
              <w:bottom w:val="single" w:sz="6" w:space="0" w:color="auto"/>
              <w:right w:val="single" w:sz="6" w:space="0" w:color="auto"/>
            </w:tcBorders>
          </w:tcPr>
          <w:p w14:paraId="0A26F35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type of protection “m” – Encapsulation</w:t>
            </w:r>
          </w:p>
        </w:tc>
        <w:tc>
          <w:tcPr>
            <w:tcW w:w="4417" w:type="dxa"/>
            <w:tcBorders>
              <w:top w:val="single" w:sz="6" w:space="0" w:color="auto"/>
              <w:left w:val="single" w:sz="6" w:space="0" w:color="auto"/>
              <w:bottom w:val="single" w:sz="6" w:space="0" w:color="auto"/>
              <w:right w:val="single" w:sz="6" w:space="0" w:color="auto"/>
            </w:tcBorders>
          </w:tcPr>
          <w:p w14:paraId="1352C4E0"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9577E8B" w14:textId="77777777" w:rsidR="00A84CA8" w:rsidRPr="00782321" w:rsidRDefault="00A84CA8" w:rsidP="007E7F5D">
            <w:pPr>
              <w:spacing w:before="50" w:after="50"/>
              <w:rPr>
                <w:rFonts w:ascii="Arial" w:hAnsi="Arial" w:cs="Arial"/>
                <w:lang w:val="en-US"/>
              </w:rPr>
            </w:pPr>
          </w:p>
        </w:tc>
      </w:tr>
      <w:tr w:rsidR="00A84CA8" w:rsidRPr="00782321" w14:paraId="12FA014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948D1BA"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09A2B746"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425D9EB8"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1C9ECBB8" w14:textId="77777777" w:rsidR="00A84CA8" w:rsidRPr="00782321" w:rsidRDefault="00A84CA8" w:rsidP="007E7F5D">
            <w:pPr>
              <w:spacing w:before="50" w:after="50"/>
              <w:rPr>
                <w:rFonts w:ascii="Arial" w:hAnsi="Arial" w:cs="Arial"/>
                <w:lang w:val="en-US"/>
              </w:rPr>
            </w:pPr>
          </w:p>
        </w:tc>
      </w:tr>
      <w:tr w:rsidR="00A84CA8" w:rsidRPr="00782321" w14:paraId="34E4FCF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C0FB372" w14:textId="77777777" w:rsidR="00A84CA8" w:rsidRPr="00253612" w:rsidRDefault="00A84CA8" w:rsidP="007E7F5D">
            <w:pPr>
              <w:spacing w:before="50" w:after="50"/>
              <w:rPr>
                <w:rFonts w:ascii="Arial" w:hAnsi="Arial" w:cs="Arial"/>
              </w:rPr>
            </w:pPr>
            <w:r w:rsidRPr="00253612">
              <w:rPr>
                <w:rFonts w:ascii="Arial" w:hAnsi="Arial" w:cs="Arial"/>
              </w:rPr>
              <w:t>22</w:t>
            </w:r>
          </w:p>
        </w:tc>
        <w:tc>
          <w:tcPr>
            <w:tcW w:w="2783" w:type="dxa"/>
            <w:tcBorders>
              <w:top w:val="single" w:sz="6" w:space="0" w:color="auto"/>
              <w:left w:val="single" w:sz="6" w:space="0" w:color="auto"/>
              <w:bottom w:val="single" w:sz="6" w:space="0" w:color="auto"/>
              <w:right w:val="single" w:sz="6" w:space="0" w:color="auto"/>
            </w:tcBorders>
          </w:tcPr>
          <w:p w14:paraId="2163EE2A"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type of protection “op” – Optical radiation</w:t>
            </w:r>
          </w:p>
        </w:tc>
        <w:tc>
          <w:tcPr>
            <w:tcW w:w="4417" w:type="dxa"/>
            <w:tcBorders>
              <w:top w:val="single" w:sz="6" w:space="0" w:color="auto"/>
              <w:left w:val="single" w:sz="6" w:space="0" w:color="auto"/>
              <w:bottom w:val="single" w:sz="6" w:space="0" w:color="auto"/>
              <w:right w:val="single" w:sz="6" w:space="0" w:color="auto"/>
            </w:tcBorders>
          </w:tcPr>
          <w:p w14:paraId="11B47B41"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3E936B7" w14:textId="77777777" w:rsidR="00A84CA8" w:rsidRPr="00782321" w:rsidRDefault="00A84CA8" w:rsidP="007E7F5D">
            <w:pPr>
              <w:spacing w:before="50" w:after="50"/>
              <w:rPr>
                <w:rFonts w:ascii="Arial" w:hAnsi="Arial" w:cs="Arial"/>
                <w:lang w:val="en-US"/>
              </w:rPr>
            </w:pPr>
          </w:p>
        </w:tc>
      </w:tr>
      <w:tr w:rsidR="00A84CA8" w:rsidRPr="00782321" w14:paraId="7A17892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FC9A4E9" w14:textId="77777777" w:rsidR="00A84CA8" w:rsidRPr="00782321"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05C8714A"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5AED3E9" w14:textId="77777777" w:rsidR="00A84CA8" w:rsidRPr="00782321"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4F047C0B" w14:textId="77777777" w:rsidR="00A84CA8" w:rsidRPr="00782321" w:rsidRDefault="00A84CA8" w:rsidP="007E7F5D">
            <w:pPr>
              <w:spacing w:before="50" w:after="50"/>
              <w:rPr>
                <w:rFonts w:ascii="Arial" w:hAnsi="Arial" w:cs="Arial"/>
                <w:lang w:val="en-US"/>
              </w:rPr>
            </w:pPr>
          </w:p>
        </w:tc>
      </w:tr>
      <w:tr w:rsidR="00A84CA8" w:rsidRPr="00A84CA8" w14:paraId="57CB33E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3F4E711" w14:textId="77777777" w:rsidR="00A84CA8" w:rsidRPr="00253612" w:rsidRDefault="00A84CA8" w:rsidP="007E7F5D">
            <w:pPr>
              <w:spacing w:before="50" w:after="50"/>
              <w:rPr>
                <w:rFonts w:ascii="Arial" w:hAnsi="Arial" w:cs="Arial"/>
              </w:rPr>
            </w:pPr>
            <w:r w:rsidRPr="00253612">
              <w:rPr>
                <w:rFonts w:ascii="Arial" w:hAnsi="Arial" w:cs="Arial"/>
              </w:rPr>
              <w:lastRenderedPageBreak/>
              <w:t>23</w:t>
            </w:r>
          </w:p>
        </w:tc>
        <w:tc>
          <w:tcPr>
            <w:tcW w:w="2783" w:type="dxa"/>
            <w:tcBorders>
              <w:top w:val="single" w:sz="6" w:space="0" w:color="auto"/>
              <w:left w:val="single" w:sz="6" w:space="0" w:color="auto"/>
              <w:bottom w:val="single" w:sz="6" w:space="0" w:color="auto"/>
              <w:right w:val="single" w:sz="6" w:space="0" w:color="auto"/>
            </w:tcBorders>
          </w:tcPr>
          <w:p w14:paraId="155171F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Additional requirements for type of protection “t” – Protection by enclosure</w:t>
            </w:r>
          </w:p>
        </w:tc>
        <w:tc>
          <w:tcPr>
            <w:tcW w:w="4417" w:type="dxa"/>
            <w:tcBorders>
              <w:top w:val="single" w:sz="6" w:space="0" w:color="auto"/>
              <w:left w:val="single" w:sz="6" w:space="0" w:color="auto"/>
              <w:bottom w:val="single" w:sz="6" w:space="0" w:color="auto"/>
              <w:right w:val="single" w:sz="6" w:space="0" w:color="auto"/>
            </w:tcBorders>
          </w:tcPr>
          <w:p w14:paraId="708E9F4B"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A81FCC7" w14:textId="77777777" w:rsidR="00A84CA8" w:rsidRPr="00A84CA8" w:rsidRDefault="00A84CA8" w:rsidP="007E7F5D">
            <w:pPr>
              <w:spacing w:before="50" w:after="50"/>
              <w:rPr>
                <w:rFonts w:ascii="Arial" w:hAnsi="Arial" w:cs="Arial"/>
                <w:lang w:val="en-US"/>
              </w:rPr>
            </w:pPr>
          </w:p>
        </w:tc>
      </w:tr>
      <w:tr w:rsidR="00A84CA8" w:rsidRPr="00A84CA8" w14:paraId="547541CB"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9944944"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38CB8FB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745458E8"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62E3B3CA" w14:textId="77777777" w:rsidR="00A84CA8" w:rsidRPr="00A84CA8" w:rsidRDefault="00A84CA8" w:rsidP="007E7F5D">
            <w:pPr>
              <w:spacing w:before="50" w:after="50"/>
              <w:rPr>
                <w:rFonts w:ascii="Arial" w:hAnsi="Arial" w:cs="Arial"/>
                <w:lang w:val="en-US"/>
              </w:rPr>
            </w:pPr>
          </w:p>
        </w:tc>
      </w:tr>
      <w:tr w:rsidR="00A84CA8" w:rsidRPr="00A84CA8" w14:paraId="792F0A0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169FACA" w14:textId="77777777" w:rsidR="00A84CA8" w:rsidRPr="00253612" w:rsidRDefault="00A84CA8" w:rsidP="007E7F5D">
            <w:pPr>
              <w:spacing w:before="50"/>
              <w:rPr>
                <w:rFonts w:ascii="Arial" w:hAnsi="Arial" w:cs="Arial"/>
              </w:rPr>
            </w:pPr>
            <w:r w:rsidRPr="00253612">
              <w:rPr>
                <w:rFonts w:ascii="Arial" w:hAnsi="Arial" w:cs="Arial"/>
              </w:rPr>
              <w:t>Annex A</w:t>
            </w:r>
          </w:p>
          <w:p w14:paraId="49C6DC64" w14:textId="77777777" w:rsidR="00A84CA8" w:rsidRPr="00253612" w:rsidRDefault="00A84CA8" w:rsidP="007E7F5D">
            <w:pPr>
              <w:spacing w:after="50"/>
              <w:rPr>
                <w:rFonts w:ascii="Arial" w:hAnsi="Arial" w:cs="Arial"/>
              </w:rPr>
            </w:pPr>
            <w:r w:rsidRPr="00253612">
              <w:rPr>
                <w:rFonts w:ascii="Arial" w:hAnsi="Arial" w:cs="Arial"/>
              </w:rPr>
              <w:t>(normative)</w:t>
            </w:r>
          </w:p>
        </w:tc>
        <w:tc>
          <w:tcPr>
            <w:tcW w:w="8625" w:type="dxa"/>
            <w:gridSpan w:val="3"/>
            <w:tcBorders>
              <w:top w:val="single" w:sz="6" w:space="0" w:color="auto"/>
              <w:left w:val="single" w:sz="6" w:space="0" w:color="auto"/>
              <w:bottom w:val="single" w:sz="6" w:space="0" w:color="auto"/>
              <w:right w:val="single" w:sz="6" w:space="0" w:color="auto"/>
            </w:tcBorders>
          </w:tcPr>
          <w:p w14:paraId="6D01CD54"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Knowledge, skills and competencies of responsible persons,</w:t>
            </w:r>
            <w:r>
              <w:rPr>
                <w:rFonts w:ascii="Arial" w:hAnsi="Arial" w:cs="Arial"/>
                <w:bCs/>
                <w:lang w:val="en-US"/>
              </w:rPr>
              <w:t xml:space="preserve"> </w:t>
            </w:r>
            <w:r w:rsidRPr="00253612">
              <w:rPr>
                <w:rFonts w:ascii="Arial" w:hAnsi="Arial" w:cs="Arial"/>
                <w:bCs/>
                <w:lang w:val="en-US"/>
              </w:rPr>
              <w:t>operatives/technicians and designers</w:t>
            </w:r>
          </w:p>
        </w:tc>
      </w:tr>
      <w:tr w:rsidR="00A84CA8" w:rsidRPr="00253612" w14:paraId="1019ED0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CA0616C" w14:textId="77777777" w:rsidR="00A84CA8" w:rsidRPr="00253612" w:rsidRDefault="00A84CA8" w:rsidP="007E7F5D">
            <w:pPr>
              <w:spacing w:before="50" w:after="50"/>
              <w:rPr>
                <w:rFonts w:ascii="Arial" w:hAnsi="Arial" w:cs="Arial"/>
              </w:rPr>
            </w:pPr>
            <w:r w:rsidRPr="00253612">
              <w:rPr>
                <w:rFonts w:ascii="Arial" w:hAnsi="Arial" w:cs="Arial"/>
              </w:rPr>
              <w:t>A.1</w:t>
            </w:r>
          </w:p>
        </w:tc>
        <w:tc>
          <w:tcPr>
            <w:tcW w:w="2783" w:type="dxa"/>
            <w:tcBorders>
              <w:top w:val="single" w:sz="6" w:space="0" w:color="auto"/>
              <w:left w:val="single" w:sz="6" w:space="0" w:color="auto"/>
              <w:bottom w:val="single" w:sz="6" w:space="0" w:color="auto"/>
              <w:right w:val="single" w:sz="6" w:space="0" w:color="auto"/>
            </w:tcBorders>
          </w:tcPr>
          <w:p w14:paraId="4FC62C9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Scope</w:t>
            </w:r>
          </w:p>
        </w:tc>
        <w:tc>
          <w:tcPr>
            <w:tcW w:w="4417" w:type="dxa"/>
            <w:tcBorders>
              <w:top w:val="single" w:sz="6" w:space="0" w:color="auto"/>
              <w:left w:val="single" w:sz="6" w:space="0" w:color="auto"/>
              <w:bottom w:val="single" w:sz="6" w:space="0" w:color="auto"/>
              <w:right w:val="single" w:sz="6" w:space="0" w:color="auto"/>
            </w:tcBorders>
          </w:tcPr>
          <w:p w14:paraId="00A9C48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0BE5F5F8" w14:textId="77777777" w:rsidR="00A84CA8" w:rsidRPr="00253612" w:rsidRDefault="00A84CA8" w:rsidP="007E7F5D">
            <w:pPr>
              <w:spacing w:before="50" w:after="50"/>
              <w:rPr>
                <w:rFonts w:ascii="Arial" w:hAnsi="Arial" w:cs="Arial"/>
              </w:rPr>
            </w:pPr>
          </w:p>
        </w:tc>
      </w:tr>
      <w:tr w:rsidR="00A84CA8" w:rsidRPr="00253612" w14:paraId="42A799C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DA72B41" w14:textId="77777777" w:rsidR="00A84CA8" w:rsidRPr="00253612" w:rsidRDefault="00A84CA8" w:rsidP="007E7F5D">
            <w:pPr>
              <w:spacing w:before="50" w:after="50"/>
              <w:rPr>
                <w:rFonts w:ascii="Arial" w:hAnsi="Arial" w:cs="Arial"/>
              </w:rPr>
            </w:pPr>
            <w:r w:rsidRPr="00253612">
              <w:rPr>
                <w:rFonts w:ascii="Arial" w:hAnsi="Arial" w:cs="Arial"/>
              </w:rPr>
              <w:t>A.2</w:t>
            </w:r>
          </w:p>
        </w:tc>
        <w:tc>
          <w:tcPr>
            <w:tcW w:w="8625" w:type="dxa"/>
            <w:gridSpan w:val="3"/>
            <w:tcBorders>
              <w:top w:val="single" w:sz="6" w:space="0" w:color="auto"/>
              <w:left w:val="single" w:sz="6" w:space="0" w:color="auto"/>
              <w:bottom w:val="single" w:sz="6" w:space="0" w:color="auto"/>
              <w:right w:val="single" w:sz="6" w:space="0" w:color="auto"/>
            </w:tcBorders>
          </w:tcPr>
          <w:p w14:paraId="2133288E" w14:textId="77777777" w:rsidR="00A84CA8" w:rsidRPr="00253612" w:rsidRDefault="00A84CA8" w:rsidP="007E7F5D">
            <w:pPr>
              <w:spacing w:before="50" w:after="50"/>
              <w:rPr>
                <w:rFonts w:ascii="Arial" w:hAnsi="Arial" w:cs="Arial"/>
              </w:rPr>
            </w:pPr>
            <w:r w:rsidRPr="00253612">
              <w:rPr>
                <w:rFonts w:ascii="Arial" w:hAnsi="Arial" w:cs="Arial"/>
                <w:bCs/>
                <w:lang w:val="en-US"/>
              </w:rPr>
              <w:t>Knowledge and skills</w:t>
            </w:r>
          </w:p>
        </w:tc>
      </w:tr>
      <w:tr w:rsidR="00A84CA8" w:rsidRPr="00253612" w14:paraId="6C9C1B5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2C2C74D" w14:textId="77777777" w:rsidR="00A84CA8" w:rsidRPr="00253612" w:rsidRDefault="00A84CA8" w:rsidP="007E7F5D">
            <w:pPr>
              <w:spacing w:before="50" w:after="50"/>
              <w:rPr>
                <w:rFonts w:ascii="Arial" w:hAnsi="Arial" w:cs="Arial"/>
              </w:rPr>
            </w:pPr>
            <w:r w:rsidRPr="00253612">
              <w:rPr>
                <w:rFonts w:ascii="Arial" w:hAnsi="Arial" w:cs="Arial"/>
              </w:rPr>
              <w:t>A.2.1</w:t>
            </w:r>
          </w:p>
        </w:tc>
        <w:tc>
          <w:tcPr>
            <w:tcW w:w="2783" w:type="dxa"/>
            <w:tcBorders>
              <w:top w:val="single" w:sz="6" w:space="0" w:color="auto"/>
              <w:left w:val="single" w:sz="6" w:space="0" w:color="auto"/>
              <w:bottom w:val="single" w:sz="6" w:space="0" w:color="auto"/>
              <w:right w:val="single" w:sz="6" w:space="0" w:color="auto"/>
            </w:tcBorders>
          </w:tcPr>
          <w:p w14:paraId="7564994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Responsible persons</w:t>
            </w:r>
          </w:p>
        </w:tc>
        <w:tc>
          <w:tcPr>
            <w:tcW w:w="4417" w:type="dxa"/>
            <w:tcBorders>
              <w:top w:val="single" w:sz="6" w:space="0" w:color="auto"/>
              <w:left w:val="single" w:sz="6" w:space="0" w:color="auto"/>
              <w:bottom w:val="single" w:sz="6" w:space="0" w:color="auto"/>
              <w:right w:val="single" w:sz="6" w:space="0" w:color="auto"/>
            </w:tcBorders>
          </w:tcPr>
          <w:p w14:paraId="2F5A385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3330A7A4" w14:textId="77777777" w:rsidR="00A84CA8" w:rsidRPr="00253612" w:rsidRDefault="00A84CA8" w:rsidP="007E7F5D">
            <w:pPr>
              <w:spacing w:before="50" w:after="50"/>
              <w:rPr>
                <w:rFonts w:ascii="Arial" w:hAnsi="Arial" w:cs="Arial"/>
              </w:rPr>
            </w:pPr>
          </w:p>
        </w:tc>
      </w:tr>
      <w:tr w:rsidR="00A84CA8" w:rsidRPr="00A84CA8" w14:paraId="5A67A59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BD1AD80" w14:textId="77777777" w:rsidR="00A84CA8" w:rsidRPr="00253612" w:rsidRDefault="00A84CA8" w:rsidP="007E7F5D">
            <w:pPr>
              <w:spacing w:before="50" w:after="50"/>
              <w:rPr>
                <w:rFonts w:ascii="Arial" w:hAnsi="Arial" w:cs="Arial"/>
              </w:rPr>
            </w:pPr>
            <w:r w:rsidRPr="00253612">
              <w:rPr>
                <w:rFonts w:ascii="Arial" w:hAnsi="Arial" w:cs="Arial"/>
              </w:rPr>
              <w:t>A.2.2</w:t>
            </w:r>
          </w:p>
        </w:tc>
        <w:tc>
          <w:tcPr>
            <w:tcW w:w="2783" w:type="dxa"/>
            <w:tcBorders>
              <w:top w:val="single" w:sz="6" w:space="0" w:color="auto"/>
              <w:left w:val="single" w:sz="6" w:space="0" w:color="auto"/>
              <w:bottom w:val="single" w:sz="6" w:space="0" w:color="auto"/>
              <w:right w:val="single" w:sz="6" w:space="0" w:color="auto"/>
            </w:tcBorders>
          </w:tcPr>
          <w:p w14:paraId="75F9D9B2"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Operatives/technicians (selection and erection)</w:t>
            </w:r>
          </w:p>
        </w:tc>
        <w:tc>
          <w:tcPr>
            <w:tcW w:w="4417" w:type="dxa"/>
            <w:tcBorders>
              <w:top w:val="single" w:sz="6" w:space="0" w:color="auto"/>
              <w:left w:val="single" w:sz="6" w:space="0" w:color="auto"/>
              <w:bottom w:val="single" w:sz="6" w:space="0" w:color="auto"/>
              <w:right w:val="single" w:sz="6" w:space="0" w:color="auto"/>
            </w:tcBorders>
          </w:tcPr>
          <w:p w14:paraId="0D216579"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53E8455" w14:textId="77777777" w:rsidR="00A84CA8" w:rsidRPr="00A84CA8" w:rsidRDefault="00A84CA8" w:rsidP="007E7F5D">
            <w:pPr>
              <w:spacing w:before="50" w:after="50"/>
              <w:rPr>
                <w:rFonts w:ascii="Arial" w:hAnsi="Arial" w:cs="Arial"/>
                <w:lang w:val="en-US"/>
              </w:rPr>
            </w:pPr>
          </w:p>
        </w:tc>
      </w:tr>
      <w:tr w:rsidR="00A84CA8" w:rsidRPr="00253612" w14:paraId="219134A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5497816" w14:textId="77777777" w:rsidR="00A84CA8" w:rsidRPr="00253612" w:rsidRDefault="00A84CA8" w:rsidP="007E7F5D">
            <w:pPr>
              <w:spacing w:before="50" w:after="50"/>
              <w:rPr>
                <w:rFonts w:ascii="Arial" w:hAnsi="Arial" w:cs="Arial"/>
              </w:rPr>
            </w:pPr>
            <w:r w:rsidRPr="00253612">
              <w:rPr>
                <w:rFonts w:ascii="Arial" w:hAnsi="Arial" w:cs="Arial"/>
              </w:rPr>
              <w:t>A.2.3</w:t>
            </w:r>
          </w:p>
        </w:tc>
        <w:tc>
          <w:tcPr>
            <w:tcW w:w="2783" w:type="dxa"/>
            <w:tcBorders>
              <w:top w:val="single" w:sz="6" w:space="0" w:color="auto"/>
              <w:left w:val="single" w:sz="6" w:space="0" w:color="auto"/>
              <w:bottom w:val="single" w:sz="6" w:space="0" w:color="auto"/>
              <w:right w:val="single" w:sz="6" w:space="0" w:color="auto"/>
            </w:tcBorders>
          </w:tcPr>
          <w:p w14:paraId="7E90CE16"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Designers (design and selection)</w:t>
            </w:r>
          </w:p>
        </w:tc>
        <w:tc>
          <w:tcPr>
            <w:tcW w:w="4417" w:type="dxa"/>
            <w:tcBorders>
              <w:top w:val="single" w:sz="6" w:space="0" w:color="auto"/>
              <w:left w:val="single" w:sz="6" w:space="0" w:color="auto"/>
              <w:bottom w:val="single" w:sz="6" w:space="0" w:color="auto"/>
              <w:right w:val="single" w:sz="6" w:space="0" w:color="auto"/>
            </w:tcBorders>
          </w:tcPr>
          <w:p w14:paraId="143F29F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63A9C76" w14:textId="77777777" w:rsidR="00A84CA8" w:rsidRPr="00253612" w:rsidRDefault="00A84CA8" w:rsidP="007E7F5D">
            <w:pPr>
              <w:spacing w:before="50" w:after="50"/>
              <w:rPr>
                <w:rFonts w:ascii="Arial" w:hAnsi="Arial" w:cs="Arial"/>
              </w:rPr>
            </w:pPr>
          </w:p>
        </w:tc>
      </w:tr>
      <w:tr w:rsidR="00A84CA8" w:rsidRPr="00253612" w14:paraId="59135AE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A9CF58E" w14:textId="77777777" w:rsidR="00A84CA8" w:rsidRPr="00253612" w:rsidRDefault="00A84CA8" w:rsidP="007E7F5D">
            <w:pPr>
              <w:spacing w:before="50" w:after="50"/>
              <w:rPr>
                <w:rFonts w:ascii="Arial" w:hAnsi="Arial" w:cs="Arial"/>
              </w:rPr>
            </w:pPr>
            <w:r w:rsidRPr="00253612">
              <w:rPr>
                <w:rFonts w:ascii="Arial" w:hAnsi="Arial" w:cs="Arial"/>
              </w:rPr>
              <w:t>A.3</w:t>
            </w:r>
          </w:p>
        </w:tc>
        <w:tc>
          <w:tcPr>
            <w:tcW w:w="8625" w:type="dxa"/>
            <w:gridSpan w:val="3"/>
            <w:tcBorders>
              <w:top w:val="single" w:sz="6" w:space="0" w:color="auto"/>
              <w:left w:val="single" w:sz="6" w:space="0" w:color="auto"/>
              <w:bottom w:val="single" w:sz="6" w:space="0" w:color="auto"/>
              <w:right w:val="single" w:sz="6" w:space="0" w:color="auto"/>
            </w:tcBorders>
          </w:tcPr>
          <w:p w14:paraId="52852618" w14:textId="77777777" w:rsidR="00A84CA8" w:rsidRPr="00253612" w:rsidRDefault="00A84CA8" w:rsidP="007E7F5D">
            <w:pPr>
              <w:spacing w:before="50" w:after="50"/>
              <w:rPr>
                <w:rFonts w:ascii="Arial" w:hAnsi="Arial" w:cs="Arial"/>
              </w:rPr>
            </w:pPr>
            <w:r w:rsidRPr="00253612">
              <w:rPr>
                <w:rFonts w:ascii="Arial" w:hAnsi="Arial" w:cs="Arial"/>
                <w:bCs/>
                <w:lang w:val="en-US"/>
              </w:rPr>
              <w:t>Competencies</w:t>
            </w:r>
          </w:p>
        </w:tc>
      </w:tr>
      <w:tr w:rsidR="00A84CA8" w:rsidRPr="00253612" w14:paraId="3465BC7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6945219" w14:textId="77777777" w:rsidR="00A84CA8" w:rsidRPr="00253612" w:rsidRDefault="00A84CA8" w:rsidP="007E7F5D">
            <w:pPr>
              <w:spacing w:before="50" w:after="50"/>
              <w:rPr>
                <w:rFonts w:ascii="Arial" w:hAnsi="Arial" w:cs="Arial"/>
              </w:rPr>
            </w:pPr>
            <w:r w:rsidRPr="00253612">
              <w:rPr>
                <w:rFonts w:ascii="Arial" w:hAnsi="Arial" w:cs="Arial"/>
              </w:rPr>
              <w:t>A.3.1</w:t>
            </w:r>
          </w:p>
        </w:tc>
        <w:tc>
          <w:tcPr>
            <w:tcW w:w="2783" w:type="dxa"/>
            <w:tcBorders>
              <w:top w:val="single" w:sz="6" w:space="0" w:color="auto"/>
              <w:left w:val="single" w:sz="6" w:space="0" w:color="auto"/>
              <w:bottom w:val="single" w:sz="6" w:space="0" w:color="auto"/>
              <w:right w:val="single" w:sz="6" w:space="0" w:color="auto"/>
            </w:tcBorders>
          </w:tcPr>
          <w:p w14:paraId="131E69A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10C87DC5"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68DAE54" w14:textId="77777777" w:rsidR="00A84CA8" w:rsidRPr="00253612" w:rsidRDefault="00A84CA8" w:rsidP="007E7F5D">
            <w:pPr>
              <w:spacing w:before="50" w:after="50"/>
              <w:rPr>
                <w:rFonts w:ascii="Arial" w:hAnsi="Arial" w:cs="Arial"/>
              </w:rPr>
            </w:pPr>
          </w:p>
        </w:tc>
      </w:tr>
      <w:tr w:rsidR="00A84CA8" w:rsidRPr="00253612" w14:paraId="2D97734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DFBBCBB" w14:textId="77777777" w:rsidR="00A84CA8" w:rsidRPr="00253612" w:rsidRDefault="00A84CA8" w:rsidP="007E7F5D">
            <w:pPr>
              <w:spacing w:before="50" w:after="50"/>
              <w:rPr>
                <w:rFonts w:ascii="Arial" w:hAnsi="Arial" w:cs="Arial"/>
              </w:rPr>
            </w:pPr>
            <w:r w:rsidRPr="00253612">
              <w:rPr>
                <w:rFonts w:ascii="Arial" w:hAnsi="Arial" w:cs="Arial"/>
              </w:rPr>
              <w:t>A.3.2</w:t>
            </w:r>
          </w:p>
        </w:tc>
        <w:tc>
          <w:tcPr>
            <w:tcW w:w="2783" w:type="dxa"/>
            <w:tcBorders>
              <w:top w:val="single" w:sz="6" w:space="0" w:color="auto"/>
              <w:left w:val="single" w:sz="6" w:space="0" w:color="auto"/>
              <w:bottom w:val="single" w:sz="6" w:space="0" w:color="auto"/>
              <w:right w:val="single" w:sz="6" w:space="0" w:color="auto"/>
            </w:tcBorders>
          </w:tcPr>
          <w:p w14:paraId="7D841EC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Responsible persons</w:t>
            </w:r>
          </w:p>
        </w:tc>
        <w:tc>
          <w:tcPr>
            <w:tcW w:w="4417" w:type="dxa"/>
            <w:tcBorders>
              <w:top w:val="single" w:sz="6" w:space="0" w:color="auto"/>
              <w:left w:val="single" w:sz="6" w:space="0" w:color="auto"/>
              <w:bottom w:val="single" w:sz="6" w:space="0" w:color="auto"/>
              <w:right w:val="single" w:sz="6" w:space="0" w:color="auto"/>
            </w:tcBorders>
          </w:tcPr>
          <w:p w14:paraId="509ED2F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8108A52" w14:textId="77777777" w:rsidR="00A84CA8" w:rsidRPr="00253612" w:rsidRDefault="00A84CA8" w:rsidP="007E7F5D">
            <w:pPr>
              <w:spacing w:before="50" w:after="50"/>
              <w:rPr>
                <w:rFonts w:ascii="Arial" w:hAnsi="Arial" w:cs="Arial"/>
              </w:rPr>
            </w:pPr>
          </w:p>
        </w:tc>
      </w:tr>
      <w:tr w:rsidR="00A84CA8" w:rsidRPr="00253612" w14:paraId="193CD11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62D9467" w14:textId="77777777" w:rsidR="00A84CA8" w:rsidRPr="00253612" w:rsidRDefault="00A84CA8" w:rsidP="007E7F5D">
            <w:pPr>
              <w:spacing w:before="50" w:after="50"/>
              <w:rPr>
                <w:rFonts w:ascii="Arial" w:hAnsi="Arial" w:cs="Arial"/>
              </w:rPr>
            </w:pPr>
            <w:r w:rsidRPr="00253612">
              <w:rPr>
                <w:rFonts w:ascii="Arial" w:hAnsi="Arial" w:cs="Arial"/>
              </w:rPr>
              <w:t>A.3.3</w:t>
            </w:r>
          </w:p>
        </w:tc>
        <w:tc>
          <w:tcPr>
            <w:tcW w:w="2783" w:type="dxa"/>
            <w:tcBorders>
              <w:top w:val="single" w:sz="6" w:space="0" w:color="auto"/>
              <w:left w:val="single" w:sz="6" w:space="0" w:color="auto"/>
              <w:bottom w:val="single" w:sz="6" w:space="0" w:color="auto"/>
              <w:right w:val="single" w:sz="6" w:space="0" w:color="auto"/>
            </w:tcBorders>
          </w:tcPr>
          <w:p w14:paraId="3DA2FCB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Operatives/technicians</w:t>
            </w:r>
          </w:p>
        </w:tc>
        <w:tc>
          <w:tcPr>
            <w:tcW w:w="4417" w:type="dxa"/>
            <w:tcBorders>
              <w:top w:val="single" w:sz="6" w:space="0" w:color="auto"/>
              <w:left w:val="single" w:sz="6" w:space="0" w:color="auto"/>
              <w:bottom w:val="single" w:sz="6" w:space="0" w:color="auto"/>
              <w:right w:val="single" w:sz="6" w:space="0" w:color="auto"/>
            </w:tcBorders>
          </w:tcPr>
          <w:p w14:paraId="30C52B3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71845DC" w14:textId="77777777" w:rsidR="00A84CA8" w:rsidRPr="00253612" w:rsidRDefault="00A84CA8" w:rsidP="007E7F5D">
            <w:pPr>
              <w:spacing w:before="50" w:after="50"/>
              <w:rPr>
                <w:rFonts w:ascii="Arial" w:hAnsi="Arial" w:cs="Arial"/>
              </w:rPr>
            </w:pPr>
          </w:p>
        </w:tc>
      </w:tr>
      <w:tr w:rsidR="00A84CA8" w:rsidRPr="00253612" w14:paraId="5685699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D2DC308" w14:textId="77777777" w:rsidR="00A84CA8" w:rsidRPr="00253612" w:rsidRDefault="00A84CA8" w:rsidP="007E7F5D">
            <w:pPr>
              <w:spacing w:before="50" w:after="50"/>
              <w:rPr>
                <w:rFonts w:ascii="Arial" w:hAnsi="Arial" w:cs="Arial"/>
              </w:rPr>
            </w:pPr>
            <w:r w:rsidRPr="00253612">
              <w:rPr>
                <w:rFonts w:ascii="Arial" w:hAnsi="Arial" w:cs="Arial"/>
              </w:rPr>
              <w:t>A.3.4</w:t>
            </w:r>
          </w:p>
        </w:tc>
        <w:tc>
          <w:tcPr>
            <w:tcW w:w="2783" w:type="dxa"/>
            <w:tcBorders>
              <w:top w:val="single" w:sz="6" w:space="0" w:color="auto"/>
              <w:left w:val="single" w:sz="6" w:space="0" w:color="auto"/>
              <w:bottom w:val="single" w:sz="6" w:space="0" w:color="auto"/>
              <w:right w:val="single" w:sz="6" w:space="0" w:color="auto"/>
            </w:tcBorders>
          </w:tcPr>
          <w:p w14:paraId="6F9FF0C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Designers</w:t>
            </w:r>
          </w:p>
        </w:tc>
        <w:tc>
          <w:tcPr>
            <w:tcW w:w="4417" w:type="dxa"/>
            <w:tcBorders>
              <w:top w:val="single" w:sz="6" w:space="0" w:color="auto"/>
              <w:left w:val="single" w:sz="6" w:space="0" w:color="auto"/>
              <w:bottom w:val="single" w:sz="6" w:space="0" w:color="auto"/>
              <w:right w:val="single" w:sz="6" w:space="0" w:color="auto"/>
            </w:tcBorders>
          </w:tcPr>
          <w:p w14:paraId="65E5118E"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1FDF59D1" w14:textId="77777777" w:rsidR="00A84CA8" w:rsidRPr="00253612" w:rsidRDefault="00A84CA8" w:rsidP="007E7F5D">
            <w:pPr>
              <w:spacing w:before="50" w:after="50"/>
              <w:rPr>
                <w:rFonts w:ascii="Arial" w:hAnsi="Arial" w:cs="Arial"/>
              </w:rPr>
            </w:pPr>
          </w:p>
        </w:tc>
      </w:tr>
      <w:tr w:rsidR="00A84CA8" w:rsidRPr="00253612" w14:paraId="674D585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73178D6" w14:textId="77777777" w:rsidR="00A84CA8" w:rsidRPr="00253612" w:rsidRDefault="00A84CA8" w:rsidP="007E7F5D">
            <w:pPr>
              <w:spacing w:before="50" w:after="50"/>
              <w:rPr>
                <w:rFonts w:ascii="Arial" w:hAnsi="Arial" w:cs="Arial"/>
              </w:rPr>
            </w:pPr>
            <w:r w:rsidRPr="00253612">
              <w:rPr>
                <w:rFonts w:ascii="Arial" w:hAnsi="Arial" w:cs="Arial"/>
              </w:rPr>
              <w:t>A.4</w:t>
            </w:r>
          </w:p>
        </w:tc>
        <w:tc>
          <w:tcPr>
            <w:tcW w:w="2783" w:type="dxa"/>
            <w:tcBorders>
              <w:top w:val="single" w:sz="6" w:space="0" w:color="auto"/>
              <w:left w:val="single" w:sz="6" w:space="0" w:color="auto"/>
              <w:bottom w:val="single" w:sz="6" w:space="0" w:color="auto"/>
              <w:right w:val="single" w:sz="6" w:space="0" w:color="auto"/>
            </w:tcBorders>
          </w:tcPr>
          <w:p w14:paraId="1FF58A8D"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Assessment</w:t>
            </w:r>
          </w:p>
        </w:tc>
        <w:tc>
          <w:tcPr>
            <w:tcW w:w="4417" w:type="dxa"/>
            <w:tcBorders>
              <w:top w:val="single" w:sz="6" w:space="0" w:color="auto"/>
              <w:left w:val="single" w:sz="6" w:space="0" w:color="auto"/>
              <w:bottom w:val="single" w:sz="6" w:space="0" w:color="auto"/>
              <w:right w:val="single" w:sz="6" w:space="0" w:color="auto"/>
            </w:tcBorders>
          </w:tcPr>
          <w:p w14:paraId="29D110C6"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47D55B1" w14:textId="77777777" w:rsidR="00A84CA8" w:rsidRPr="00253612" w:rsidRDefault="00A84CA8" w:rsidP="007E7F5D">
            <w:pPr>
              <w:spacing w:before="50" w:after="50"/>
              <w:rPr>
                <w:rFonts w:ascii="Arial" w:hAnsi="Arial" w:cs="Arial"/>
              </w:rPr>
            </w:pPr>
          </w:p>
        </w:tc>
      </w:tr>
      <w:tr w:rsidR="00A84CA8" w:rsidRPr="00253612" w14:paraId="5204B85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1D43EBA9" w14:textId="77777777" w:rsidR="00A84CA8" w:rsidRPr="00253612" w:rsidRDefault="00A84CA8" w:rsidP="007E7F5D">
            <w:pPr>
              <w:spacing w:before="50" w:after="50"/>
              <w:rPr>
                <w:rFonts w:ascii="Arial" w:hAnsi="Arial" w:cs="Arial"/>
              </w:rPr>
            </w:pPr>
          </w:p>
        </w:tc>
        <w:tc>
          <w:tcPr>
            <w:tcW w:w="2783" w:type="dxa"/>
            <w:tcBorders>
              <w:top w:val="single" w:sz="6" w:space="0" w:color="auto"/>
              <w:bottom w:val="single" w:sz="6" w:space="0" w:color="auto"/>
            </w:tcBorders>
          </w:tcPr>
          <w:p w14:paraId="51B4803F"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14A8C02A"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bottom w:val="single" w:sz="6" w:space="0" w:color="auto"/>
            </w:tcBorders>
          </w:tcPr>
          <w:p w14:paraId="28E0C57B" w14:textId="77777777" w:rsidR="00A84CA8" w:rsidRPr="00253612" w:rsidRDefault="00A84CA8" w:rsidP="007E7F5D">
            <w:pPr>
              <w:spacing w:before="50" w:after="50"/>
              <w:rPr>
                <w:rFonts w:ascii="Arial" w:hAnsi="Arial" w:cs="Arial"/>
              </w:rPr>
            </w:pPr>
          </w:p>
        </w:tc>
      </w:tr>
      <w:tr w:rsidR="00A84CA8" w:rsidRPr="00A84CA8" w14:paraId="153A1EA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A2054A5" w14:textId="77777777" w:rsidR="00A84CA8" w:rsidRPr="00253612" w:rsidRDefault="00A84CA8" w:rsidP="007E7F5D">
            <w:pPr>
              <w:spacing w:before="50"/>
              <w:rPr>
                <w:rFonts w:ascii="Arial" w:hAnsi="Arial" w:cs="Arial"/>
              </w:rPr>
            </w:pPr>
            <w:r w:rsidRPr="00253612">
              <w:rPr>
                <w:rFonts w:ascii="Arial" w:hAnsi="Arial" w:cs="Arial"/>
              </w:rPr>
              <w:t>Annex B</w:t>
            </w:r>
          </w:p>
          <w:p w14:paraId="655C0785" w14:textId="77777777" w:rsidR="00A84CA8" w:rsidRPr="00253612" w:rsidRDefault="00A84CA8" w:rsidP="007E7F5D">
            <w:pPr>
              <w:spacing w:after="50"/>
              <w:rPr>
                <w:rFonts w:ascii="Arial" w:hAnsi="Arial" w:cs="Arial"/>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16996165"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Safe work procedure guidelines for explosive gas atmospheres</w:t>
            </w:r>
          </w:p>
        </w:tc>
      </w:tr>
      <w:tr w:rsidR="00A84CA8" w:rsidRPr="00A84CA8" w14:paraId="3E1AF82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1B5F681" w14:textId="77777777" w:rsidR="00A84CA8" w:rsidRPr="00A84CA8" w:rsidRDefault="00A84CA8"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6CBEA1E8" w14:textId="77777777" w:rsidR="00A84CA8" w:rsidRPr="00A84CA8" w:rsidRDefault="00A84CA8" w:rsidP="007E7F5D">
            <w:pPr>
              <w:autoSpaceDE w:val="0"/>
              <w:autoSpaceDN w:val="0"/>
              <w:adjustRightInd w:val="0"/>
              <w:spacing w:before="50" w:after="50"/>
              <w:rPr>
                <w:rFonts w:ascii="Arial" w:hAnsi="Arial" w:cs="Arial"/>
                <w:lang w:val="en-US"/>
              </w:rPr>
            </w:pPr>
          </w:p>
        </w:tc>
        <w:tc>
          <w:tcPr>
            <w:tcW w:w="4417" w:type="dxa"/>
            <w:tcBorders>
              <w:top w:val="single" w:sz="6" w:space="0" w:color="auto"/>
              <w:bottom w:val="single" w:sz="6" w:space="0" w:color="auto"/>
            </w:tcBorders>
          </w:tcPr>
          <w:p w14:paraId="6856229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4B7AB913" w14:textId="77777777" w:rsidR="00A84CA8" w:rsidRPr="00A84CA8" w:rsidRDefault="00A84CA8" w:rsidP="007E7F5D">
            <w:pPr>
              <w:spacing w:before="50" w:after="50"/>
              <w:rPr>
                <w:rFonts w:ascii="Arial" w:hAnsi="Arial" w:cs="Arial"/>
                <w:lang w:val="en-US"/>
              </w:rPr>
            </w:pPr>
          </w:p>
        </w:tc>
      </w:tr>
      <w:tr w:rsidR="00A84CA8" w:rsidRPr="00A84CA8" w14:paraId="31346BB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BAEB960" w14:textId="77777777" w:rsidR="00A84CA8" w:rsidRPr="00253612" w:rsidRDefault="00A84CA8" w:rsidP="007E7F5D">
            <w:pPr>
              <w:spacing w:before="50"/>
              <w:rPr>
                <w:rFonts w:ascii="Arial" w:hAnsi="Arial" w:cs="Arial"/>
              </w:rPr>
            </w:pPr>
            <w:r w:rsidRPr="00253612">
              <w:rPr>
                <w:rFonts w:ascii="Arial" w:hAnsi="Arial" w:cs="Arial"/>
              </w:rPr>
              <w:t>Annex C</w:t>
            </w:r>
          </w:p>
          <w:p w14:paraId="690A5D1B" w14:textId="77777777" w:rsidR="00A84CA8" w:rsidRPr="00253612" w:rsidRDefault="00A84CA8" w:rsidP="007E7F5D">
            <w:pPr>
              <w:spacing w:after="50"/>
              <w:rPr>
                <w:rFonts w:ascii="Arial" w:hAnsi="Arial" w:cs="Arial"/>
              </w:rPr>
            </w:pPr>
            <w:r w:rsidRPr="00253612">
              <w:rPr>
                <w:rFonts w:ascii="Arial" w:hAnsi="Arial" w:cs="Arial"/>
              </w:rPr>
              <w:t>(normative)</w:t>
            </w:r>
          </w:p>
        </w:tc>
        <w:tc>
          <w:tcPr>
            <w:tcW w:w="2783" w:type="dxa"/>
            <w:tcBorders>
              <w:top w:val="single" w:sz="6" w:space="0" w:color="auto"/>
              <w:left w:val="single" w:sz="6" w:space="0" w:color="auto"/>
              <w:bottom w:val="single" w:sz="6" w:space="0" w:color="auto"/>
              <w:right w:val="single" w:sz="6" w:space="0" w:color="auto"/>
            </w:tcBorders>
          </w:tcPr>
          <w:p w14:paraId="4DA2CEB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Initial inspection – Equipment-specific inspection schedules</w:t>
            </w:r>
          </w:p>
        </w:tc>
        <w:tc>
          <w:tcPr>
            <w:tcW w:w="4417" w:type="dxa"/>
            <w:tcBorders>
              <w:top w:val="single" w:sz="6" w:space="0" w:color="auto"/>
              <w:left w:val="single" w:sz="6" w:space="0" w:color="auto"/>
              <w:bottom w:val="single" w:sz="6" w:space="0" w:color="auto"/>
              <w:right w:val="single" w:sz="6" w:space="0" w:color="auto"/>
            </w:tcBorders>
          </w:tcPr>
          <w:p w14:paraId="79E1309F"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F13446A" w14:textId="77777777" w:rsidR="00A84CA8" w:rsidRPr="00A84CA8" w:rsidRDefault="00A84CA8" w:rsidP="007E7F5D">
            <w:pPr>
              <w:spacing w:before="50" w:after="50"/>
              <w:rPr>
                <w:rFonts w:ascii="Arial" w:hAnsi="Arial" w:cs="Arial"/>
                <w:lang w:val="en-US"/>
              </w:rPr>
            </w:pPr>
          </w:p>
        </w:tc>
      </w:tr>
      <w:tr w:rsidR="00A84CA8" w:rsidRPr="00A84CA8" w14:paraId="3CD888C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314A006" w14:textId="77777777" w:rsidR="00A84CA8" w:rsidRPr="00A84CA8" w:rsidRDefault="00A84CA8" w:rsidP="007E7F5D">
            <w:pPr>
              <w:spacing w:before="50" w:after="50"/>
              <w:rPr>
                <w:rFonts w:ascii="Arial" w:hAnsi="Arial" w:cs="Arial"/>
                <w:lang w:val="en-US"/>
              </w:rPr>
            </w:pPr>
          </w:p>
        </w:tc>
        <w:tc>
          <w:tcPr>
            <w:tcW w:w="8625" w:type="dxa"/>
            <w:gridSpan w:val="3"/>
            <w:tcBorders>
              <w:top w:val="single" w:sz="6" w:space="0" w:color="auto"/>
              <w:bottom w:val="single" w:sz="6" w:space="0" w:color="auto"/>
            </w:tcBorders>
          </w:tcPr>
          <w:p w14:paraId="094BD289" w14:textId="77777777" w:rsidR="00A84CA8" w:rsidRPr="00253612" w:rsidRDefault="00A84CA8" w:rsidP="007E7F5D">
            <w:pPr>
              <w:autoSpaceDE w:val="0"/>
              <w:autoSpaceDN w:val="0"/>
              <w:adjustRightInd w:val="0"/>
              <w:spacing w:before="50" w:after="50"/>
              <w:rPr>
                <w:rFonts w:ascii="Arial" w:hAnsi="Arial" w:cs="Arial"/>
                <w:bCs/>
                <w:lang w:val="en-US"/>
              </w:rPr>
            </w:pPr>
          </w:p>
        </w:tc>
      </w:tr>
      <w:tr w:rsidR="00A84CA8" w:rsidRPr="00A84CA8" w14:paraId="519CFA7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A03AD7B" w14:textId="77777777" w:rsidR="00A84CA8" w:rsidRPr="00253612" w:rsidRDefault="00A84CA8" w:rsidP="007E7F5D">
            <w:pPr>
              <w:spacing w:before="50"/>
              <w:rPr>
                <w:rFonts w:ascii="Arial" w:hAnsi="Arial" w:cs="Arial"/>
              </w:rPr>
            </w:pPr>
            <w:r w:rsidRPr="00253612">
              <w:rPr>
                <w:rFonts w:ascii="Arial" w:hAnsi="Arial" w:cs="Arial"/>
              </w:rPr>
              <w:t>Annex D</w:t>
            </w:r>
          </w:p>
          <w:p w14:paraId="5A231F33" w14:textId="77777777" w:rsidR="00A84CA8" w:rsidRPr="00253612" w:rsidRDefault="00A84CA8" w:rsidP="007E7F5D">
            <w:pPr>
              <w:spacing w:after="50"/>
              <w:rPr>
                <w:rFonts w:ascii="Arial" w:hAnsi="Arial" w:cs="Arial"/>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1070C75D"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Electrical installations in extremely low ambient temperature</w:t>
            </w:r>
          </w:p>
        </w:tc>
      </w:tr>
      <w:tr w:rsidR="00A84CA8" w:rsidRPr="00A84CA8" w14:paraId="27324BF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0E41DCEF" w14:textId="77777777" w:rsidR="00A84CA8" w:rsidRPr="00A84CA8" w:rsidRDefault="00A84CA8" w:rsidP="007E7F5D">
            <w:pPr>
              <w:spacing w:before="50" w:after="50"/>
              <w:rPr>
                <w:rFonts w:ascii="Arial" w:hAnsi="Arial" w:cs="Arial"/>
                <w:lang w:val="en-US"/>
              </w:rPr>
            </w:pPr>
          </w:p>
        </w:tc>
        <w:tc>
          <w:tcPr>
            <w:tcW w:w="8625" w:type="dxa"/>
            <w:gridSpan w:val="3"/>
            <w:tcBorders>
              <w:top w:val="single" w:sz="6" w:space="0" w:color="auto"/>
              <w:bottom w:val="single" w:sz="6" w:space="0" w:color="auto"/>
            </w:tcBorders>
          </w:tcPr>
          <w:p w14:paraId="0FC582A9" w14:textId="77777777" w:rsidR="00A84CA8" w:rsidRPr="00253612" w:rsidRDefault="00A84CA8" w:rsidP="007E7F5D">
            <w:pPr>
              <w:autoSpaceDE w:val="0"/>
              <w:autoSpaceDN w:val="0"/>
              <w:adjustRightInd w:val="0"/>
              <w:spacing w:before="50" w:after="50"/>
              <w:rPr>
                <w:rFonts w:ascii="Arial" w:hAnsi="Arial" w:cs="Arial"/>
                <w:bCs/>
                <w:lang w:val="en-US"/>
              </w:rPr>
            </w:pPr>
          </w:p>
        </w:tc>
      </w:tr>
      <w:tr w:rsidR="00A84CA8" w:rsidRPr="00A84CA8" w14:paraId="20D1805F"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4F98E98B" w14:textId="77777777" w:rsidR="00A84CA8" w:rsidRPr="00253612" w:rsidRDefault="00A84CA8" w:rsidP="007E7F5D">
            <w:pPr>
              <w:spacing w:before="50"/>
              <w:rPr>
                <w:rFonts w:ascii="Arial" w:hAnsi="Arial" w:cs="Arial"/>
              </w:rPr>
            </w:pPr>
            <w:r w:rsidRPr="00253612">
              <w:rPr>
                <w:rFonts w:ascii="Arial" w:hAnsi="Arial" w:cs="Arial"/>
              </w:rPr>
              <w:t>Annex E</w:t>
            </w:r>
          </w:p>
          <w:p w14:paraId="384456C8" w14:textId="77777777" w:rsidR="00A84CA8" w:rsidRPr="00253612" w:rsidRDefault="00A84CA8" w:rsidP="007E7F5D">
            <w:pPr>
              <w:spacing w:after="50"/>
              <w:rPr>
                <w:rFonts w:ascii="Arial" w:hAnsi="Arial" w:cs="Arial"/>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30C215F7"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Restricted breathing test for cables</w:t>
            </w:r>
          </w:p>
        </w:tc>
      </w:tr>
      <w:tr w:rsidR="00A84CA8" w:rsidRPr="00A84CA8" w14:paraId="1EA44952"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036759C" w14:textId="77777777" w:rsidR="00A84CA8" w:rsidRPr="00A84CA8" w:rsidRDefault="00A84CA8" w:rsidP="007E7F5D">
            <w:pPr>
              <w:spacing w:before="50" w:after="50"/>
              <w:rPr>
                <w:rFonts w:ascii="Arial" w:hAnsi="Arial" w:cs="Arial"/>
                <w:lang w:val="en-US"/>
              </w:rPr>
            </w:pPr>
          </w:p>
        </w:tc>
        <w:tc>
          <w:tcPr>
            <w:tcW w:w="8625" w:type="dxa"/>
            <w:gridSpan w:val="3"/>
            <w:tcBorders>
              <w:top w:val="single" w:sz="6" w:space="0" w:color="auto"/>
              <w:bottom w:val="single" w:sz="6" w:space="0" w:color="auto"/>
            </w:tcBorders>
          </w:tcPr>
          <w:p w14:paraId="644AA4E1" w14:textId="77777777" w:rsidR="00A84CA8" w:rsidRPr="00253612" w:rsidRDefault="00A84CA8" w:rsidP="007E7F5D">
            <w:pPr>
              <w:autoSpaceDE w:val="0"/>
              <w:autoSpaceDN w:val="0"/>
              <w:adjustRightInd w:val="0"/>
              <w:spacing w:before="50" w:after="50"/>
              <w:rPr>
                <w:rFonts w:ascii="Arial" w:hAnsi="Arial" w:cs="Arial"/>
                <w:bCs/>
                <w:lang w:val="en-US"/>
              </w:rPr>
            </w:pPr>
          </w:p>
        </w:tc>
      </w:tr>
      <w:tr w:rsidR="00A84CA8" w:rsidRPr="00A84CA8" w14:paraId="65A6D39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F9D92C0" w14:textId="77777777" w:rsidR="00A84CA8" w:rsidRPr="00253612" w:rsidRDefault="00A84CA8" w:rsidP="007E7F5D">
            <w:pPr>
              <w:spacing w:before="50"/>
              <w:rPr>
                <w:rFonts w:ascii="Arial" w:hAnsi="Arial" w:cs="Arial"/>
              </w:rPr>
            </w:pPr>
            <w:r w:rsidRPr="00253612">
              <w:rPr>
                <w:rFonts w:ascii="Arial" w:hAnsi="Arial" w:cs="Arial"/>
              </w:rPr>
              <w:t>Annex F</w:t>
            </w:r>
          </w:p>
          <w:p w14:paraId="7B139FEC" w14:textId="77777777" w:rsidR="00A84CA8" w:rsidRPr="00253612" w:rsidRDefault="00A84CA8" w:rsidP="007E7F5D">
            <w:pPr>
              <w:spacing w:after="50"/>
              <w:rPr>
                <w:rFonts w:ascii="Arial" w:hAnsi="Arial" w:cs="Arial"/>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3AEB0836"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Installation of electrical trace heating systems</w:t>
            </w:r>
          </w:p>
        </w:tc>
      </w:tr>
      <w:tr w:rsidR="00A84CA8" w:rsidRPr="00A84CA8" w14:paraId="62817311"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C10F943" w14:textId="77777777" w:rsidR="00A84CA8" w:rsidRPr="00A84CA8" w:rsidRDefault="00A84CA8" w:rsidP="007E7F5D">
            <w:pPr>
              <w:spacing w:before="50" w:after="50"/>
              <w:rPr>
                <w:rFonts w:ascii="Arial" w:hAnsi="Arial" w:cs="Arial"/>
                <w:lang w:val="en-US"/>
              </w:rPr>
            </w:pPr>
          </w:p>
        </w:tc>
        <w:tc>
          <w:tcPr>
            <w:tcW w:w="8625" w:type="dxa"/>
            <w:gridSpan w:val="3"/>
            <w:tcBorders>
              <w:top w:val="single" w:sz="6" w:space="0" w:color="auto"/>
              <w:bottom w:val="single" w:sz="6" w:space="0" w:color="auto"/>
            </w:tcBorders>
          </w:tcPr>
          <w:p w14:paraId="42376744" w14:textId="77777777" w:rsidR="00A84CA8" w:rsidRPr="00253612" w:rsidRDefault="00A84CA8" w:rsidP="007E7F5D">
            <w:pPr>
              <w:autoSpaceDE w:val="0"/>
              <w:autoSpaceDN w:val="0"/>
              <w:adjustRightInd w:val="0"/>
              <w:spacing w:before="50" w:after="50"/>
              <w:rPr>
                <w:rFonts w:ascii="Arial" w:hAnsi="Arial" w:cs="Arial"/>
                <w:bCs/>
                <w:lang w:val="en-US"/>
              </w:rPr>
            </w:pPr>
          </w:p>
        </w:tc>
      </w:tr>
      <w:tr w:rsidR="00A84CA8" w:rsidRPr="00A84CA8" w14:paraId="5FC9179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B284B70" w14:textId="77777777" w:rsidR="00A84CA8" w:rsidRPr="00253612" w:rsidRDefault="00A84CA8" w:rsidP="007E7F5D">
            <w:pPr>
              <w:spacing w:before="50"/>
              <w:rPr>
                <w:rFonts w:ascii="Arial" w:hAnsi="Arial" w:cs="Arial"/>
              </w:rPr>
            </w:pPr>
            <w:r w:rsidRPr="00253612">
              <w:rPr>
                <w:rFonts w:ascii="Arial" w:hAnsi="Arial" w:cs="Arial"/>
              </w:rPr>
              <w:t>Annex G</w:t>
            </w:r>
          </w:p>
          <w:p w14:paraId="73E2CF9E" w14:textId="77777777" w:rsidR="00A84CA8" w:rsidRPr="00253612" w:rsidRDefault="00A84CA8" w:rsidP="007E7F5D">
            <w:pPr>
              <w:spacing w:after="50"/>
              <w:rPr>
                <w:rFonts w:ascii="Arial" w:hAnsi="Arial" w:cs="Arial"/>
                <w:bCs/>
                <w:lang w:val="en-US"/>
              </w:rPr>
            </w:pPr>
            <w:r w:rsidRPr="00253612">
              <w:rPr>
                <w:rFonts w:ascii="Arial" w:hAnsi="Arial" w:cs="Arial"/>
              </w:rPr>
              <w:t>(normative)</w:t>
            </w:r>
          </w:p>
        </w:tc>
        <w:tc>
          <w:tcPr>
            <w:tcW w:w="2783" w:type="dxa"/>
            <w:tcBorders>
              <w:top w:val="single" w:sz="6" w:space="0" w:color="auto"/>
              <w:left w:val="single" w:sz="6" w:space="0" w:color="auto"/>
              <w:bottom w:val="single" w:sz="6" w:space="0" w:color="auto"/>
              <w:right w:val="single" w:sz="6" w:space="0" w:color="auto"/>
            </w:tcBorders>
          </w:tcPr>
          <w:p w14:paraId="5F43C89F"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Potential stator win</w:t>
            </w:r>
            <w:r>
              <w:rPr>
                <w:rFonts w:ascii="Arial" w:hAnsi="Arial" w:cs="Arial"/>
                <w:bCs/>
                <w:lang w:val="en-US"/>
              </w:rPr>
              <w:t xml:space="preserve">ding discharge risk assessment – </w:t>
            </w:r>
            <w:r w:rsidRPr="00253612">
              <w:rPr>
                <w:rFonts w:ascii="Arial" w:hAnsi="Arial" w:cs="Arial"/>
                <w:bCs/>
                <w:lang w:val="en-US"/>
              </w:rPr>
              <w:t>Ignition risk factors</w:t>
            </w:r>
          </w:p>
        </w:tc>
        <w:tc>
          <w:tcPr>
            <w:tcW w:w="4417" w:type="dxa"/>
            <w:tcBorders>
              <w:top w:val="single" w:sz="6" w:space="0" w:color="auto"/>
              <w:left w:val="single" w:sz="6" w:space="0" w:color="auto"/>
              <w:bottom w:val="single" w:sz="6" w:space="0" w:color="auto"/>
              <w:right w:val="single" w:sz="6" w:space="0" w:color="auto"/>
            </w:tcBorders>
          </w:tcPr>
          <w:p w14:paraId="46746F14"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BD61AA5" w14:textId="77777777" w:rsidR="00A84CA8" w:rsidRPr="00A84CA8" w:rsidRDefault="00A84CA8" w:rsidP="007E7F5D">
            <w:pPr>
              <w:spacing w:before="50" w:after="50"/>
              <w:rPr>
                <w:rFonts w:ascii="Arial" w:hAnsi="Arial" w:cs="Arial"/>
                <w:lang w:val="en-US"/>
              </w:rPr>
            </w:pPr>
          </w:p>
        </w:tc>
      </w:tr>
      <w:tr w:rsidR="00A84CA8" w:rsidRPr="00A84CA8" w14:paraId="36583A4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409BBCA0" w14:textId="77777777" w:rsidR="00A84CA8" w:rsidRPr="00253612" w:rsidRDefault="00A84CA8" w:rsidP="007E7F5D">
            <w:pPr>
              <w:spacing w:before="50" w:after="50"/>
              <w:rPr>
                <w:rFonts w:ascii="Arial" w:hAnsi="Arial" w:cs="Arial"/>
                <w:bCs/>
                <w:lang w:val="en-US"/>
              </w:rPr>
            </w:pPr>
          </w:p>
        </w:tc>
        <w:tc>
          <w:tcPr>
            <w:tcW w:w="2783" w:type="dxa"/>
            <w:tcBorders>
              <w:top w:val="single" w:sz="6" w:space="0" w:color="auto"/>
              <w:bottom w:val="single" w:sz="6" w:space="0" w:color="auto"/>
            </w:tcBorders>
          </w:tcPr>
          <w:p w14:paraId="31A010C1"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4AF92A7"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3E9A0901" w14:textId="77777777" w:rsidR="00A84CA8" w:rsidRPr="00A84CA8" w:rsidRDefault="00A84CA8" w:rsidP="007E7F5D">
            <w:pPr>
              <w:spacing w:before="50" w:after="50"/>
              <w:rPr>
                <w:rFonts w:ascii="Arial" w:hAnsi="Arial" w:cs="Arial"/>
                <w:lang w:val="en-US"/>
              </w:rPr>
            </w:pPr>
          </w:p>
        </w:tc>
      </w:tr>
      <w:tr w:rsidR="00A84CA8" w:rsidRPr="00A84CA8" w14:paraId="5B04C639"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1C00071" w14:textId="77777777" w:rsidR="00A84CA8" w:rsidRPr="00253612" w:rsidRDefault="00A84CA8" w:rsidP="007E7F5D">
            <w:pPr>
              <w:spacing w:before="50"/>
              <w:rPr>
                <w:rFonts w:ascii="Arial" w:hAnsi="Arial" w:cs="Arial"/>
              </w:rPr>
            </w:pPr>
            <w:r w:rsidRPr="00253612">
              <w:rPr>
                <w:rFonts w:ascii="Arial" w:hAnsi="Arial" w:cs="Arial"/>
              </w:rPr>
              <w:t>Annex H</w:t>
            </w:r>
          </w:p>
          <w:p w14:paraId="6DDDE2AA" w14:textId="77777777" w:rsidR="00A84CA8" w:rsidRPr="00253612" w:rsidRDefault="00A84CA8" w:rsidP="007E7F5D">
            <w:pPr>
              <w:spacing w:after="50"/>
              <w:rPr>
                <w:rFonts w:ascii="Arial" w:hAnsi="Arial" w:cs="Arial"/>
                <w:bCs/>
                <w:lang w:val="en-US"/>
              </w:rPr>
            </w:pPr>
            <w:r w:rsidRPr="00253612">
              <w:rPr>
                <w:rFonts w:ascii="Arial" w:hAnsi="Arial" w:cs="Arial"/>
              </w:rPr>
              <w:t>(normative)</w:t>
            </w:r>
          </w:p>
        </w:tc>
        <w:tc>
          <w:tcPr>
            <w:tcW w:w="8625" w:type="dxa"/>
            <w:gridSpan w:val="3"/>
            <w:tcBorders>
              <w:top w:val="single" w:sz="6" w:space="0" w:color="auto"/>
              <w:left w:val="single" w:sz="6" w:space="0" w:color="auto"/>
              <w:bottom w:val="single" w:sz="6" w:space="0" w:color="auto"/>
              <w:right w:val="single" w:sz="6" w:space="0" w:color="auto"/>
            </w:tcBorders>
          </w:tcPr>
          <w:p w14:paraId="744D7815"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Verification of intrinsically safe circuits with more than one associated apparatus with linear current/voltage characteristics</w:t>
            </w:r>
          </w:p>
        </w:tc>
      </w:tr>
      <w:tr w:rsidR="00A84CA8" w:rsidRPr="00253612" w14:paraId="6B4C3C1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13557A4"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H.1</w:t>
            </w:r>
          </w:p>
        </w:tc>
        <w:tc>
          <w:tcPr>
            <w:tcW w:w="2783" w:type="dxa"/>
            <w:tcBorders>
              <w:top w:val="single" w:sz="6" w:space="0" w:color="auto"/>
              <w:left w:val="single" w:sz="6" w:space="0" w:color="auto"/>
              <w:bottom w:val="single" w:sz="6" w:space="0" w:color="auto"/>
              <w:right w:val="single" w:sz="6" w:space="0" w:color="auto"/>
            </w:tcBorders>
          </w:tcPr>
          <w:p w14:paraId="56700DB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23CBD95D"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E5E861F" w14:textId="77777777" w:rsidR="00A84CA8" w:rsidRPr="00253612" w:rsidRDefault="00A84CA8" w:rsidP="007E7F5D">
            <w:pPr>
              <w:spacing w:before="50" w:after="50"/>
              <w:rPr>
                <w:rFonts w:ascii="Arial" w:hAnsi="Arial" w:cs="Arial"/>
              </w:rPr>
            </w:pPr>
          </w:p>
        </w:tc>
      </w:tr>
      <w:tr w:rsidR="00A84CA8" w:rsidRPr="00A84CA8" w14:paraId="7C29B3C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6A9F64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lastRenderedPageBreak/>
              <w:t>H.2</w:t>
            </w:r>
          </w:p>
        </w:tc>
        <w:tc>
          <w:tcPr>
            <w:tcW w:w="2783" w:type="dxa"/>
            <w:tcBorders>
              <w:top w:val="single" w:sz="6" w:space="0" w:color="auto"/>
              <w:left w:val="single" w:sz="6" w:space="0" w:color="auto"/>
              <w:bottom w:val="single" w:sz="6" w:space="0" w:color="auto"/>
              <w:right w:val="single" w:sz="6" w:space="0" w:color="auto"/>
            </w:tcBorders>
          </w:tcPr>
          <w:p w14:paraId="2158E29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Intrinsic safety with level of protection “ib”</w:t>
            </w:r>
          </w:p>
        </w:tc>
        <w:tc>
          <w:tcPr>
            <w:tcW w:w="4417" w:type="dxa"/>
            <w:tcBorders>
              <w:top w:val="single" w:sz="6" w:space="0" w:color="auto"/>
              <w:left w:val="single" w:sz="6" w:space="0" w:color="auto"/>
              <w:bottom w:val="single" w:sz="6" w:space="0" w:color="auto"/>
              <w:right w:val="single" w:sz="6" w:space="0" w:color="auto"/>
            </w:tcBorders>
          </w:tcPr>
          <w:p w14:paraId="69F8D566"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A1FAC82" w14:textId="77777777" w:rsidR="00A84CA8" w:rsidRPr="00A84CA8" w:rsidRDefault="00A84CA8" w:rsidP="007E7F5D">
            <w:pPr>
              <w:spacing w:before="50" w:after="50"/>
              <w:rPr>
                <w:rFonts w:ascii="Arial" w:hAnsi="Arial" w:cs="Arial"/>
                <w:lang w:val="en-US"/>
              </w:rPr>
            </w:pPr>
          </w:p>
        </w:tc>
      </w:tr>
      <w:tr w:rsidR="00A84CA8" w:rsidRPr="00A84CA8" w14:paraId="5F451D8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6E25D69"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H.3</w:t>
            </w:r>
          </w:p>
        </w:tc>
        <w:tc>
          <w:tcPr>
            <w:tcW w:w="2783" w:type="dxa"/>
            <w:tcBorders>
              <w:top w:val="single" w:sz="6" w:space="0" w:color="auto"/>
              <w:left w:val="single" w:sz="6" w:space="0" w:color="auto"/>
              <w:bottom w:val="single" w:sz="6" w:space="0" w:color="auto"/>
              <w:right w:val="single" w:sz="6" w:space="0" w:color="auto"/>
            </w:tcBorders>
          </w:tcPr>
          <w:p w14:paraId="1526850D" w14:textId="77777777" w:rsidR="00A84CA8" w:rsidRPr="00253612" w:rsidRDefault="00A84CA8" w:rsidP="007E7F5D">
            <w:pPr>
              <w:tabs>
                <w:tab w:val="left" w:pos="537"/>
              </w:tabs>
              <w:spacing w:before="50" w:after="50"/>
              <w:rPr>
                <w:rFonts w:ascii="Arial" w:hAnsi="Arial" w:cs="Arial"/>
                <w:bCs/>
                <w:lang w:val="en-US"/>
              </w:rPr>
            </w:pPr>
            <w:r w:rsidRPr="00253612">
              <w:rPr>
                <w:rFonts w:ascii="Arial" w:hAnsi="Arial" w:cs="Arial"/>
                <w:bCs/>
                <w:lang w:val="en-US"/>
              </w:rPr>
              <w:t>Intrinsic safety with level of protection “ic”</w:t>
            </w:r>
          </w:p>
        </w:tc>
        <w:tc>
          <w:tcPr>
            <w:tcW w:w="4417" w:type="dxa"/>
            <w:tcBorders>
              <w:top w:val="single" w:sz="6" w:space="0" w:color="auto"/>
              <w:left w:val="single" w:sz="6" w:space="0" w:color="auto"/>
              <w:bottom w:val="single" w:sz="6" w:space="0" w:color="auto"/>
              <w:right w:val="single" w:sz="6" w:space="0" w:color="auto"/>
            </w:tcBorders>
          </w:tcPr>
          <w:p w14:paraId="01CAF986"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2D34D30" w14:textId="77777777" w:rsidR="00A84CA8" w:rsidRPr="00A84CA8" w:rsidRDefault="00A84CA8" w:rsidP="007E7F5D">
            <w:pPr>
              <w:spacing w:before="50" w:after="50"/>
              <w:rPr>
                <w:rFonts w:ascii="Arial" w:hAnsi="Arial" w:cs="Arial"/>
                <w:lang w:val="en-US"/>
              </w:rPr>
            </w:pPr>
          </w:p>
        </w:tc>
      </w:tr>
      <w:tr w:rsidR="00A84CA8" w:rsidRPr="00A84CA8" w14:paraId="5E6DD26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798AB4E2" w14:textId="77777777" w:rsidR="00A84CA8" w:rsidRPr="00253612" w:rsidRDefault="00A84CA8" w:rsidP="007E7F5D">
            <w:pPr>
              <w:spacing w:before="50" w:after="50"/>
              <w:rPr>
                <w:rFonts w:ascii="Arial" w:hAnsi="Arial" w:cs="Arial"/>
                <w:bCs/>
                <w:lang w:val="en-US"/>
              </w:rPr>
            </w:pPr>
          </w:p>
        </w:tc>
        <w:tc>
          <w:tcPr>
            <w:tcW w:w="2783" w:type="dxa"/>
            <w:tcBorders>
              <w:top w:val="single" w:sz="6" w:space="0" w:color="auto"/>
              <w:bottom w:val="single" w:sz="6" w:space="0" w:color="auto"/>
            </w:tcBorders>
          </w:tcPr>
          <w:p w14:paraId="594A3112" w14:textId="77777777" w:rsidR="00A84CA8" w:rsidRPr="00253612" w:rsidRDefault="00A84CA8" w:rsidP="007E7F5D">
            <w:pPr>
              <w:tabs>
                <w:tab w:val="left" w:pos="537"/>
              </w:tabs>
              <w:spacing w:before="50" w:after="50"/>
              <w:rPr>
                <w:rFonts w:ascii="Arial" w:hAnsi="Arial" w:cs="Arial"/>
                <w:bCs/>
                <w:lang w:val="en-US"/>
              </w:rPr>
            </w:pPr>
          </w:p>
        </w:tc>
        <w:tc>
          <w:tcPr>
            <w:tcW w:w="4417" w:type="dxa"/>
            <w:tcBorders>
              <w:top w:val="single" w:sz="6" w:space="0" w:color="auto"/>
              <w:bottom w:val="single" w:sz="6" w:space="0" w:color="auto"/>
            </w:tcBorders>
          </w:tcPr>
          <w:p w14:paraId="0E4959D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2F07EF23" w14:textId="77777777" w:rsidR="00A84CA8" w:rsidRPr="00A84CA8" w:rsidRDefault="00A84CA8" w:rsidP="007E7F5D">
            <w:pPr>
              <w:spacing w:before="50" w:after="50"/>
              <w:rPr>
                <w:rFonts w:ascii="Arial" w:hAnsi="Arial" w:cs="Arial"/>
                <w:lang w:val="en-US"/>
              </w:rPr>
            </w:pPr>
          </w:p>
        </w:tc>
      </w:tr>
      <w:tr w:rsidR="00A84CA8" w:rsidRPr="00A84CA8" w14:paraId="477D13A5"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62CA3B6" w14:textId="77777777" w:rsidR="00A84CA8" w:rsidRPr="00253612" w:rsidRDefault="00A84CA8" w:rsidP="007E7F5D">
            <w:pPr>
              <w:spacing w:before="50"/>
              <w:rPr>
                <w:rFonts w:ascii="Arial" w:hAnsi="Arial" w:cs="Arial"/>
              </w:rPr>
            </w:pPr>
            <w:r w:rsidRPr="00253612">
              <w:rPr>
                <w:rFonts w:ascii="Arial" w:hAnsi="Arial" w:cs="Arial"/>
              </w:rPr>
              <w:t>Annex I</w:t>
            </w:r>
          </w:p>
          <w:p w14:paraId="69915A1A" w14:textId="77777777" w:rsidR="00A84CA8" w:rsidRPr="00253612" w:rsidRDefault="00A84CA8" w:rsidP="007E7F5D">
            <w:pPr>
              <w:spacing w:after="50"/>
              <w:rPr>
                <w:rFonts w:ascii="Arial" w:hAnsi="Arial" w:cs="Arial"/>
                <w:bCs/>
                <w:lang w:val="en-US"/>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083A813F"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Methods of determining the maximum system voltages and currents</w:t>
            </w:r>
            <w:r>
              <w:rPr>
                <w:rFonts w:ascii="Arial" w:hAnsi="Arial" w:cs="Arial"/>
                <w:bCs/>
                <w:lang w:val="en-US"/>
              </w:rPr>
              <w:t xml:space="preserve"> </w:t>
            </w:r>
            <w:r w:rsidRPr="00253612">
              <w:rPr>
                <w:rFonts w:ascii="Arial" w:hAnsi="Arial" w:cs="Arial"/>
                <w:bCs/>
                <w:lang w:val="en-US"/>
              </w:rPr>
              <w:t>in intrinsically safe circuits with more than one associated apparatus with linear current/voltage characteristics (as required by Annex H)</w:t>
            </w:r>
          </w:p>
        </w:tc>
      </w:tr>
      <w:tr w:rsidR="00A84CA8" w:rsidRPr="00A84CA8" w14:paraId="64C4494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24677EE7" w14:textId="77777777" w:rsidR="00A84CA8" w:rsidRPr="00253612" w:rsidRDefault="00A84CA8" w:rsidP="007E7F5D">
            <w:pPr>
              <w:spacing w:before="50" w:after="50"/>
              <w:rPr>
                <w:rFonts w:ascii="Arial" w:hAnsi="Arial" w:cs="Arial"/>
                <w:bCs/>
                <w:lang w:val="en-US"/>
              </w:rPr>
            </w:pPr>
          </w:p>
        </w:tc>
        <w:tc>
          <w:tcPr>
            <w:tcW w:w="2783" w:type="dxa"/>
            <w:tcBorders>
              <w:top w:val="single" w:sz="6" w:space="0" w:color="auto"/>
              <w:bottom w:val="single" w:sz="6" w:space="0" w:color="auto"/>
            </w:tcBorders>
          </w:tcPr>
          <w:p w14:paraId="317C3537"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05125BE5"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2C5C1CA9" w14:textId="77777777" w:rsidR="00A84CA8" w:rsidRPr="00A84CA8" w:rsidRDefault="00A84CA8" w:rsidP="007E7F5D">
            <w:pPr>
              <w:spacing w:before="50" w:after="50"/>
              <w:rPr>
                <w:rFonts w:ascii="Arial" w:hAnsi="Arial" w:cs="Arial"/>
                <w:lang w:val="en-US"/>
              </w:rPr>
            </w:pPr>
          </w:p>
        </w:tc>
      </w:tr>
      <w:tr w:rsidR="00A84CA8" w:rsidRPr="00253612" w14:paraId="46351B1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93BE004" w14:textId="77777777" w:rsidR="00A84CA8" w:rsidRPr="00253612" w:rsidRDefault="00A84CA8" w:rsidP="007E7F5D">
            <w:pPr>
              <w:spacing w:before="50"/>
              <w:rPr>
                <w:rFonts w:ascii="Arial" w:hAnsi="Arial" w:cs="Arial"/>
              </w:rPr>
            </w:pPr>
            <w:r w:rsidRPr="00253612">
              <w:rPr>
                <w:rFonts w:ascii="Arial" w:hAnsi="Arial" w:cs="Arial"/>
              </w:rPr>
              <w:t>Annex J</w:t>
            </w:r>
          </w:p>
          <w:p w14:paraId="690DCE45" w14:textId="77777777" w:rsidR="00A84CA8" w:rsidRPr="00253612" w:rsidRDefault="00A84CA8" w:rsidP="007E7F5D">
            <w:pPr>
              <w:spacing w:after="50"/>
              <w:rPr>
                <w:rFonts w:ascii="Arial" w:hAnsi="Arial" w:cs="Arial"/>
                <w:bCs/>
                <w:lang w:val="en-US"/>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51AF1E95" w14:textId="77777777" w:rsidR="00A84CA8" w:rsidRPr="00253612" w:rsidRDefault="00A84CA8" w:rsidP="007E7F5D">
            <w:pPr>
              <w:spacing w:before="50" w:after="50"/>
              <w:rPr>
                <w:rFonts w:ascii="Arial" w:hAnsi="Arial" w:cs="Arial"/>
              </w:rPr>
            </w:pPr>
            <w:r w:rsidRPr="00253612">
              <w:rPr>
                <w:rFonts w:ascii="Arial" w:hAnsi="Arial" w:cs="Arial"/>
                <w:bCs/>
                <w:lang w:val="en-US"/>
              </w:rPr>
              <w:t>Determination of cable parameters</w:t>
            </w:r>
          </w:p>
        </w:tc>
      </w:tr>
      <w:tr w:rsidR="00A84CA8" w:rsidRPr="00253612" w14:paraId="4F689E34"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7E5CF67A" w14:textId="77777777" w:rsidR="00A84CA8" w:rsidRPr="00253612" w:rsidRDefault="00A84CA8" w:rsidP="007E7F5D">
            <w:pPr>
              <w:spacing w:before="50" w:after="50"/>
              <w:rPr>
                <w:rFonts w:ascii="Arial" w:hAnsi="Arial" w:cs="Arial"/>
              </w:rPr>
            </w:pPr>
          </w:p>
        </w:tc>
      </w:tr>
      <w:tr w:rsidR="00A84CA8" w:rsidRPr="00A84CA8" w14:paraId="53CC89F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B8A22B4" w14:textId="77777777" w:rsidR="00A84CA8" w:rsidRPr="00253612" w:rsidRDefault="00A84CA8" w:rsidP="007E7F5D">
            <w:pPr>
              <w:spacing w:before="50"/>
              <w:rPr>
                <w:rFonts w:ascii="Arial" w:hAnsi="Arial" w:cs="Arial"/>
              </w:rPr>
            </w:pPr>
            <w:r w:rsidRPr="00253612">
              <w:rPr>
                <w:rFonts w:ascii="Arial" w:hAnsi="Arial" w:cs="Arial"/>
              </w:rPr>
              <w:t>Annex K</w:t>
            </w:r>
          </w:p>
          <w:p w14:paraId="7D625038" w14:textId="77777777" w:rsidR="00A84CA8" w:rsidRPr="00253612" w:rsidRDefault="00A84CA8" w:rsidP="007E7F5D">
            <w:pPr>
              <w:spacing w:after="50"/>
              <w:rPr>
                <w:rFonts w:ascii="Arial" w:hAnsi="Arial" w:cs="Arial"/>
                <w:bCs/>
                <w:lang w:val="en-US"/>
              </w:rPr>
            </w:pPr>
            <w:r w:rsidRPr="00253612">
              <w:rPr>
                <w:rFonts w:ascii="Arial" w:hAnsi="Arial" w:cs="Arial"/>
              </w:rPr>
              <w:t>(normative)</w:t>
            </w:r>
          </w:p>
        </w:tc>
        <w:tc>
          <w:tcPr>
            <w:tcW w:w="8625" w:type="dxa"/>
            <w:gridSpan w:val="3"/>
            <w:tcBorders>
              <w:top w:val="single" w:sz="6" w:space="0" w:color="auto"/>
              <w:left w:val="single" w:sz="6" w:space="0" w:color="auto"/>
              <w:bottom w:val="single" w:sz="6" w:space="0" w:color="auto"/>
              <w:right w:val="single" w:sz="6" w:space="0" w:color="auto"/>
            </w:tcBorders>
          </w:tcPr>
          <w:p w14:paraId="3FAC65DC" w14:textId="77777777" w:rsidR="00A84CA8" w:rsidRPr="00253612" w:rsidRDefault="00A84CA8" w:rsidP="007E7F5D">
            <w:pPr>
              <w:autoSpaceDE w:val="0"/>
              <w:autoSpaceDN w:val="0"/>
              <w:adjustRightInd w:val="0"/>
              <w:spacing w:before="50" w:after="50"/>
              <w:rPr>
                <w:rFonts w:ascii="Arial" w:hAnsi="Arial" w:cs="Arial"/>
                <w:bCs/>
                <w:lang w:val="en-US"/>
              </w:rPr>
            </w:pPr>
            <w:r w:rsidRPr="00253612">
              <w:rPr>
                <w:rFonts w:ascii="Arial" w:hAnsi="Arial" w:cs="Arial"/>
                <w:bCs/>
                <w:lang w:val="en-US"/>
              </w:rPr>
              <w:t>Additional requirements for type of protection “op” –</w:t>
            </w:r>
            <w:r>
              <w:rPr>
                <w:rFonts w:ascii="Arial" w:hAnsi="Arial" w:cs="Arial"/>
                <w:bCs/>
                <w:lang w:val="en-US"/>
              </w:rPr>
              <w:t xml:space="preserve"> </w:t>
            </w:r>
            <w:r w:rsidRPr="00253612">
              <w:rPr>
                <w:rFonts w:ascii="Arial" w:hAnsi="Arial" w:cs="Arial"/>
                <w:bCs/>
                <w:lang w:val="en-US"/>
              </w:rPr>
              <w:t>Optical radiation</w:t>
            </w:r>
          </w:p>
        </w:tc>
      </w:tr>
      <w:tr w:rsidR="00A84CA8" w:rsidRPr="00253612" w14:paraId="2B9B4E8D"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68D53818"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K.1</w:t>
            </w:r>
          </w:p>
        </w:tc>
        <w:tc>
          <w:tcPr>
            <w:tcW w:w="2783" w:type="dxa"/>
            <w:tcBorders>
              <w:top w:val="single" w:sz="6" w:space="0" w:color="auto"/>
              <w:left w:val="single" w:sz="6" w:space="0" w:color="auto"/>
              <w:bottom w:val="single" w:sz="6" w:space="0" w:color="auto"/>
              <w:right w:val="single" w:sz="6" w:space="0" w:color="auto"/>
            </w:tcBorders>
          </w:tcPr>
          <w:p w14:paraId="56D5E47B"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66AB34D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1184852" w14:textId="77777777" w:rsidR="00A84CA8" w:rsidRPr="00253612" w:rsidRDefault="00A84CA8" w:rsidP="007E7F5D">
            <w:pPr>
              <w:spacing w:before="50" w:after="50"/>
              <w:rPr>
                <w:rFonts w:ascii="Arial" w:hAnsi="Arial" w:cs="Arial"/>
              </w:rPr>
            </w:pPr>
          </w:p>
        </w:tc>
      </w:tr>
      <w:tr w:rsidR="00A84CA8" w:rsidRPr="00A84CA8" w14:paraId="659EB5A7"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0214C1F"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K.2</w:t>
            </w:r>
          </w:p>
        </w:tc>
        <w:tc>
          <w:tcPr>
            <w:tcW w:w="8625" w:type="dxa"/>
            <w:gridSpan w:val="3"/>
            <w:tcBorders>
              <w:top w:val="single" w:sz="6" w:space="0" w:color="auto"/>
              <w:left w:val="single" w:sz="6" w:space="0" w:color="auto"/>
              <w:bottom w:val="single" w:sz="6" w:space="0" w:color="auto"/>
              <w:right w:val="single" w:sz="6" w:space="0" w:color="auto"/>
            </w:tcBorders>
          </w:tcPr>
          <w:p w14:paraId="1871ED06"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Inherently safe optical radiation “op is”</w:t>
            </w:r>
          </w:p>
        </w:tc>
      </w:tr>
      <w:tr w:rsidR="00A84CA8" w:rsidRPr="00253612" w14:paraId="3A7193DA"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14ABB1E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K.2.1</w:t>
            </w:r>
          </w:p>
        </w:tc>
        <w:tc>
          <w:tcPr>
            <w:tcW w:w="2783" w:type="dxa"/>
            <w:tcBorders>
              <w:top w:val="single" w:sz="6" w:space="0" w:color="auto"/>
              <w:left w:val="single" w:sz="6" w:space="0" w:color="auto"/>
              <w:bottom w:val="single" w:sz="6" w:space="0" w:color="auto"/>
              <w:right w:val="single" w:sz="6" w:space="0" w:color="auto"/>
            </w:tcBorders>
          </w:tcPr>
          <w:p w14:paraId="19D495A1"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0B7D097F"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56E215F7" w14:textId="77777777" w:rsidR="00A84CA8" w:rsidRPr="00253612" w:rsidRDefault="00A84CA8" w:rsidP="007E7F5D">
            <w:pPr>
              <w:spacing w:before="50" w:after="50"/>
              <w:rPr>
                <w:rFonts w:ascii="Arial" w:hAnsi="Arial" w:cs="Arial"/>
              </w:rPr>
            </w:pPr>
          </w:p>
        </w:tc>
      </w:tr>
      <w:tr w:rsidR="00A84CA8" w:rsidRPr="00253612" w14:paraId="3C0F93AC"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241D3FC"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K.2.2</w:t>
            </w:r>
          </w:p>
        </w:tc>
        <w:tc>
          <w:tcPr>
            <w:tcW w:w="2783" w:type="dxa"/>
            <w:tcBorders>
              <w:top w:val="single" w:sz="6" w:space="0" w:color="auto"/>
              <w:left w:val="single" w:sz="6" w:space="0" w:color="auto"/>
              <w:bottom w:val="single" w:sz="6" w:space="0" w:color="auto"/>
              <w:right w:val="single" w:sz="6" w:space="0" w:color="auto"/>
            </w:tcBorders>
          </w:tcPr>
          <w:p w14:paraId="226E307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Change of cross sections</w:t>
            </w:r>
          </w:p>
        </w:tc>
        <w:tc>
          <w:tcPr>
            <w:tcW w:w="4417" w:type="dxa"/>
            <w:tcBorders>
              <w:top w:val="single" w:sz="6" w:space="0" w:color="auto"/>
              <w:left w:val="single" w:sz="6" w:space="0" w:color="auto"/>
              <w:bottom w:val="single" w:sz="6" w:space="0" w:color="auto"/>
              <w:right w:val="single" w:sz="6" w:space="0" w:color="auto"/>
            </w:tcBorders>
          </w:tcPr>
          <w:p w14:paraId="7845BE09"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26984EB1" w14:textId="77777777" w:rsidR="00A84CA8" w:rsidRPr="00253612" w:rsidRDefault="00A84CA8" w:rsidP="007E7F5D">
            <w:pPr>
              <w:spacing w:before="50" w:after="50"/>
              <w:rPr>
                <w:rFonts w:ascii="Arial" w:hAnsi="Arial" w:cs="Arial"/>
              </w:rPr>
            </w:pPr>
          </w:p>
        </w:tc>
      </w:tr>
      <w:tr w:rsidR="00A84CA8" w:rsidRPr="00253612" w14:paraId="5A61CB5E"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CA1103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K.2.3</w:t>
            </w:r>
          </w:p>
        </w:tc>
        <w:tc>
          <w:tcPr>
            <w:tcW w:w="2783" w:type="dxa"/>
            <w:tcBorders>
              <w:top w:val="single" w:sz="6" w:space="0" w:color="auto"/>
              <w:left w:val="single" w:sz="6" w:space="0" w:color="auto"/>
              <w:bottom w:val="single" w:sz="6" w:space="0" w:color="auto"/>
              <w:right w:val="single" w:sz="6" w:space="0" w:color="auto"/>
            </w:tcBorders>
          </w:tcPr>
          <w:p w14:paraId="09F8DD7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Coupler</w:t>
            </w:r>
          </w:p>
        </w:tc>
        <w:tc>
          <w:tcPr>
            <w:tcW w:w="4417" w:type="dxa"/>
            <w:tcBorders>
              <w:top w:val="single" w:sz="6" w:space="0" w:color="auto"/>
              <w:left w:val="single" w:sz="6" w:space="0" w:color="auto"/>
              <w:bottom w:val="single" w:sz="6" w:space="0" w:color="auto"/>
              <w:right w:val="single" w:sz="6" w:space="0" w:color="auto"/>
            </w:tcBorders>
          </w:tcPr>
          <w:p w14:paraId="2B53CD0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48ED805A" w14:textId="77777777" w:rsidR="00A84CA8" w:rsidRPr="00253612" w:rsidRDefault="00A84CA8" w:rsidP="007E7F5D">
            <w:pPr>
              <w:spacing w:before="50" w:after="50"/>
              <w:rPr>
                <w:rFonts w:ascii="Arial" w:hAnsi="Arial" w:cs="Arial"/>
              </w:rPr>
            </w:pPr>
          </w:p>
        </w:tc>
      </w:tr>
      <w:tr w:rsidR="00A84CA8" w:rsidRPr="00A84CA8" w14:paraId="5D31C61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4C3CAB5"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K.3</w:t>
            </w:r>
          </w:p>
        </w:tc>
        <w:tc>
          <w:tcPr>
            <w:tcW w:w="8625" w:type="dxa"/>
            <w:gridSpan w:val="3"/>
            <w:tcBorders>
              <w:top w:val="single" w:sz="6" w:space="0" w:color="auto"/>
              <w:left w:val="single" w:sz="6" w:space="0" w:color="auto"/>
              <w:bottom w:val="single" w:sz="6" w:space="0" w:color="auto"/>
              <w:right w:val="single" w:sz="6" w:space="0" w:color="auto"/>
            </w:tcBorders>
          </w:tcPr>
          <w:p w14:paraId="164481BC"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Protected optical radiation “op pr”</w:t>
            </w:r>
          </w:p>
        </w:tc>
      </w:tr>
      <w:tr w:rsidR="00A84CA8" w:rsidRPr="00253612" w14:paraId="512588C8"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5988399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K.3.1</w:t>
            </w:r>
          </w:p>
        </w:tc>
        <w:tc>
          <w:tcPr>
            <w:tcW w:w="2783" w:type="dxa"/>
            <w:tcBorders>
              <w:top w:val="single" w:sz="6" w:space="0" w:color="auto"/>
              <w:left w:val="single" w:sz="6" w:space="0" w:color="auto"/>
              <w:bottom w:val="single" w:sz="6" w:space="0" w:color="auto"/>
              <w:right w:val="single" w:sz="6" w:space="0" w:color="auto"/>
            </w:tcBorders>
          </w:tcPr>
          <w:p w14:paraId="5A153CC7"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General</w:t>
            </w:r>
          </w:p>
        </w:tc>
        <w:tc>
          <w:tcPr>
            <w:tcW w:w="4417" w:type="dxa"/>
            <w:tcBorders>
              <w:top w:val="single" w:sz="6" w:space="0" w:color="auto"/>
              <w:left w:val="single" w:sz="6" w:space="0" w:color="auto"/>
              <w:bottom w:val="single" w:sz="6" w:space="0" w:color="auto"/>
              <w:right w:val="single" w:sz="6" w:space="0" w:color="auto"/>
            </w:tcBorders>
          </w:tcPr>
          <w:p w14:paraId="7BC9749B"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7A8B6819" w14:textId="77777777" w:rsidR="00A84CA8" w:rsidRPr="00253612" w:rsidRDefault="00A84CA8" w:rsidP="007E7F5D">
            <w:pPr>
              <w:spacing w:before="50" w:after="50"/>
              <w:rPr>
                <w:rFonts w:ascii="Arial" w:hAnsi="Arial" w:cs="Arial"/>
              </w:rPr>
            </w:pPr>
          </w:p>
        </w:tc>
      </w:tr>
      <w:tr w:rsidR="00A84CA8" w:rsidRPr="00253612" w14:paraId="37AFE116"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27FD4AA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K.3.2</w:t>
            </w:r>
          </w:p>
        </w:tc>
        <w:tc>
          <w:tcPr>
            <w:tcW w:w="2783" w:type="dxa"/>
            <w:tcBorders>
              <w:top w:val="single" w:sz="6" w:space="0" w:color="auto"/>
              <w:left w:val="single" w:sz="6" w:space="0" w:color="auto"/>
              <w:bottom w:val="single" w:sz="6" w:space="0" w:color="auto"/>
              <w:right w:val="single" w:sz="6" w:space="0" w:color="auto"/>
            </w:tcBorders>
          </w:tcPr>
          <w:p w14:paraId="3B26CFE0"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Radiation inside enclosures</w:t>
            </w:r>
          </w:p>
        </w:tc>
        <w:tc>
          <w:tcPr>
            <w:tcW w:w="4417" w:type="dxa"/>
            <w:tcBorders>
              <w:top w:val="single" w:sz="6" w:space="0" w:color="auto"/>
              <w:left w:val="single" w:sz="6" w:space="0" w:color="auto"/>
              <w:bottom w:val="single" w:sz="6" w:space="0" w:color="auto"/>
              <w:right w:val="single" w:sz="6" w:space="0" w:color="auto"/>
            </w:tcBorders>
          </w:tcPr>
          <w:p w14:paraId="5B0195F8" w14:textId="77777777" w:rsidR="00A84CA8" w:rsidRPr="00253612" w:rsidRDefault="00A84CA8" w:rsidP="007E7F5D">
            <w:pPr>
              <w:spacing w:before="50" w:after="50"/>
              <w:jc w:val="center"/>
              <w:rPr>
                <w:rFonts w:ascii="Arial" w:hAnsi="Arial" w:cs="Arial"/>
              </w:rPr>
            </w:pPr>
          </w:p>
        </w:tc>
        <w:tc>
          <w:tcPr>
            <w:tcW w:w="1425" w:type="dxa"/>
            <w:tcBorders>
              <w:top w:val="single" w:sz="6" w:space="0" w:color="auto"/>
              <w:left w:val="single" w:sz="6" w:space="0" w:color="auto"/>
              <w:bottom w:val="single" w:sz="6" w:space="0" w:color="auto"/>
              <w:right w:val="single" w:sz="6" w:space="0" w:color="auto"/>
            </w:tcBorders>
          </w:tcPr>
          <w:p w14:paraId="66E343E0" w14:textId="77777777" w:rsidR="00A84CA8" w:rsidRPr="00253612" w:rsidRDefault="00A84CA8" w:rsidP="007E7F5D">
            <w:pPr>
              <w:spacing w:before="50" w:after="50"/>
              <w:rPr>
                <w:rFonts w:ascii="Arial" w:hAnsi="Arial" w:cs="Arial"/>
              </w:rPr>
            </w:pPr>
          </w:p>
        </w:tc>
      </w:tr>
      <w:tr w:rsidR="00A84CA8" w:rsidRPr="00A84CA8" w14:paraId="68EF3D44"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715AD45E"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K.4</w:t>
            </w:r>
          </w:p>
        </w:tc>
        <w:tc>
          <w:tcPr>
            <w:tcW w:w="2783" w:type="dxa"/>
            <w:tcBorders>
              <w:top w:val="single" w:sz="6" w:space="0" w:color="auto"/>
              <w:left w:val="single" w:sz="6" w:space="0" w:color="auto"/>
              <w:bottom w:val="single" w:sz="6" w:space="0" w:color="auto"/>
              <w:right w:val="single" w:sz="6" w:space="0" w:color="auto"/>
            </w:tcBorders>
          </w:tcPr>
          <w:p w14:paraId="44921003" w14:textId="77777777" w:rsidR="00A84CA8" w:rsidRPr="00253612" w:rsidRDefault="00A84CA8" w:rsidP="007E7F5D">
            <w:pPr>
              <w:spacing w:before="50" w:after="50"/>
              <w:rPr>
                <w:rFonts w:ascii="Arial" w:hAnsi="Arial" w:cs="Arial"/>
                <w:bCs/>
                <w:lang w:val="en-US"/>
              </w:rPr>
            </w:pPr>
            <w:r w:rsidRPr="00253612">
              <w:rPr>
                <w:rFonts w:ascii="Arial" w:hAnsi="Arial" w:cs="Arial"/>
                <w:bCs/>
                <w:lang w:val="en-US"/>
              </w:rPr>
              <w:t>Optical radiation interlocked with optical breakage “op sh”</w:t>
            </w:r>
          </w:p>
        </w:tc>
        <w:tc>
          <w:tcPr>
            <w:tcW w:w="4417" w:type="dxa"/>
            <w:tcBorders>
              <w:top w:val="single" w:sz="6" w:space="0" w:color="auto"/>
              <w:left w:val="single" w:sz="6" w:space="0" w:color="auto"/>
              <w:bottom w:val="single" w:sz="6" w:space="0" w:color="auto"/>
              <w:right w:val="single" w:sz="6" w:space="0" w:color="auto"/>
            </w:tcBorders>
          </w:tcPr>
          <w:p w14:paraId="327D124A"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3337A80" w14:textId="77777777" w:rsidR="00A84CA8" w:rsidRPr="00A84CA8" w:rsidRDefault="00A84CA8" w:rsidP="007E7F5D">
            <w:pPr>
              <w:spacing w:before="50" w:after="50"/>
              <w:rPr>
                <w:rFonts w:ascii="Arial" w:hAnsi="Arial" w:cs="Arial"/>
                <w:lang w:val="en-US"/>
              </w:rPr>
            </w:pPr>
          </w:p>
        </w:tc>
      </w:tr>
      <w:tr w:rsidR="00A84CA8" w:rsidRPr="00A84CA8" w14:paraId="00F3424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bottom w:val="single" w:sz="6" w:space="0" w:color="auto"/>
            </w:tcBorders>
          </w:tcPr>
          <w:p w14:paraId="3D0E3F75" w14:textId="77777777" w:rsidR="00A84CA8" w:rsidRPr="00253612" w:rsidRDefault="00A84CA8" w:rsidP="007E7F5D">
            <w:pPr>
              <w:spacing w:before="50" w:after="50"/>
              <w:rPr>
                <w:rFonts w:ascii="Arial" w:hAnsi="Arial" w:cs="Arial"/>
                <w:bCs/>
                <w:lang w:val="en-US"/>
              </w:rPr>
            </w:pPr>
          </w:p>
        </w:tc>
        <w:tc>
          <w:tcPr>
            <w:tcW w:w="2783" w:type="dxa"/>
            <w:tcBorders>
              <w:top w:val="single" w:sz="6" w:space="0" w:color="auto"/>
              <w:bottom w:val="single" w:sz="6" w:space="0" w:color="auto"/>
            </w:tcBorders>
          </w:tcPr>
          <w:p w14:paraId="66A54F9B" w14:textId="77777777" w:rsidR="00A84CA8" w:rsidRPr="00253612" w:rsidRDefault="00A84CA8"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6EEBE0EC" w14:textId="77777777" w:rsidR="00A84CA8" w:rsidRPr="00A84CA8" w:rsidRDefault="00A84CA8"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6A20A1FC" w14:textId="77777777" w:rsidR="00A84CA8" w:rsidRPr="00A84CA8" w:rsidRDefault="00A84CA8" w:rsidP="007E7F5D">
            <w:pPr>
              <w:spacing w:before="50" w:after="50"/>
              <w:rPr>
                <w:rFonts w:ascii="Arial" w:hAnsi="Arial" w:cs="Arial"/>
                <w:lang w:val="en-US"/>
              </w:rPr>
            </w:pPr>
          </w:p>
        </w:tc>
      </w:tr>
      <w:tr w:rsidR="00A84CA8" w:rsidRPr="00A84CA8" w14:paraId="44437AF0"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0F4154D7" w14:textId="77777777" w:rsidR="00A84CA8" w:rsidRPr="00253612" w:rsidRDefault="00A84CA8" w:rsidP="007E7F5D">
            <w:pPr>
              <w:spacing w:before="50"/>
              <w:rPr>
                <w:rFonts w:ascii="Arial" w:hAnsi="Arial" w:cs="Arial"/>
              </w:rPr>
            </w:pPr>
            <w:r w:rsidRPr="00253612">
              <w:rPr>
                <w:rFonts w:ascii="Arial" w:hAnsi="Arial" w:cs="Arial"/>
              </w:rPr>
              <w:t>Annex L</w:t>
            </w:r>
          </w:p>
          <w:p w14:paraId="58606970" w14:textId="77777777" w:rsidR="00A84CA8" w:rsidRPr="00253612" w:rsidRDefault="00A84CA8" w:rsidP="007E7F5D">
            <w:pPr>
              <w:spacing w:after="50"/>
              <w:rPr>
                <w:rFonts w:ascii="Arial" w:hAnsi="Arial" w:cs="Arial"/>
                <w:bCs/>
                <w:lang w:val="en-US"/>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05B9CEE9" w14:textId="77777777" w:rsidR="00A84CA8" w:rsidRPr="00A84CA8" w:rsidRDefault="00A84CA8" w:rsidP="007E7F5D">
            <w:pPr>
              <w:spacing w:before="50" w:after="50"/>
              <w:rPr>
                <w:rFonts w:ascii="Arial" w:hAnsi="Arial" w:cs="Arial"/>
                <w:lang w:val="en-US"/>
              </w:rPr>
            </w:pPr>
            <w:r w:rsidRPr="00253612">
              <w:rPr>
                <w:rFonts w:ascii="Arial" w:hAnsi="Arial" w:cs="Arial"/>
                <w:bCs/>
                <w:lang w:val="en-US"/>
              </w:rPr>
              <w:t>Examples of dust layers of excessive thickness</w:t>
            </w:r>
          </w:p>
        </w:tc>
      </w:tr>
      <w:tr w:rsidR="00A84CA8" w:rsidRPr="00A84CA8" w14:paraId="2CAE4044" w14:textId="77777777" w:rsidTr="007E7F5D">
        <w:tblPrEx>
          <w:tblCellMar>
            <w:top w:w="0" w:type="dxa"/>
            <w:bottom w:w="0" w:type="dxa"/>
          </w:tblCellMar>
        </w:tblPrEx>
        <w:trPr>
          <w:gridAfter w:val="1"/>
          <w:wAfter w:w="44" w:type="dxa"/>
          <w:cantSplit/>
          <w:jc w:val="center"/>
        </w:trPr>
        <w:tc>
          <w:tcPr>
            <w:tcW w:w="10036" w:type="dxa"/>
            <w:gridSpan w:val="5"/>
            <w:tcBorders>
              <w:top w:val="single" w:sz="6" w:space="0" w:color="auto"/>
              <w:bottom w:val="single" w:sz="6" w:space="0" w:color="auto"/>
            </w:tcBorders>
          </w:tcPr>
          <w:p w14:paraId="6BD02F2A" w14:textId="77777777" w:rsidR="00A84CA8" w:rsidRPr="00A84CA8" w:rsidRDefault="00A84CA8" w:rsidP="007E7F5D">
            <w:pPr>
              <w:spacing w:before="50" w:after="50"/>
              <w:rPr>
                <w:rFonts w:ascii="Arial" w:hAnsi="Arial" w:cs="Arial"/>
                <w:lang w:val="en-US"/>
              </w:rPr>
            </w:pPr>
          </w:p>
        </w:tc>
      </w:tr>
      <w:tr w:rsidR="00A84CA8" w:rsidRPr="00253612" w14:paraId="6D3DDD53" w14:textId="77777777" w:rsidTr="007E7F5D">
        <w:tblPrEx>
          <w:tblCellMar>
            <w:top w:w="0" w:type="dxa"/>
            <w:bottom w:w="0" w:type="dxa"/>
          </w:tblCellMar>
        </w:tblPrEx>
        <w:trPr>
          <w:gridAfter w:val="1"/>
          <w:wAfter w:w="44" w:type="dxa"/>
          <w:cantSplit/>
          <w:jc w:val="center"/>
        </w:trPr>
        <w:tc>
          <w:tcPr>
            <w:tcW w:w="1411" w:type="dxa"/>
            <w:gridSpan w:val="2"/>
            <w:tcBorders>
              <w:top w:val="single" w:sz="6" w:space="0" w:color="auto"/>
              <w:left w:val="single" w:sz="6" w:space="0" w:color="auto"/>
              <w:bottom w:val="single" w:sz="6" w:space="0" w:color="auto"/>
              <w:right w:val="single" w:sz="6" w:space="0" w:color="auto"/>
            </w:tcBorders>
          </w:tcPr>
          <w:p w14:paraId="33E43AA9" w14:textId="77777777" w:rsidR="00A84CA8" w:rsidRPr="00253612" w:rsidRDefault="00A84CA8" w:rsidP="007E7F5D">
            <w:pPr>
              <w:spacing w:before="50"/>
              <w:rPr>
                <w:rFonts w:ascii="Arial" w:hAnsi="Arial" w:cs="Arial"/>
              </w:rPr>
            </w:pPr>
            <w:r w:rsidRPr="00253612">
              <w:rPr>
                <w:rFonts w:ascii="Arial" w:hAnsi="Arial" w:cs="Arial"/>
              </w:rPr>
              <w:t>Annex M</w:t>
            </w:r>
          </w:p>
          <w:p w14:paraId="55AB2396" w14:textId="77777777" w:rsidR="00A84CA8" w:rsidRPr="00253612" w:rsidRDefault="00A84CA8" w:rsidP="007E7F5D">
            <w:pPr>
              <w:spacing w:after="50"/>
              <w:rPr>
                <w:rFonts w:ascii="Arial" w:hAnsi="Arial" w:cs="Arial"/>
                <w:bCs/>
                <w:lang w:val="en-US"/>
              </w:rPr>
            </w:pPr>
            <w:r w:rsidRPr="00253612">
              <w:rPr>
                <w:rFonts w:ascii="Arial" w:hAnsi="Arial" w:cs="Arial"/>
              </w:rPr>
              <w:t>(informative)</w:t>
            </w:r>
          </w:p>
        </w:tc>
        <w:tc>
          <w:tcPr>
            <w:tcW w:w="8625" w:type="dxa"/>
            <w:gridSpan w:val="3"/>
            <w:tcBorders>
              <w:top w:val="single" w:sz="6" w:space="0" w:color="auto"/>
              <w:left w:val="single" w:sz="6" w:space="0" w:color="auto"/>
              <w:bottom w:val="single" w:sz="6" w:space="0" w:color="auto"/>
              <w:right w:val="single" w:sz="6" w:space="0" w:color="auto"/>
            </w:tcBorders>
          </w:tcPr>
          <w:p w14:paraId="21810231" w14:textId="77777777" w:rsidR="00A84CA8" w:rsidRPr="00253612" w:rsidRDefault="00A84CA8" w:rsidP="007E7F5D">
            <w:pPr>
              <w:spacing w:before="50" w:after="50"/>
              <w:rPr>
                <w:rFonts w:ascii="Arial" w:hAnsi="Arial" w:cs="Arial"/>
              </w:rPr>
            </w:pPr>
            <w:r w:rsidRPr="00253612">
              <w:rPr>
                <w:rFonts w:ascii="Arial" w:hAnsi="Arial" w:cs="Arial"/>
                <w:bCs/>
                <w:lang w:val="en-US"/>
              </w:rPr>
              <w:t>Hybrid mixtures</w:t>
            </w:r>
          </w:p>
        </w:tc>
      </w:tr>
    </w:tbl>
    <w:p w14:paraId="137BF0EF" w14:textId="77777777" w:rsidR="00A84CA8" w:rsidRDefault="00A84CA8" w:rsidP="00A84CA8">
      <w:pPr>
        <w:rPr>
          <w:lang w:val="en-US"/>
        </w:rPr>
      </w:pPr>
    </w:p>
    <w:p w14:paraId="0BAA6154" w14:textId="77777777" w:rsidR="00A84CA8" w:rsidRDefault="00A84CA8" w:rsidP="00A84CA8">
      <w:pPr>
        <w:rPr>
          <w:lang w:val="en-US"/>
        </w:rPr>
      </w:pPr>
    </w:p>
    <w:p w14:paraId="2EC2D6DF" w14:textId="77777777" w:rsidR="00782321" w:rsidRDefault="00782321" w:rsidP="00A84CA8">
      <w:pPr>
        <w:rPr>
          <w:lang w:val="en-US"/>
        </w:rPr>
      </w:pPr>
    </w:p>
    <w:p w14:paraId="11DB5912" w14:textId="77777777" w:rsidR="00782321" w:rsidRDefault="00782321" w:rsidP="00A84CA8">
      <w:pPr>
        <w:rPr>
          <w:lang w:val="en-US"/>
        </w:rPr>
      </w:pPr>
    </w:p>
    <w:p w14:paraId="14A6466A" w14:textId="77777777" w:rsidR="00782321" w:rsidRDefault="00782321" w:rsidP="00A84CA8">
      <w:pPr>
        <w:rPr>
          <w:lang w:val="en-US"/>
        </w:rPr>
      </w:pPr>
    </w:p>
    <w:p w14:paraId="660A3F6A" w14:textId="77777777" w:rsidR="00782321" w:rsidRDefault="00782321" w:rsidP="00A84CA8">
      <w:pPr>
        <w:rPr>
          <w:lang w:val="en-US"/>
        </w:rPr>
      </w:pPr>
    </w:p>
    <w:p w14:paraId="6A093398" w14:textId="77777777" w:rsidR="00782321" w:rsidRDefault="00782321" w:rsidP="00A84CA8">
      <w:pPr>
        <w:rPr>
          <w:lang w:val="en-US"/>
        </w:rPr>
      </w:pPr>
    </w:p>
    <w:p w14:paraId="5CE8950A" w14:textId="77777777" w:rsidR="00782321" w:rsidRDefault="00782321" w:rsidP="00A84CA8">
      <w:pPr>
        <w:rPr>
          <w:lang w:val="en-US"/>
        </w:rPr>
      </w:pPr>
    </w:p>
    <w:p w14:paraId="64460455" w14:textId="77777777" w:rsidR="00782321" w:rsidRDefault="00782321" w:rsidP="00A84CA8">
      <w:pPr>
        <w:rPr>
          <w:lang w:val="en-US"/>
        </w:rPr>
      </w:pPr>
    </w:p>
    <w:p w14:paraId="2CE649FE" w14:textId="77777777" w:rsidR="00782321" w:rsidRDefault="00782321" w:rsidP="00A84CA8">
      <w:pPr>
        <w:rPr>
          <w:lang w:val="en-US"/>
        </w:rPr>
      </w:pPr>
    </w:p>
    <w:p w14:paraId="45628FD4" w14:textId="77777777" w:rsidR="00782321" w:rsidRDefault="00782321" w:rsidP="00A84CA8">
      <w:pPr>
        <w:rPr>
          <w:lang w:val="en-US"/>
        </w:rPr>
      </w:pPr>
    </w:p>
    <w:p w14:paraId="0B6CF1F9" w14:textId="77777777" w:rsidR="00782321" w:rsidRDefault="00782321" w:rsidP="00A84CA8">
      <w:pPr>
        <w:rPr>
          <w:lang w:val="en-US"/>
        </w:rPr>
      </w:pPr>
    </w:p>
    <w:p w14:paraId="72D35BFC" w14:textId="77777777" w:rsidR="00782321" w:rsidRPr="00782321" w:rsidRDefault="00782321" w:rsidP="00782321">
      <w:pPr>
        <w:spacing w:before="50" w:after="50"/>
        <w:rPr>
          <w:rFonts w:ascii="Arial" w:hAnsi="Arial" w:cs="Arial"/>
          <w:b/>
          <w:bCs/>
          <w:lang w:val="en-US"/>
        </w:rPr>
      </w:pPr>
      <w:r w:rsidRPr="00782321">
        <w:rPr>
          <w:rFonts w:ascii="Arial" w:hAnsi="Arial" w:cs="Arial"/>
          <w:b/>
          <w:bCs/>
          <w:lang w:val="en-US"/>
        </w:rPr>
        <w:t>APPENDIX A: Additional Normative requirements from IECEx ExTAG DS 2015/001A</w:t>
      </w:r>
    </w:p>
    <w:p w14:paraId="317CB89A" w14:textId="77777777" w:rsidR="00782321" w:rsidRPr="00782321" w:rsidRDefault="00782321" w:rsidP="00782321">
      <w:pPr>
        <w:spacing w:before="50" w:after="50"/>
        <w:rPr>
          <w:lang w:val="en-US"/>
        </w:rPr>
      </w:pPr>
    </w:p>
    <w:tbl>
      <w:tblPr>
        <w:tblW w:w="10080" w:type="dxa"/>
        <w:jc w:val="center"/>
        <w:tblLayout w:type="fixed"/>
        <w:tblCellMar>
          <w:left w:w="72" w:type="dxa"/>
          <w:right w:w="72" w:type="dxa"/>
        </w:tblCellMar>
        <w:tblLook w:val="0000" w:firstRow="0" w:lastRow="0" w:firstColumn="0" w:lastColumn="0" w:noHBand="0" w:noVBand="0"/>
      </w:tblPr>
      <w:tblGrid>
        <w:gridCol w:w="43"/>
        <w:gridCol w:w="1368"/>
        <w:gridCol w:w="2783"/>
        <w:gridCol w:w="4417"/>
        <w:gridCol w:w="1425"/>
        <w:gridCol w:w="44"/>
      </w:tblGrid>
      <w:tr w:rsidR="00782321" w:rsidRPr="00253612" w14:paraId="7FB52985" w14:textId="77777777" w:rsidTr="007E7F5D">
        <w:tblPrEx>
          <w:tblCellMar>
            <w:top w:w="0" w:type="dxa"/>
            <w:bottom w:w="0" w:type="dxa"/>
          </w:tblCellMar>
        </w:tblPrEx>
        <w:trPr>
          <w:gridBefore w:val="1"/>
          <w:wBefore w:w="43" w:type="dxa"/>
          <w:tblHeader/>
          <w:jc w:val="center"/>
        </w:trPr>
        <w:tc>
          <w:tcPr>
            <w:tcW w:w="10037" w:type="dxa"/>
            <w:gridSpan w:val="5"/>
            <w:tcBorders>
              <w:top w:val="single" w:sz="6" w:space="0" w:color="auto"/>
              <w:left w:val="single" w:sz="6" w:space="0" w:color="auto"/>
              <w:bottom w:val="single" w:sz="6" w:space="0" w:color="auto"/>
              <w:right w:val="single" w:sz="6" w:space="0" w:color="auto"/>
            </w:tcBorders>
          </w:tcPr>
          <w:p w14:paraId="18C2AEB6" w14:textId="77777777" w:rsidR="00782321" w:rsidRPr="00253612" w:rsidRDefault="00782321" w:rsidP="007E7F5D">
            <w:pPr>
              <w:spacing w:before="50" w:after="50"/>
              <w:jc w:val="center"/>
              <w:rPr>
                <w:rFonts w:ascii="Arial" w:hAnsi="Arial" w:cs="Arial"/>
              </w:rPr>
            </w:pPr>
            <w:r w:rsidRPr="00782321">
              <w:rPr>
                <w:rFonts w:ascii="Arial" w:hAnsi="Arial" w:cs="Arial"/>
                <w:lang w:val="en-US"/>
              </w:rPr>
              <w:br w:type="page"/>
            </w:r>
            <w:r w:rsidRPr="00782321">
              <w:rPr>
                <w:rFonts w:ascii="Arial" w:hAnsi="Arial" w:cs="Arial"/>
                <w:lang w:val="en-US"/>
              </w:rPr>
              <w:br w:type="page"/>
            </w:r>
            <w:r w:rsidRPr="00782321">
              <w:rPr>
                <w:rFonts w:ascii="Arial" w:hAnsi="Arial" w:cs="Arial"/>
                <w:lang w:val="en-US"/>
              </w:rPr>
              <w:br w:type="page"/>
            </w:r>
            <w:r w:rsidRPr="00782321">
              <w:rPr>
                <w:rFonts w:ascii="Arial" w:hAnsi="Arial" w:cs="Arial"/>
                <w:lang w:val="en-US"/>
              </w:rPr>
              <w:br w:type="page"/>
            </w:r>
            <w:r>
              <w:rPr>
                <w:rFonts w:ascii="Arial" w:hAnsi="Arial" w:cs="Arial"/>
              </w:rPr>
              <w:t>IECEx ExTAG DS 2015/001A</w:t>
            </w:r>
          </w:p>
        </w:tc>
      </w:tr>
      <w:tr w:rsidR="00782321" w:rsidRPr="00253612" w14:paraId="334DC981" w14:textId="77777777" w:rsidTr="007E7F5D">
        <w:tblPrEx>
          <w:tblCellMar>
            <w:top w:w="0" w:type="dxa"/>
            <w:bottom w:w="0" w:type="dxa"/>
          </w:tblCellMar>
        </w:tblPrEx>
        <w:trPr>
          <w:gridAfter w:val="1"/>
          <w:wAfter w:w="44" w:type="dxa"/>
          <w:tblHeader/>
          <w:jc w:val="center"/>
        </w:trPr>
        <w:tc>
          <w:tcPr>
            <w:tcW w:w="1411" w:type="dxa"/>
            <w:gridSpan w:val="2"/>
            <w:tcBorders>
              <w:top w:val="single" w:sz="6" w:space="0" w:color="auto"/>
              <w:left w:val="single" w:sz="6" w:space="0" w:color="auto"/>
              <w:bottom w:val="single" w:sz="6" w:space="0" w:color="auto"/>
              <w:right w:val="single" w:sz="6" w:space="0" w:color="auto"/>
            </w:tcBorders>
          </w:tcPr>
          <w:p w14:paraId="6406D65D" w14:textId="77777777" w:rsidR="00782321" w:rsidRPr="00253612" w:rsidRDefault="00782321" w:rsidP="007E7F5D">
            <w:pPr>
              <w:pStyle w:val="Sidfot"/>
              <w:tabs>
                <w:tab w:val="clear" w:pos="4819"/>
                <w:tab w:val="clear" w:pos="9071"/>
              </w:tabs>
              <w:spacing w:before="50" w:after="50"/>
              <w:rPr>
                <w:rFonts w:cs="Arial"/>
                <w:lang w:val="en-GB"/>
              </w:rPr>
            </w:pPr>
            <w:r>
              <w:rPr>
                <w:rFonts w:cs="Arial"/>
                <w:lang w:val="en-GB"/>
              </w:rPr>
              <w:t>Number</w:t>
            </w:r>
          </w:p>
        </w:tc>
        <w:tc>
          <w:tcPr>
            <w:tcW w:w="2783" w:type="dxa"/>
            <w:tcBorders>
              <w:top w:val="single" w:sz="6" w:space="0" w:color="auto"/>
              <w:left w:val="single" w:sz="6" w:space="0" w:color="auto"/>
              <w:bottom w:val="single" w:sz="6" w:space="0" w:color="auto"/>
              <w:right w:val="single" w:sz="6" w:space="0" w:color="auto"/>
            </w:tcBorders>
          </w:tcPr>
          <w:p w14:paraId="755AA225" w14:textId="77777777" w:rsidR="00782321" w:rsidRPr="00253612" w:rsidRDefault="00782321" w:rsidP="007E7F5D">
            <w:pPr>
              <w:pStyle w:val="Sidfot"/>
              <w:tabs>
                <w:tab w:val="clear" w:pos="4819"/>
                <w:tab w:val="clear" w:pos="9071"/>
              </w:tabs>
              <w:spacing w:before="50" w:after="50"/>
              <w:rPr>
                <w:rFonts w:cs="Arial"/>
                <w:lang w:val="en-GB"/>
              </w:rPr>
            </w:pPr>
            <w:r w:rsidRPr="00253612">
              <w:rPr>
                <w:rFonts w:cs="Arial"/>
                <w:lang w:val="en-GB"/>
              </w:rPr>
              <w:t xml:space="preserve">Requirement – Test </w:t>
            </w:r>
          </w:p>
        </w:tc>
        <w:tc>
          <w:tcPr>
            <w:tcW w:w="4417" w:type="dxa"/>
            <w:tcBorders>
              <w:top w:val="single" w:sz="6" w:space="0" w:color="auto"/>
              <w:left w:val="single" w:sz="6" w:space="0" w:color="auto"/>
              <w:bottom w:val="single" w:sz="6" w:space="0" w:color="auto"/>
              <w:right w:val="single" w:sz="6" w:space="0" w:color="auto"/>
            </w:tcBorders>
          </w:tcPr>
          <w:p w14:paraId="310B6904" w14:textId="77777777" w:rsidR="00782321" w:rsidRPr="00253612" w:rsidRDefault="00782321" w:rsidP="007E7F5D">
            <w:pPr>
              <w:pStyle w:val="Sidfot"/>
              <w:tabs>
                <w:tab w:val="clear" w:pos="4819"/>
                <w:tab w:val="clear" w:pos="9071"/>
              </w:tabs>
              <w:spacing w:before="50" w:after="50"/>
              <w:rPr>
                <w:rFonts w:cs="Arial"/>
                <w:lang w:val="en-GB"/>
              </w:rPr>
            </w:pPr>
            <w:r w:rsidRPr="00253612">
              <w:rPr>
                <w:rFonts w:cs="Arial"/>
                <w:lang w:val="en-GB"/>
              </w:rPr>
              <w:t xml:space="preserve">Result – Remark </w:t>
            </w:r>
          </w:p>
        </w:tc>
        <w:tc>
          <w:tcPr>
            <w:tcW w:w="1425" w:type="dxa"/>
            <w:tcBorders>
              <w:top w:val="single" w:sz="6" w:space="0" w:color="auto"/>
              <w:left w:val="single" w:sz="6" w:space="0" w:color="auto"/>
              <w:bottom w:val="single" w:sz="6" w:space="0" w:color="auto"/>
              <w:right w:val="single" w:sz="6" w:space="0" w:color="auto"/>
            </w:tcBorders>
          </w:tcPr>
          <w:p w14:paraId="1DC896CC" w14:textId="77777777" w:rsidR="00782321" w:rsidRPr="00253612" w:rsidRDefault="00782321" w:rsidP="007E7F5D">
            <w:pPr>
              <w:pStyle w:val="Sidfot"/>
              <w:spacing w:before="50" w:after="50"/>
              <w:rPr>
                <w:rFonts w:cs="Arial"/>
                <w:lang w:val="en-GB"/>
              </w:rPr>
            </w:pPr>
            <w:r w:rsidRPr="00253612">
              <w:rPr>
                <w:rFonts w:cs="Arial"/>
                <w:lang w:val="en-GB"/>
              </w:rPr>
              <w:t>Verdict</w:t>
            </w:r>
          </w:p>
        </w:tc>
      </w:tr>
      <w:tr w:rsidR="00782321" w:rsidRPr="00253612" w14:paraId="69ED8902" w14:textId="77777777" w:rsidTr="007E7F5D">
        <w:tblPrEx>
          <w:tblCellMar>
            <w:top w:w="0" w:type="dxa"/>
            <w:bottom w:w="0" w:type="dxa"/>
          </w:tblCellMar>
        </w:tblPrEx>
        <w:trPr>
          <w:gridAfter w:val="1"/>
          <w:wAfter w:w="44" w:type="dxa"/>
          <w:tblHeader/>
          <w:jc w:val="center"/>
        </w:trPr>
        <w:tc>
          <w:tcPr>
            <w:tcW w:w="10036" w:type="dxa"/>
            <w:gridSpan w:val="5"/>
            <w:tcBorders>
              <w:top w:val="single" w:sz="6" w:space="0" w:color="auto"/>
              <w:bottom w:val="single" w:sz="6" w:space="0" w:color="auto"/>
            </w:tcBorders>
          </w:tcPr>
          <w:p w14:paraId="4A3838F2" w14:textId="77777777" w:rsidR="00782321" w:rsidRPr="00253612" w:rsidRDefault="00782321" w:rsidP="007E7F5D">
            <w:pPr>
              <w:pStyle w:val="Header"/>
              <w:spacing w:before="50" w:after="50"/>
              <w:rPr>
                <w:rFonts w:ascii="Arial" w:hAnsi="Arial" w:cs="Arial"/>
                <w:lang w:val="en-GB"/>
              </w:rPr>
            </w:pPr>
          </w:p>
        </w:tc>
      </w:tr>
      <w:tr w:rsidR="00782321" w:rsidRPr="00782321" w14:paraId="0982DFA4" w14:textId="77777777" w:rsidTr="007E7F5D">
        <w:tblPrEx>
          <w:tblCellMar>
            <w:top w:w="0" w:type="dxa"/>
            <w:bottom w:w="0" w:type="dxa"/>
          </w:tblCellMar>
        </w:tblPrEx>
        <w:trPr>
          <w:gridAfter w:val="1"/>
          <w:wAfter w:w="44" w:type="dxa"/>
          <w:jc w:val="center"/>
        </w:trPr>
        <w:tc>
          <w:tcPr>
            <w:tcW w:w="1411" w:type="dxa"/>
            <w:gridSpan w:val="2"/>
            <w:vMerge w:val="restart"/>
            <w:tcBorders>
              <w:top w:val="single" w:sz="6" w:space="0" w:color="auto"/>
              <w:left w:val="single" w:sz="6" w:space="0" w:color="auto"/>
              <w:right w:val="single" w:sz="6" w:space="0" w:color="auto"/>
            </w:tcBorders>
          </w:tcPr>
          <w:p w14:paraId="58ADFD8C" w14:textId="77777777" w:rsidR="00782321" w:rsidRPr="00253612" w:rsidRDefault="00782321" w:rsidP="007E7F5D">
            <w:pPr>
              <w:spacing w:before="50" w:after="50"/>
              <w:rPr>
                <w:rFonts w:ascii="Arial" w:hAnsi="Arial" w:cs="Arial"/>
              </w:rPr>
            </w:pPr>
            <w:r w:rsidRPr="00CB764A">
              <w:rPr>
                <w:rFonts w:ascii="Arial" w:hAnsi="Arial" w:cs="Arial"/>
              </w:rPr>
              <w:t>Req. No. 1</w:t>
            </w:r>
          </w:p>
        </w:tc>
        <w:tc>
          <w:tcPr>
            <w:tcW w:w="2783" w:type="dxa"/>
            <w:tcBorders>
              <w:top w:val="single" w:sz="6" w:space="0" w:color="auto"/>
              <w:left w:val="single" w:sz="6" w:space="0" w:color="auto"/>
              <w:bottom w:val="single" w:sz="6" w:space="0" w:color="auto"/>
              <w:right w:val="single" w:sz="6" w:space="0" w:color="auto"/>
            </w:tcBorders>
          </w:tcPr>
          <w:p w14:paraId="25E4CC50" w14:textId="77777777" w:rsidR="00782321" w:rsidRPr="00CB764A" w:rsidRDefault="00782321" w:rsidP="007E7F5D">
            <w:pPr>
              <w:pStyle w:val="Sidfot"/>
              <w:tabs>
                <w:tab w:val="clear" w:pos="4819"/>
                <w:tab w:val="clear" w:pos="9071"/>
              </w:tabs>
              <w:spacing w:before="50" w:after="50"/>
              <w:rPr>
                <w:rFonts w:cs="Arial"/>
              </w:rPr>
            </w:pPr>
            <w:r w:rsidRPr="00CB764A">
              <w:rPr>
                <w:rFonts w:cs="Arial"/>
                <w:color w:val="000000"/>
              </w:rPr>
              <w:t xml:space="preserve">An IECEx CoC is associated with equipment according to the IEC 60079 or ISO 80079 series of </w:t>
            </w:r>
            <w:r w:rsidRPr="00CB764A">
              <w:rPr>
                <w:rFonts w:cs="Arial"/>
              </w:rPr>
              <w:t xml:space="preserve">Standards. </w:t>
            </w:r>
          </w:p>
        </w:tc>
        <w:tc>
          <w:tcPr>
            <w:tcW w:w="4417" w:type="dxa"/>
            <w:tcBorders>
              <w:top w:val="single" w:sz="6" w:space="0" w:color="auto"/>
              <w:left w:val="single" w:sz="6" w:space="0" w:color="auto"/>
              <w:bottom w:val="single" w:sz="6" w:space="0" w:color="auto"/>
              <w:right w:val="single" w:sz="6" w:space="0" w:color="auto"/>
            </w:tcBorders>
          </w:tcPr>
          <w:p w14:paraId="557ED47B"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DAA4E18" w14:textId="77777777" w:rsidR="00782321" w:rsidRPr="00782321" w:rsidRDefault="00782321" w:rsidP="007E7F5D">
            <w:pPr>
              <w:spacing w:before="50" w:after="50"/>
              <w:rPr>
                <w:rFonts w:ascii="Arial" w:hAnsi="Arial" w:cs="Arial"/>
                <w:lang w:val="en-US"/>
              </w:rPr>
            </w:pPr>
          </w:p>
        </w:tc>
      </w:tr>
      <w:tr w:rsidR="00782321" w:rsidRPr="00782321" w14:paraId="5523AF98"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7CCA3FDC"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7600DE58" w14:textId="77777777" w:rsidR="00782321" w:rsidRPr="006F5F35" w:rsidRDefault="00782321" w:rsidP="007E7F5D">
            <w:pPr>
              <w:pStyle w:val="Sidfot"/>
              <w:tabs>
                <w:tab w:val="clear" w:pos="4819"/>
                <w:tab w:val="clear" w:pos="9071"/>
              </w:tabs>
              <w:spacing w:before="50" w:after="50"/>
              <w:rPr>
                <w:rFonts w:cs="Arial"/>
              </w:rPr>
            </w:pPr>
            <w:r w:rsidRPr="00CB764A">
              <w:rPr>
                <w:rFonts w:cs="Arial"/>
              </w:rPr>
              <w:t>If an item of equipment is out of the scope of the IEC 60079 series for electrical equipment or the ISO 80079 series for mechanical equipment an IECEx CoC cannot be issued.</w:t>
            </w:r>
          </w:p>
        </w:tc>
        <w:tc>
          <w:tcPr>
            <w:tcW w:w="4417" w:type="dxa"/>
            <w:tcBorders>
              <w:top w:val="single" w:sz="6" w:space="0" w:color="auto"/>
              <w:left w:val="single" w:sz="6" w:space="0" w:color="auto"/>
              <w:bottom w:val="single" w:sz="6" w:space="0" w:color="auto"/>
              <w:right w:val="single" w:sz="6" w:space="0" w:color="auto"/>
            </w:tcBorders>
          </w:tcPr>
          <w:p w14:paraId="1A5EC6E3"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100C21D" w14:textId="77777777" w:rsidR="00782321" w:rsidRPr="00782321" w:rsidRDefault="00782321" w:rsidP="007E7F5D">
            <w:pPr>
              <w:spacing w:before="50" w:after="50"/>
              <w:rPr>
                <w:rFonts w:ascii="Arial" w:hAnsi="Arial" w:cs="Arial"/>
                <w:lang w:val="en-US"/>
              </w:rPr>
            </w:pPr>
          </w:p>
        </w:tc>
      </w:tr>
      <w:tr w:rsidR="00782321" w:rsidRPr="00782321" w14:paraId="14664702"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bottom w:val="single" w:sz="6" w:space="0" w:color="auto"/>
              <w:right w:val="single" w:sz="6" w:space="0" w:color="auto"/>
            </w:tcBorders>
          </w:tcPr>
          <w:p w14:paraId="55144AFC"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068D8D8D" w14:textId="77777777" w:rsidR="00782321" w:rsidRPr="006F5F35" w:rsidRDefault="00782321" w:rsidP="007E7F5D">
            <w:pPr>
              <w:pStyle w:val="Sidfot"/>
              <w:tabs>
                <w:tab w:val="clear" w:pos="4819"/>
                <w:tab w:val="clear" w:pos="9071"/>
              </w:tabs>
              <w:spacing w:before="50" w:after="50"/>
              <w:rPr>
                <w:rFonts w:cs="Arial"/>
                <w:color w:val="000000"/>
              </w:rPr>
            </w:pPr>
            <w:r w:rsidRPr="00CB764A">
              <w:rPr>
                <w:rFonts w:cs="Arial"/>
              </w:rPr>
              <w:t>An IECEx CoC cannot be issued to show compliance with IEC 60079-14 alone. As a minimum, an IECEx CoC covering Equipment Assemblies</w:t>
            </w:r>
            <w:r w:rsidRPr="00CB764A">
              <w:rPr>
                <w:rFonts w:cs="Arial"/>
                <w:color w:val="000000"/>
              </w:rPr>
              <w:t xml:space="preserve"> must show compliance with the General Requirements Standard, IEC 60079-0, regarding assembly and interconnection of the items involved.</w:t>
            </w:r>
          </w:p>
        </w:tc>
        <w:tc>
          <w:tcPr>
            <w:tcW w:w="4417" w:type="dxa"/>
            <w:tcBorders>
              <w:top w:val="single" w:sz="6" w:space="0" w:color="auto"/>
              <w:left w:val="single" w:sz="6" w:space="0" w:color="auto"/>
              <w:bottom w:val="single" w:sz="6" w:space="0" w:color="auto"/>
              <w:right w:val="single" w:sz="6" w:space="0" w:color="auto"/>
            </w:tcBorders>
          </w:tcPr>
          <w:p w14:paraId="7F7C1231"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5D2D5F0" w14:textId="77777777" w:rsidR="00782321" w:rsidRPr="00782321" w:rsidRDefault="00782321" w:rsidP="007E7F5D">
            <w:pPr>
              <w:spacing w:before="50" w:after="50"/>
              <w:rPr>
                <w:rFonts w:ascii="Arial" w:hAnsi="Arial" w:cs="Arial"/>
                <w:lang w:val="en-US"/>
              </w:rPr>
            </w:pPr>
          </w:p>
        </w:tc>
      </w:tr>
      <w:tr w:rsidR="00782321" w:rsidRPr="00782321" w14:paraId="603DD0C1" w14:textId="77777777" w:rsidTr="007E7F5D">
        <w:tblPrEx>
          <w:tblCellMar>
            <w:top w:w="0" w:type="dxa"/>
            <w:bottom w:w="0" w:type="dxa"/>
          </w:tblCellMar>
        </w:tblPrEx>
        <w:trPr>
          <w:gridAfter w:val="1"/>
          <w:wAfter w:w="44" w:type="dxa"/>
          <w:jc w:val="center"/>
        </w:trPr>
        <w:tc>
          <w:tcPr>
            <w:tcW w:w="10036" w:type="dxa"/>
            <w:gridSpan w:val="5"/>
            <w:tcBorders>
              <w:top w:val="single" w:sz="6" w:space="0" w:color="auto"/>
              <w:bottom w:val="single" w:sz="6" w:space="0" w:color="auto"/>
            </w:tcBorders>
          </w:tcPr>
          <w:p w14:paraId="32BEE401" w14:textId="77777777" w:rsidR="00782321" w:rsidRPr="00782321" w:rsidRDefault="00782321" w:rsidP="007E7F5D">
            <w:pPr>
              <w:spacing w:before="50" w:after="50"/>
              <w:rPr>
                <w:rFonts w:ascii="Arial" w:hAnsi="Arial" w:cs="Arial"/>
                <w:lang w:val="en-US"/>
              </w:rPr>
            </w:pPr>
          </w:p>
        </w:tc>
      </w:tr>
      <w:tr w:rsidR="00782321" w:rsidRPr="00782321" w14:paraId="4B679373" w14:textId="77777777" w:rsidTr="007E7F5D">
        <w:tblPrEx>
          <w:tblCellMar>
            <w:top w:w="0" w:type="dxa"/>
            <w:bottom w:w="0" w:type="dxa"/>
          </w:tblCellMar>
        </w:tblPrEx>
        <w:trPr>
          <w:gridAfter w:val="1"/>
          <w:wAfter w:w="44" w:type="dxa"/>
          <w:jc w:val="center"/>
        </w:trPr>
        <w:tc>
          <w:tcPr>
            <w:tcW w:w="1411" w:type="dxa"/>
            <w:gridSpan w:val="2"/>
            <w:vMerge w:val="restart"/>
            <w:tcBorders>
              <w:top w:val="single" w:sz="6" w:space="0" w:color="auto"/>
              <w:left w:val="single" w:sz="6" w:space="0" w:color="auto"/>
              <w:right w:val="single" w:sz="6" w:space="0" w:color="auto"/>
            </w:tcBorders>
          </w:tcPr>
          <w:p w14:paraId="3E7E6683" w14:textId="77777777" w:rsidR="00782321" w:rsidRPr="00253612" w:rsidRDefault="00782321" w:rsidP="007E7F5D">
            <w:pPr>
              <w:spacing w:before="50" w:after="50"/>
              <w:rPr>
                <w:rFonts w:ascii="Arial" w:hAnsi="Arial" w:cs="Arial"/>
              </w:rPr>
            </w:pPr>
            <w:r w:rsidRPr="00CB764A">
              <w:rPr>
                <w:rFonts w:ascii="Arial" w:hAnsi="Arial" w:cs="Arial"/>
              </w:rPr>
              <w:t xml:space="preserve">Req. No. </w:t>
            </w:r>
            <w:r>
              <w:rPr>
                <w:rFonts w:ascii="Arial" w:hAnsi="Arial" w:cs="Arial"/>
              </w:rPr>
              <w:t>2</w:t>
            </w:r>
          </w:p>
        </w:tc>
        <w:tc>
          <w:tcPr>
            <w:tcW w:w="2783" w:type="dxa"/>
            <w:tcBorders>
              <w:top w:val="single" w:sz="6" w:space="0" w:color="auto"/>
              <w:left w:val="single" w:sz="6" w:space="0" w:color="auto"/>
              <w:bottom w:val="single" w:sz="6" w:space="0" w:color="auto"/>
              <w:right w:val="single" w:sz="6" w:space="0" w:color="auto"/>
            </w:tcBorders>
          </w:tcPr>
          <w:p w14:paraId="122F86BC" w14:textId="77777777" w:rsidR="00782321" w:rsidRPr="006F5F35" w:rsidRDefault="00782321" w:rsidP="007E7F5D">
            <w:pPr>
              <w:pStyle w:val="Sidfot"/>
              <w:tabs>
                <w:tab w:val="clear" w:pos="4819"/>
                <w:tab w:val="clear" w:pos="9071"/>
              </w:tabs>
              <w:spacing w:before="50" w:after="50"/>
              <w:rPr>
                <w:rFonts w:cs="Arial"/>
              </w:rPr>
            </w:pPr>
            <w:r w:rsidRPr="00CB764A">
              <w:rPr>
                <w:rFonts w:cs="Arial"/>
                <w:color w:val="000000"/>
              </w:rPr>
              <w:t xml:space="preserve">The </w:t>
            </w:r>
            <w:r w:rsidRPr="00CB764A">
              <w:rPr>
                <w:rFonts w:cs="Arial"/>
                <w:bCs/>
                <w:color w:val="000000"/>
              </w:rPr>
              <w:t>“General Product Information” field of the</w:t>
            </w:r>
            <w:r w:rsidRPr="00CB764A">
              <w:rPr>
                <w:rFonts w:cs="Arial"/>
                <w:b/>
                <w:bCs/>
                <w:color w:val="FF0000"/>
                <w:u w:val="single"/>
              </w:rPr>
              <w:t xml:space="preserve"> </w:t>
            </w:r>
            <w:r w:rsidRPr="00CB764A">
              <w:rPr>
                <w:rFonts w:cs="Arial"/>
              </w:rPr>
              <w:t xml:space="preserve">ExTR supporting the IECEx CoC must clearly explain and detail the rationale of applying the various Clauses of IEC 60079-14 and clearly state which Clauses of IEC 60079-14 have been covered and the results of the relevant evaluations/tests. </w:t>
            </w:r>
          </w:p>
        </w:tc>
        <w:tc>
          <w:tcPr>
            <w:tcW w:w="4417" w:type="dxa"/>
            <w:tcBorders>
              <w:top w:val="single" w:sz="6" w:space="0" w:color="auto"/>
              <w:left w:val="single" w:sz="6" w:space="0" w:color="auto"/>
              <w:bottom w:val="single" w:sz="6" w:space="0" w:color="auto"/>
              <w:right w:val="single" w:sz="6" w:space="0" w:color="auto"/>
            </w:tcBorders>
          </w:tcPr>
          <w:p w14:paraId="4450974A"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2C8C62D" w14:textId="77777777" w:rsidR="00782321" w:rsidRPr="00782321" w:rsidRDefault="00782321" w:rsidP="007E7F5D">
            <w:pPr>
              <w:spacing w:before="50" w:after="50"/>
              <w:rPr>
                <w:rFonts w:ascii="Arial" w:hAnsi="Arial" w:cs="Arial"/>
                <w:lang w:val="en-US"/>
              </w:rPr>
            </w:pPr>
          </w:p>
        </w:tc>
      </w:tr>
      <w:tr w:rsidR="00782321" w:rsidRPr="00782321" w14:paraId="2612B1E2"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bottom w:val="single" w:sz="6" w:space="0" w:color="auto"/>
              <w:right w:val="single" w:sz="6" w:space="0" w:color="auto"/>
            </w:tcBorders>
          </w:tcPr>
          <w:p w14:paraId="5F907A38"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44AD8F35" w14:textId="77777777" w:rsidR="00782321" w:rsidRPr="006F5F35" w:rsidRDefault="00782321" w:rsidP="007E7F5D">
            <w:pPr>
              <w:pStyle w:val="Sidfot"/>
              <w:tabs>
                <w:tab w:val="clear" w:pos="4819"/>
                <w:tab w:val="clear" w:pos="9071"/>
              </w:tabs>
              <w:spacing w:before="50" w:after="50"/>
              <w:rPr>
                <w:rFonts w:cs="Arial"/>
              </w:rPr>
            </w:pPr>
            <w:r w:rsidRPr="00CB764A">
              <w:rPr>
                <w:rFonts w:cs="Arial"/>
              </w:rPr>
              <w:t>It is not possible to issue an ExTR for the installation of equipment in the end-users site. The latter may use IECEx Certified Service providers covered for this activity.</w:t>
            </w:r>
          </w:p>
        </w:tc>
        <w:tc>
          <w:tcPr>
            <w:tcW w:w="4417" w:type="dxa"/>
            <w:tcBorders>
              <w:top w:val="single" w:sz="6" w:space="0" w:color="auto"/>
              <w:left w:val="single" w:sz="6" w:space="0" w:color="auto"/>
              <w:bottom w:val="single" w:sz="6" w:space="0" w:color="auto"/>
              <w:right w:val="single" w:sz="6" w:space="0" w:color="auto"/>
            </w:tcBorders>
          </w:tcPr>
          <w:p w14:paraId="515BCE6D"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A0B1432" w14:textId="77777777" w:rsidR="00782321" w:rsidRPr="00782321" w:rsidRDefault="00782321" w:rsidP="007E7F5D">
            <w:pPr>
              <w:spacing w:before="50" w:after="50"/>
              <w:rPr>
                <w:rFonts w:ascii="Arial" w:hAnsi="Arial" w:cs="Arial"/>
                <w:lang w:val="en-US"/>
              </w:rPr>
            </w:pPr>
          </w:p>
        </w:tc>
      </w:tr>
      <w:tr w:rsidR="00782321" w:rsidRPr="00782321" w14:paraId="29AD8EBC" w14:textId="77777777" w:rsidTr="007E7F5D">
        <w:tblPrEx>
          <w:tblCellMar>
            <w:top w:w="0" w:type="dxa"/>
            <w:bottom w:w="0" w:type="dxa"/>
          </w:tblCellMar>
        </w:tblPrEx>
        <w:trPr>
          <w:gridAfter w:val="1"/>
          <w:wAfter w:w="44" w:type="dxa"/>
          <w:jc w:val="center"/>
        </w:trPr>
        <w:tc>
          <w:tcPr>
            <w:tcW w:w="10036" w:type="dxa"/>
            <w:gridSpan w:val="5"/>
            <w:tcBorders>
              <w:top w:val="single" w:sz="6" w:space="0" w:color="auto"/>
              <w:bottom w:val="single" w:sz="6" w:space="0" w:color="auto"/>
            </w:tcBorders>
          </w:tcPr>
          <w:p w14:paraId="363EFE46" w14:textId="77777777" w:rsidR="00782321" w:rsidRPr="00782321" w:rsidRDefault="00782321" w:rsidP="007E7F5D">
            <w:pPr>
              <w:spacing w:before="50" w:after="50"/>
              <w:rPr>
                <w:rFonts w:ascii="Arial" w:hAnsi="Arial" w:cs="Arial"/>
                <w:lang w:val="en-US"/>
              </w:rPr>
            </w:pPr>
          </w:p>
        </w:tc>
      </w:tr>
      <w:tr w:rsidR="00782321" w:rsidRPr="00782321" w14:paraId="026EFE56" w14:textId="77777777" w:rsidTr="007E7F5D">
        <w:tblPrEx>
          <w:tblCellMar>
            <w:top w:w="0" w:type="dxa"/>
            <w:bottom w:w="0" w:type="dxa"/>
          </w:tblCellMar>
        </w:tblPrEx>
        <w:trPr>
          <w:gridAfter w:val="1"/>
          <w:wAfter w:w="44" w:type="dxa"/>
          <w:jc w:val="center"/>
        </w:trPr>
        <w:tc>
          <w:tcPr>
            <w:tcW w:w="1411" w:type="dxa"/>
            <w:gridSpan w:val="2"/>
            <w:tcBorders>
              <w:top w:val="single" w:sz="6" w:space="0" w:color="auto"/>
              <w:left w:val="single" w:sz="6" w:space="0" w:color="auto"/>
              <w:bottom w:val="single" w:sz="6" w:space="0" w:color="auto"/>
              <w:right w:val="single" w:sz="6" w:space="0" w:color="auto"/>
            </w:tcBorders>
          </w:tcPr>
          <w:p w14:paraId="02498AD5" w14:textId="77777777" w:rsidR="00782321" w:rsidRPr="00253612" w:rsidRDefault="00782321" w:rsidP="007E7F5D">
            <w:pPr>
              <w:spacing w:before="50" w:after="50"/>
              <w:rPr>
                <w:rFonts w:ascii="Arial" w:hAnsi="Arial" w:cs="Arial"/>
              </w:rPr>
            </w:pPr>
            <w:r w:rsidRPr="00CB764A">
              <w:rPr>
                <w:rFonts w:ascii="Arial" w:hAnsi="Arial" w:cs="Arial"/>
              </w:rPr>
              <w:t xml:space="preserve">Req. No. </w:t>
            </w:r>
            <w:r>
              <w:rPr>
                <w:rFonts w:ascii="Arial" w:hAnsi="Arial" w:cs="Arial"/>
              </w:rPr>
              <w:t>3</w:t>
            </w:r>
          </w:p>
        </w:tc>
        <w:tc>
          <w:tcPr>
            <w:tcW w:w="2783" w:type="dxa"/>
            <w:tcBorders>
              <w:top w:val="single" w:sz="6" w:space="0" w:color="auto"/>
              <w:left w:val="single" w:sz="6" w:space="0" w:color="auto"/>
              <w:bottom w:val="single" w:sz="6" w:space="0" w:color="auto"/>
              <w:right w:val="single" w:sz="6" w:space="0" w:color="auto"/>
            </w:tcBorders>
          </w:tcPr>
          <w:p w14:paraId="5A5FBA42" w14:textId="77777777" w:rsidR="00782321" w:rsidRPr="006F5F35" w:rsidRDefault="00782321" w:rsidP="007E7F5D">
            <w:pPr>
              <w:pStyle w:val="Sidfot"/>
              <w:tabs>
                <w:tab w:val="clear" w:pos="4819"/>
                <w:tab w:val="clear" w:pos="9071"/>
              </w:tabs>
              <w:spacing w:before="50" w:after="50"/>
              <w:rPr>
                <w:rFonts w:cs="Arial"/>
              </w:rPr>
            </w:pPr>
            <w:r w:rsidRPr="00CB764A">
              <w:rPr>
                <w:rFonts w:cs="Arial"/>
              </w:rPr>
              <w:t xml:space="preserve">An IECEx CoC that includes reference to IEC 60079-14 shall state either within the IECEx CoC “Equipment” field, or as an attachment to the IECEx CoC, the specific </w:t>
            </w:r>
            <w:r w:rsidRPr="00CB764A">
              <w:rPr>
                <w:rFonts w:cs="Arial"/>
              </w:rPr>
              <w:lastRenderedPageBreak/>
              <w:t>Clauses of IEC 60079-14 that have been satisfied along with a schedule of Equipment including ALL items that comprise the Equipment assembly (including  accessories such as entry devices, cable glands, blanking elements, breathing and draining devices) are to be listed within the IECEx CoC or as an attachment to the IECEx CoC with reference to the associated CoC number along with the relevant marking and identification of the applied standards, including the standard edition</w:t>
            </w:r>
          </w:p>
        </w:tc>
        <w:tc>
          <w:tcPr>
            <w:tcW w:w="4417" w:type="dxa"/>
            <w:tcBorders>
              <w:top w:val="single" w:sz="6" w:space="0" w:color="auto"/>
              <w:left w:val="single" w:sz="6" w:space="0" w:color="auto"/>
              <w:bottom w:val="single" w:sz="6" w:space="0" w:color="auto"/>
              <w:right w:val="single" w:sz="6" w:space="0" w:color="auto"/>
            </w:tcBorders>
          </w:tcPr>
          <w:p w14:paraId="25796E9E"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E955873" w14:textId="77777777" w:rsidR="00782321" w:rsidRPr="00782321" w:rsidRDefault="00782321" w:rsidP="007E7F5D">
            <w:pPr>
              <w:spacing w:before="50" w:after="50"/>
              <w:rPr>
                <w:rFonts w:ascii="Arial" w:hAnsi="Arial" w:cs="Arial"/>
                <w:lang w:val="en-US"/>
              </w:rPr>
            </w:pPr>
          </w:p>
        </w:tc>
      </w:tr>
      <w:tr w:rsidR="00782321" w:rsidRPr="00782321" w14:paraId="188343CD" w14:textId="77777777" w:rsidTr="007E7F5D">
        <w:tblPrEx>
          <w:tblCellMar>
            <w:top w:w="0" w:type="dxa"/>
            <w:bottom w:w="0" w:type="dxa"/>
          </w:tblCellMar>
        </w:tblPrEx>
        <w:trPr>
          <w:gridAfter w:val="1"/>
          <w:wAfter w:w="44" w:type="dxa"/>
          <w:jc w:val="center"/>
        </w:trPr>
        <w:tc>
          <w:tcPr>
            <w:tcW w:w="1411" w:type="dxa"/>
            <w:gridSpan w:val="2"/>
            <w:tcBorders>
              <w:top w:val="single" w:sz="6" w:space="0" w:color="auto"/>
              <w:bottom w:val="single" w:sz="6" w:space="0" w:color="auto"/>
            </w:tcBorders>
          </w:tcPr>
          <w:p w14:paraId="771FD273"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bottom w:val="single" w:sz="6" w:space="0" w:color="auto"/>
            </w:tcBorders>
          </w:tcPr>
          <w:p w14:paraId="1AD9823D" w14:textId="77777777" w:rsidR="00782321" w:rsidRPr="00253612" w:rsidRDefault="00782321" w:rsidP="007E7F5D">
            <w:pPr>
              <w:spacing w:before="50" w:after="50"/>
              <w:rPr>
                <w:rFonts w:ascii="Arial" w:hAnsi="Arial" w:cs="Arial"/>
                <w:bCs/>
                <w:lang w:val="en-US"/>
              </w:rPr>
            </w:pPr>
          </w:p>
        </w:tc>
        <w:tc>
          <w:tcPr>
            <w:tcW w:w="4417" w:type="dxa"/>
            <w:tcBorders>
              <w:top w:val="single" w:sz="6" w:space="0" w:color="auto"/>
              <w:bottom w:val="single" w:sz="6" w:space="0" w:color="auto"/>
            </w:tcBorders>
          </w:tcPr>
          <w:p w14:paraId="25661D54"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bottom w:val="single" w:sz="6" w:space="0" w:color="auto"/>
            </w:tcBorders>
          </w:tcPr>
          <w:p w14:paraId="597FD7B6" w14:textId="77777777" w:rsidR="00782321" w:rsidRPr="00782321" w:rsidRDefault="00782321" w:rsidP="007E7F5D">
            <w:pPr>
              <w:spacing w:before="50" w:after="50"/>
              <w:rPr>
                <w:rFonts w:ascii="Arial" w:hAnsi="Arial" w:cs="Arial"/>
                <w:lang w:val="en-US"/>
              </w:rPr>
            </w:pPr>
          </w:p>
        </w:tc>
      </w:tr>
      <w:tr w:rsidR="00782321" w:rsidRPr="00782321" w14:paraId="0314B6D3" w14:textId="77777777" w:rsidTr="007E7F5D">
        <w:tblPrEx>
          <w:tblCellMar>
            <w:top w:w="0" w:type="dxa"/>
            <w:bottom w:w="0" w:type="dxa"/>
          </w:tblCellMar>
        </w:tblPrEx>
        <w:trPr>
          <w:gridAfter w:val="1"/>
          <w:wAfter w:w="44" w:type="dxa"/>
          <w:jc w:val="center"/>
        </w:trPr>
        <w:tc>
          <w:tcPr>
            <w:tcW w:w="1411" w:type="dxa"/>
            <w:gridSpan w:val="2"/>
            <w:vMerge w:val="restart"/>
            <w:tcBorders>
              <w:top w:val="single" w:sz="6" w:space="0" w:color="auto"/>
              <w:left w:val="single" w:sz="6" w:space="0" w:color="auto"/>
              <w:right w:val="single" w:sz="6" w:space="0" w:color="auto"/>
            </w:tcBorders>
          </w:tcPr>
          <w:p w14:paraId="7ECCCB69" w14:textId="77777777" w:rsidR="00782321" w:rsidRDefault="00782321" w:rsidP="007E7F5D">
            <w:pPr>
              <w:spacing w:before="50" w:after="50"/>
            </w:pPr>
            <w:r w:rsidRPr="003D2E38">
              <w:rPr>
                <w:rFonts w:ascii="Arial" w:hAnsi="Arial" w:cs="Arial"/>
              </w:rPr>
              <w:t xml:space="preserve">Req. No. </w:t>
            </w:r>
            <w:r>
              <w:rPr>
                <w:rFonts w:ascii="Arial" w:hAnsi="Arial" w:cs="Arial"/>
              </w:rPr>
              <w:t>4</w:t>
            </w:r>
          </w:p>
        </w:tc>
        <w:tc>
          <w:tcPr>
            <w:tcW w:w="2783" w:type="dxa"/>
            <w:tcBorders>
              <w:top w:val="single" w:sz="6" w:space="0" w:color="auto"/>
              <w:left w:val="single" w:sz="6" w:space="0" w:color="auto"/>
              <w:bottom w:val="single" w:sz="6" w:space="0" w:color="auto"/>
              <w:right w:val="single" w:sz="6" w:space="0" w:color="auto"/>
            </w:tcBorders>
          </w:tcPr>
          <w:p w14:paraId="11A48757" w14:textId="77777777" w:rsidR="00782321" w:rsidRPr="00782321" w:rsidRDefault="00782321" w:rsidP="007E7F5D">
            <w:pPr>
              <w:spacing w:before="50" w:after="50"/>
              <w:rPr>
                <w:rFonts w:ascii="Arial" w:hAnsi="Arial" w:cs="Arial"/>
                <w:lang w:val="en-US"/>
              </w:rPr>
            </w:pPr>
            <w:r w:rsidRPr="00782321">
              <w:rPr>
                <w:rFonts w:ascii="Arial" w:hAnsi="Arial" w:cs="Arial"/>
                <w:lang w:val="en-US"/>
              </w:rPr>
              <w:t>ExCBs may only issue IECEx CoCs according to this decision sheet for Equipment Assemblies where the Ex protection techniques incorporated in the Equipment Assembly are covered under the ExCB’s scope of IECEx Acceptance.</w:t>
            </w:r>
          </w:p>
        </w:tc>
        <w:tc>
          <w:tcPr>
            <w:tcW w:w="4417" w:type="dxa"/>
            <w:tcBorders>
              <w:top w:val="single" w:sz="6" w:space="0" w:color="auto"/>
              <w:left w:val="single" w:sz="6" w:space="0" w:color="auto"/>
              <w:bottom w:val="single" w:sz="6" w:space="0" w:color="auto"/>
              <w:right w:val="single" w:sz="6" w:space="0" w:color="auto"/>
            </w:tcBorders>
          </w:tcPr>
          <w:p w14:paraId="6FE8C262"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F762921" w14:textId="77777777" w:rsidR="00782321" w:rsidRPr="00782321" w:rsidRDefault="00782321" w:rsidP="007E7F5D">
            <w:pPr>
              <w:spacing w:before="50" w:after="50"/>
              <w:rPr>
                <w:rFonts w:ascii="Arial" w:hAnsi="Arial" w:cs="Arial"/>
                <w:lang w:val="en-US"/>
              </w:rPr>
            </w:pPr>
          </w:p>
        </w:tc>
      </w:tr>
      <w:tr w:rsidR="00782321" w:rsidRPr="00782321" w14:paraId="4BDD3E38"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4CB67C57" w14:textId="77777777" w:rsidR="00782321" w:rsidRPr="00782321" w:rsidRDefault="00782321" w:rsidP="007E7F5D">
            <w:pPr>
              <w:spacing w:before="50" w:after="50"/>
              <w:rPr>
                <w:lang w:val="en-US"/>
              </w:rPr>
            </w:pPr>
          </w:p>
        </w:tc>
        <w:tc>
          <w:tcPr>
            <w:tcW w:w="2783" w:type="dxa"/>
            <w:tcBorders>
              <w:top w:val="single" w:sz="6" w:space="0" w:color="auto"/>
              <w:left w:val="single" w:sz="6" w:space="0" w:color="auto"/>
              <w:bottom w:val="single" w:sz="6" w:space="0" w:color="auto"/>
              <w:right w:val="single" w:sz="6" w:space="0" w:color="auto"/>
            </w:tcBorders>
          </w:tcPr>
          <w:p w14:paraId="0FCCFE96" w14:textId="77777777" w:rsidR="00782321" w:rsidRPr="00782321" w:rsidRDefault="00782321" w:rsidP="007E7F5D">
            <w:pPr>
              <w:spacing w:before="50" w:after="50"/>
              <w:rPr>
                <w:rFonts w:ascii="Arial" w:hAnsi="Arial" w:cs="Arial"/>
                <w:lang w:val="en-US"/>
              </w:rPr>
            </w:pPr>
            <w:r w:rsidRPr="00782321">
              <w:rPr>
                <w:rFonts w:ascii="Arial" w:hAnsi="Arial" w:cs="Arial"/>
                <w:lang w:val="en-US"/>
              </w:rPr>
              <w:t>In line with the resource requirements of ISO/IEC 17025 and 17065, ExCBs and ExTLs shall identify within their organization those personnel that have been assessed as possessing the competence to evaluate the interconnection of parts according to IEC 60079-14. A completed scope extension declaration form, ExMC/251B/Q shall be completed by all ExCBs seeking to issue Unit Verification Certification according to this DS.</w:t>
            </w:r>
          </w:p>
        </w:tc>
        <w:tc>
          <w:tcPr>
            <w:tcW w:w="4417" w:type="dxa"/>
            <w:tcBorders>
              <w:top w:val="single" w:sz="6" w:space="0" w:color="auto"/>
              <w:left w:val="single" w:sz="6" w:space="0" w:color="auto"/>
              <w:bottom w:val="single" w:sz="6" w:space="0" w:color="auto"/>
              <w:right w:val="single" w:sz="6" w:space="0" w:color="auto"/>
            </w:tcBorders>
          </w:tcPr>
          <w:p w14:paraId="464F76F7"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193BD97" w14:textId="77777777" w:rsidR="00782321" w:rsidRPr="00782321" w:rsidRDefault="00782321" w:rsidP="007E7F5D">
            <w:pPr>
              <w:spacing w:before="50" w:after="50"/>
              <w:rPr>
                <w:rFonts w:ascii="Arial" w:hAnsi="Arial" w:cs="Arial"/>
                <w:lang w:val="en-US"/>
              </w:rPr>
            </w:pPr>
          </w:p>
        </w:tc>
      </w:tr>
      <w:tr w:rsidR="00782321" w:rsidRPr="00782321" w14:paraId="1A09E142"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bottom w:val="single" w:sz="6" w:space="0" w:color="auto"/>
              <w:right w:val="single" w:sz="6" w:space="0" w:color="auto"/>
            </w:tcBorders>
          </w:tcPr>
          <w:p w14:paraId="01A8C7A2" w14:textId="77777777" w:rsidR="00782321" w:rsidRPr="00782321" w:rsidRDefault="00782321" w:rsidP="007E7F5D">
            <w:pPr>
              <w:spacing w:before="50" w:after="50"/>
              <w:rPr>
                <w:lang w:val="en-US"/>
              </w:rPr>
            </w:pPr>
          </w:p>
        </w:tc>
        <w:tc>
          <w:tcPr>
            <w:tcW w:w="2783" w:type="dxa"/>
            <w:tcBorders>
              <w:top w:val="single" w:sz="6" w:space="0" w:color="auto"/>
              <w:left w:val="single" w:sz="6" w:space="0" w:color="auto"/>
              <w:bottom w:val="single" w:sz="6" w:space="0" w:color="auto"/>
              <w:right w:val="single" w:sz="6" w:space="0" w:color="auto"/>
            </w:tcBorders>
          </w:tcPr>
          <w:p w14:paraId="42FF4ACC" w14:textId="77777777" w:rsidR="00782321" w:rsidRPr="00782321" w:rsidRDefault="00782321" w:rsidP="007E7F5D">
            <w:pPr>
              <w:spacing w:before="50" w:after="50"/>
              <w:rPr>
                <w:rFonts w:ascii="Arial" w:hAnsi="Arial" w:cs="Arial"/>
                <w:color w:val="000000"/>
                <w:lang w:val="en-US"/>
              </w:rPr>
            </w:pPr>
            <w:r w:rsidRPr="00782321">
              <w:rPr>
                <w:rFonts w:ascii="Arial" w:hAnsi="Arial" w:cs="Arial"/>
                <w:color w:val="000000"/>
                <w:lang w:val="en-US"/>
              </w:rPr>
              <w:t>In accordance with IECEx 02 rules and OD 009,</w:t>
            </w:r>
            <w:r w:rsidRPr="00782321">
              <w:rPr>
                <w:rFonts w:ascii="Arial" w:hAnsi="Arial" w:cs="Arial"/>
                <w:lang w:val="en-US"/>
              </w:rPr>
              <w:t xml:space="preserve"> </w:t>
            </w:r>
            <w:r w:rsidRPr="00782321">
              <w:rPr>
                <w:rFonts w:ascii="Arial" w:hAnsi="Arial" w:cs="Arial"/>
                <w:i/>
                <w:color w:val="000000"/>
                <w:lang w:val="en-US"/>
              </w:rPr>
              <w:t xml:space="preserve">IECEx Certified Equipment Scheme, Procedures for the Issuing of IECEx Certificates of Conformity, IECEx Test Reports and IECEx Quality Assessment Reports </w:t>
            </w:r>
            <w:r w:rsidRPr="00782321">
              <w:rPr>
                <w:rFonts w:ascii="Arial" w:hAnsi="Arial" w:cs="Arial"/>
                <w:color w:val="000000"/>
                <w:lang w:val="en-US"/>
              </w:rPr>
              <w:t>ExCBs, ExCBs can only accept applications for assemblies where the ExCB has all Ex protection techniques, associated with the Equipment Assembly, within their scope.</w:t>
            </w:r>
          </w:p>
        </w:tc>
        <w:tc>
          <w:tcPr>
            <w:tcW w:w="4417" w:type="dxa"/>
            <w:tcBorders>
              <w:top w:val="single" w:sz="6" w:space="0" w:color="auto"/>
              <w:left w:val="single" w:sz="6" w:space="0" w:color="auto"/>
              <w:bottom w:val="single" w:sz="6" w:space="0" w:color="auto"/>
              <w:right w:val="single" w:sz="6" w:space="0" w:color="auto"/>
            </w:tcBorders>
          </w:tcPr>
          <w:p w14:paraId="56E54FBF"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36313D4F" w14:textId="77777777" w:rsidR="00782321" w:rsidRPr="00782321" w:rsidRDefault="00782321" w:rsidP="007E7F5D">
            <w:pPr>
              <w:spacing w:before="50" w:after="50"/>
              <w:rPr>
                <w:rFonts w:ascii="Arial" w:hAnsi="Arial" w:cs="Arial"/>
                <w:lang w:val="en-US"/>
              </w:rPr>
            </w:pPr>
          </w:p>
        </w:tc>
      </w:tr>
      <w:tr w:rsidR="00782321" w:rsidRPr="00782321" w14:paraId="6B75D6F6" w14:textId="77777777" w:rsidTr="007E7F5D">
        <w:tblPrEx>
          <w:tblCellMar>
            <w:top w:w="0" w:type="dxa"/>
            <w:bottom w:w="0" w:type="dxa"/>
          </w:tblCellMar>
        </w:tblPrEx>
        <w:trPr>
          <w:gridAfter w:val="1"/>
          <w:wAfter w:w="44" w:type="dxa"/>
          <w:jc w:val="center"/>
        </w:trPr>
        <w:tc>
          <w:tcPr>
            <w:tcW w:w="10036" w:type="dxa"/>
            <w:gridSpan w:val="5"/>
            <w:tcBorders>
              <w:top w:val="single" w:sz="6" w:space="0" w:color="auto"/>
              <w:bottom w:val="single" w:sz="6" w:space="0" w:color="auto"/>
            </w:tcBorders>
          </w:tcPr>
          <w:p w14:paraId="0813677D" w14:textId="77777777" w:rsidR="00782321" w:rsidRPr="00782321" w:rsidRDefault="00782321" w:rsidP="007E7F5D">
            <w:pPr>
              <w:spacing w:before="50" w:after="50"/>
              <w:rPr>
                <w:rFonts w:ascii="Arial" w:hAnsi="Arial" w:cs="Arial"/>
                <w:lang w:val="en-US"/>
              </w:rPr>
            </w:pPr>
          </w:p>
        </w:tc>
      </w:tr>
      <w:tr w:rsidR="00782321" w:rsidRPr="00782321" w14:paraId="48C450C2" w14:textId="77777777" w:rsidTr="007E7F5D">
        <w:tblPrEx>
          <w:tblCellMar>
            <w:top w:w="0" w:type="dxa"/>
            <w:bottom w:w="0" w:type="dxa"/>
          </w:tblCellMar>
        </w:tblPrEx>
        <w:trPr>
          <w:gridAfter w:val="1"/>
          <w:wAfter w:w="44" w:type="dxa"/>
          <w:jc w:val="center"/>
        </w:trPr>
        <w:tc>
          <w:tcPr>
            <w:tcW w:w="1411" w:type="dxa"/>
            <w:gridSpan w:val="2"/>
            <w:vMerge w:val="restart"/>
            <w:tcBorders>
              <w:top w:val="single" w:sz="6" w:space="0" w:color="auto"/>
              <w:left w:val="single" w:sz="6" w:space="0" w:color="auto"/>
              <w:right w:val="single" w:sz="6" w:space="0" w:color="auto"/>
            </w:tcBorders>
          </w:tcPr>
          <w:p w14:paraId="22C4902F" w14:textId="77777777" w:rsidR="00782321" w:rsidRDefault="00782321" w:rsidP="007E7F5D">
            <w:pPr>
              <w:spacing w:before="50" w:after="50"/>
            </w:pPr>
            <w:r w:rsidRPr="003D2E38">
              <w:rPr>
                <w:rFonts w:ascii="Arial" w:hAnsi="Arial" w:cs="Arial"/>
              </w:rPr>
              <w:lastRenderedPageBreak/>
              <w:t xml:space="preserve">Req. No. </w:t>
            </w:r>
            <w:r>
              <w:rPr>
                <w:rFonts w:ascii="Arial" w:hAnsi="Arial" w:cs="Arial"/>
              </w:rPr>
              <w:t>5</w:t>
            </w:r>
          </w:p>
        </w:tc>
        <w:tc>
          <w:tcPr>
            <w:tcW w:w="2783" w:type="dxa"/>
            <w:tcBorders>
              <w:top w:val="single" w:sz="6" w:space="0" w:color="auto"/>
              <w:left w:val="single" w:sz="6" w:space="0" w:color="auto"/>
              <w:bottom w:val="single" w:sz="6" w:space="0" w:color="auto"/>
              <w:right w:val="single" w:sz="6" w:space="0" w:color="auto"/>
            </w:tcBorders>
          </w:tcPr>
          <w:p w14:paraId="69DC1571" w14:textId="77777777" w:rsidR="00782321" w:rsidRPr="00782321" w:rsidRDefault="00782321" w:rsidP="007E7F5D">
            <w:pPr>
              <w:spacing w:before="50" w:after="50"/>
              <w:rPr>
                <w:rFonts w:ascii="Arial" w:hAnsi="Arial" w:cs="Arial"/>
                <w:lang w:val="en-US"/>
              </w:rPr>
            </w:pPr>
            <w:r w:rsidRPr="00782321">
              <w:rPr>
                <w:rFonts w:ascii="Arial" w:hAnsi="Arial" w:cs="Arial"/>
                <w:lang w:val="en-US"/>
              </w:rPr>
              <w:t>Items to be considered when evaluating Equipment Assemblies for compliance by an ExCB with the relevant requirements of IEC 60079-14 shall include, as a minimum:</w:t>
            </w:r>
          </w:p>
          <w:p w14:paraId="3B2F7CFF"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 xml:space="preserve">That the applicant for IECEx CoC has clearly identified the EPL for the Equipment Assembly, along with the overall Group and T rating (including information on multiple EPLs), refer to IEC 60079-14 for relationship between EPLs and zones; </w:t>
            </w:r>
          </w:p>
        </w:tc>
        <w:tc>
          <w:tcPr>
            <w:tcW w:w="4417" w:type="dxa"/>
            <w:tcBorders>
              <w:top w:val="single" w:sz="6" w:space="0" w:color="auto"/>
              <w:left w:val="single" w:sz="6" w:space="0" w:color="auto"/>
              <w:bottom w:val="single" w:sz="6" w:space="0" w:color="auto"/>
              <w:right w:val="single" w:sz="6" w:space="0" w:color="auto"/>
            </w:tcBorders>
          </w:tcPr>
          <w:p w14:paraId="27DB2086"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C7B7F03" w14:textId="77777777" w:rsidR="00782321" w:rsidRPr="00782321" w:rsidRDefault="00782321" w:rsidP="007E7F5D">
            <w:pPr>
              <w:spacing w:before="50" w:after="50"/>
              <w:rPr>
                <w:rFonts w:ascii="Arial" w:hAnsi="Arial" w:cs="Arial"/>
                <w:lang w:val="en-US"/>
              </w:rPr>
            </w:pPr>
          </w:p>
        </w:tc>
      </w:tr>
      <w:tr w:rsidR="00782321" w:rsidRPr="00782321" w14:paraId="5901A343"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2E5B04EF"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74D91239"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A Schedule of equipment, assembly drawings, wiring diagrams and other relevant information (such as IS calculations) that define the items of equipment and materials comprising the final Ex equipment assembly;</w:t>
            </w:r>
          </w:p>
        </w:tc>
        <w:tc>
          <w:tcPr>
            <w:tcW w:w="4417" w:type="dxa"/>
            <w:tcBorders>
              <w:top w:val="single" w:sz="6" w:space="0" w:color="auto"/>
              <w:left w:val="single" w:sz="6" w:space="0" w:color="auto"/>
              <w:bottom w:val="single" w:sz="6" w:space="0" w:color="auto"/>
              <w:right w:val="single" w:sz="6" w:space="0" w:color="auto"/>
            </w:tcBorders>
          </w:tcPr>
          <w:p w14:paraId="469D06E6"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11E7881" w14:textId="77777777" w:rsidR="00782321" w:rsidRPr="00782321" w:rsidRDefault="00782321" w:rsidP="007E7F5D">
            <w:pPr>
              <w:spacing w:before="50" w:after="50"/>
              <w:rPr>
                <w:rFonts w:ascii="Arial" w:hAnsi="Arial" w:cs="Arial"/>
                <w:lang w:val="en-US"/>
              </w:rPr>
            </w:pPr>
          </w:p>
        </w:tc>
      </w:tr>
      <w:tr w:rsidR="00782321" w:rsidRPr="00782321" w14:paraId="0F537AE7"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2EE1163C"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0C1ECDEC"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Items of Ex equipment that comprise the Equipment Assembly are to be covered by an IECEx CoC or shall be individually assessed by the ExCB and an IECEx CoC issued for that item;</w:t>
            </w:r>
          </w:p>
        </w:tc>
        <w:tc>
          <w:tcPr>
            <w:tcW w:w="4417" w:type="dxa"/>
            <w:tcBorders>
              <w:top w:val="single" w:sz="6" w:space="0" w:color="auto"/>
              <w:left w:val="single" w:sz="6" w:space="0" w:color="auto"/>
              <w:bottom w:val="single" w:sz="6" w:space="0" w:color="auto"/>
              <w:right w:val="single" w:sz="6" w:space="0" w:color="auto"/>
            </w:tcBorders>
          </w:tcPr>
          <w:p w14:paraId="14CE8D36"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530C061D" w14:textId="77777777" w:rsidR="00782321" w:rsidRPr="00782321" w:rsidRDefault="00782321" w:rsidP="007E7F5D">
            <w:pPr>
              <w:spacing w:before="50" w:after="50"/>
              <w:rPr>
                <w:rFonts w:ascii="Arial" w:hAnsi="Arial" w:cs="Arial"/>
                <w:lang w:val="en-US"/>
              </w:rPr>
            </w:pPr>
          </w:p>
        </w:tc>
      </w:tr>
      <w:tr w:rsidR="00782321" w:rsidRPr="00782321" w14:paraId="46FB32C2"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109EA6C5"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3170858B"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The Ex protection of each item of Ex equipment comprising the Equipment Assembly shall be suitable for the declared EPL in item a) above;</w:t>
            </w:r>
          </w:p>
        </w:tc>
        <w:tc>
          <w:tcPr>
            <w:tcW w:w="4417" w:type="dxa"/>
            <w:tcBorders>
              <w:top w:val="single" w:sz="6" w:space="0" w:color="auto"/>
              <w:left w:val="single" w:sz="6" w:space="0" w:color="auto"/>
              <w:bottom w:val="single" w:sz="6" w:space="0" w:color="auto"/>
              <w:right w:val="single" w:sz="6" w:space="0" w:color="auto"/>
            </w:tcBorders>
          </w:tcPr>
          <w:p w14:paraId="44C00541"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5966DB3" w14:textId="77777777" w:rsidR="00782321" w:rsidRPr="00782321" w:rsidRDefault="00782321" w:rsidP="007E7F5D">
            <w:pPr>
              <w:spacing w:before="50" w:after="50"/>
              <w:rPr>
                <w:rFonts w:ascii="Arial" w:hAnsi="Arial" w:cs="Arial"/>
                <w:lang w:val="en-US"/>
              </w:rPr>
            </w:pPr>
          </w:p>
        </w:tc>
      </w:tr>
      <w:tr w:rsidR="00782321" w:rsidRPr="00782321" w14:paraId="58520662"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2DD7284D"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3231D410"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The T rating of each item of Ex equipment and its Grouping comprising the Equipment Assembly shall be suitable for the overall declared T rating in item a) and Grouping;</w:t>
            </w:r>
          </w:p>
        </w:tc>
        <w:tc>
          <w:tcPr>
            <w:tcW w:w="4417" w:type="dxa"/>
            <w:tcBorders>
              <w:top w:val="single" w:sz="6" w:space="0" w:color="auto"/>
              <w:left w:val="single" w:sz="6" w:space="0" w:color="auto"/>
              <w:bottom w:val="single" w:sz="6" w:space="0" w:color="auto"/>
              <w:right w:val="single" w:sz="6" w:space="0" w:color="auto"/>
            </w:tcBorders>
          </w:tcPr>
          <w:p w14:paraId="3CA1253B"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0D1E23D9" w14:textId="77777777" w:rsidR="00782321" w:rsidRPr="00782321" w:rsidRDefault="00782321" w:rsidP="007E7F5D">
            <w:pPr>
              <w:spacing w:before="50" w:after="50"/>
              <w:rPr>
                <w:rFonts w:ascii="Arial" w:hAnsi="Arial" w:cs="Arial"/>
                <w:lang w:val="en-US"/>
              </w:rPr>
            </w:pPr>
          </w:p>
        </w:tc>
      </w:tr>
      <w:tr w:rsidR="00782321" w:rsidRPr="00782321" w14:paraId="1EAF0467"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5DCBD38A"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6F7F2B39"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 xml:space="preserve">Any completed cabling between individual equipment in the assembly shall be appropriate and in accordance with IEC 60079-14 and that it shall be provided with appropriate (and correctly assembled) cable entry devices.  This shall be identified and recorded in the ExTR and Certificate to enable future maintenance. Note that </w:t>
            </w:r>
            <w:r w:rsidRPr="00782321">
              <w:rPr>
                <w:rFonts w:ascii="Arial" w:hAnsi="Arial" w:cs="Arial"/>
                <w:lang w:val="en-US"/>
              </w:rPr>
              <w:lastRenderedPageBreak/>
              <w:t>cabling external to the assembly is not included;</w:t>
            </w:r>
          </w:p>
        </w:tc>
        <w:tc>
          <w:tcPr>
            <w:tcW w:w="4417" w:type="dxa"/>
            <w:tcBorders>
              <w:top w:val="single" w:sz="6" w:space="0" w:color="auto"/>
              <w:left w:val="single" w:sz="6" w:space="0" w:color="auto"/>
              <w:bottom w:val="single" w:sz="6" w:space="0" w:color="auto"/>
              <w:right w:val="single" w:sz="6" w:space="0" w:color="auto"/>
            </w:tcBorders>
          </w:tcPr>
          <w:p w14:paraId="7CAA1E97"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256494D9" w14:textId="77777777" w:rsidR="00782321" w:rsidRPr="00782321" w:rsidRDefault="00782321" w:rsidP="007E7F5D">
            <w:pPr>
              <w:spacing w:before="50" w:after="50"/>
              <w:rPr>
                <w:rFonts w:ascii="Arial" w:hAnsi="Arial" w:cs="Arial"/>
                <w:lang w:val="en-US"/>
              </w:rPr>
            </w:pPr>
          </w:p>
        </w:tc>
      </w:tr>
      <w:tr w:rsidR="00782321" w:rsidRPr="00782321" w14:paraId="5E7BC809"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3B48A668"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6D24A617"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Other requirements from IEC 60079-14 that are relevant to the particular equipment, for example that the mounting of flameproof enclosures takes account of the minimum obstruction distances for flange gaps in accordance with IEC 60079-14;</w:t>
            </w:r>
          </w:p>
        </w:tc>
        <w:tc>
          <w:tcPr>
            <w:tcW w:w="4417" w:type="dxa"/>
            <w:tcBorders>
              <w:top w:val="single" w:sz="6" w:space="0" w:color="auto"/>
              <w:left w:val="single" w:sz="6" w:space="0" w:color="auto"/>
              <w:bottom w:val="single" w:sz="6" w:space="0" w:color="auto"/>
              <w:right w:val="single" w:sz="6" w:space="0" w:color="auto"/>
            </w:tcBorders>
          </w:tcPr>
          <w:p w14:paraId="3204B70B"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9EEF00B" w14:textId="77777777" w:rsidR="00782321" w:rsidRPr="00782321" w:rsidRDefault="00782321" w:rsidP="007E7F5D">
            <w:pPr>
              <w:spacing w:before="50" w:after="50"/>
              <w:rPr>
                <w:rFonts w:ascii="Arial" w:hAnsi="Arial" w:cs="Arial"/>
                <w:lang w:val="en-US"/>
              </w:rPr>
            </w:pPr>
          </w:p>
        </w:tc>
      </w:tr>
      <w:tr w:rsidR="00782321" w:rsidRPr="00782321" w14:paraId="6ABAFFA3"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4DB5ECCB"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5749F452"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The final Equipment Assembly shall be provided with the required documents such as the instructions for use according to Clause 30 of IEC 60079-0; and</w:t>
            </w:r>
          </w:p>
        </w:tc>
        <w:tc>
          <w:tcPr>
            <w:tcW w:w="4417" w:type="dxa"/>
            <w:tcBorders>
              <w:top w:val="single" w:sz="6" w:space="0" w:color="auto"/>
              <w:left w:val="single" w:sz="6" w:space="0" w:color="auto"/>
              <w:bottom w:val="single" w:sz="6" w:space="0" w:color="auto"/>
              <w:right w:val="single" w:sz="6" w:space="0" w:color="auto"/>
            </w:tcBorders>
          </w:tcPr>
          <w:p w14:paraId="4B2EE00E"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60565300" w14:textId="77777777" w:rsidR="00782321" w:rsidRPr="00782321" w:rsidRDefault="00782321" w:rsidP="007E7F5D">
            <w:pPr>
              <w:spacing w:before="50" w:after="50"/>
              <w:rPr>
                <w:rFonts w:ascii="Arial" w:hAnsi="Arial" w:cs="Arial"/>
                <w:lang w:val="en-US"/>
              </w:rPr>
            </w:pPr>
          </w:p>
        </w:tc>
      </w:tr>
      <w:tr w:rsidR="00782321" w:rsidRPr="00782321" w14:paraId="23D7718C"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right w:val="single" w:sz="6" w:space="0" w:color="auto"/>
            </w:tcBorders>
          </w:tcPr>
          <w:p w14:paraId="22EE0BD9"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2149526F" w14:textId="77777777" w:rsidR="00782321" w:rsidRPr="00782321" w:rsidRDefault="00782321" w:rsidP="00782321">
            <w:pPr>
              <w:numPr>
                <w:ilvl w:val="0"/>
                <w:numId w:val="32"/>
              </w:numPr>
              <w:spacing w:before="50" w:after="50"/>
              <w:jc w:val="left"/>
              <w:rPr>
                <w:rFonts w:ascii="Arial" w:hAnsi="Arial" w:cs="Arial"/>
                <w:lang w:val="en-US"/>
              </w:rPr>
            </w:pPr>
            <w:r w:rsidRPr="00782321">
              <w:rPr>
                <w:rFonts w:ascii="Arial" w:hAnsi="Arial" w:cs="Arial"/>
                <w:lang w:val="en-US"/>
              </w:rPr>
              <w:t>Ensure that all specific conditions of safe use/schedule of limitations of Certificates covering Ex equipment comprising the Equipment Assembly have been considered. Any residual conditions not fully complied with are to be detailed in the Equipment Assembly CoC for the end user to manage, including details concerning inspection</w:t>
            </w:r>
            <w:r w:rsidRPr="00782321">
              <w:rPr>
                <w:rFonts w:ascii="Arial" w:hAnsi="Arial" w:cs="Arial"/>
                <w:color w:val="FF0000"/>
                <w:lang w:val="en-US"/>
              </w:rPr>
              <w:t>.</w:t>
            </w:r>
          </w:p>
        </w:tc>
        <w:tc>
          <w:tcPr>
            <w:tcW w:w="4417" w:type="dxa"/>
            <w:tcBorders>
              <w:top w:val="single" w:sz="6" w:space="0" w:color="auto"/>
              <w:left w:val="single" w:sz="6" w:space="0" w:color="auto"/>
              <w:bottom w:val="single" w:sz="6" w:space="0" w:color="auto"/>
              <w:right w:val="single" w:sz="6" w:space="0" w:color="auto"/>
            </w:tcBorders>
          </w:tcPr>
          <w:p w14:paraId="14EC348F"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44A90952" w14:textId="77777777" w:rsidR="00782321" w:rsidRPr="00782321" w:rsidRDefault="00782321" w:rsidP="007E7F5D">
            <w:pPr>
              <w:spacing w:before="50" w:after="50"/>
              <w:rPr>
                <w:rFonts w:ascii="Arial" w:hAnsi="Arial" w:cs="Arial"/>
                <w:lang w:val="en-US"/>
              </w:rPr>
            </w:pPr>
          </w:p>
        </w:tc>
      </w:tr>
      <w:tr w:rsidR="00782321" w:rsidRPr="00782321" w14:paraId="629807CA" w14:textId="77777777" w:rsidTr="007E7F5D">
        <w:tblPrEx>
          <w:tblCellMar>
            <w:top w:w="0" w:type="dxa"/>
            <w:bottom w:w="0" w:type="dxa"/>
          </w:tblCellMar>
        </w:tblPrEx>
        <w:trPr>
          <w:gridAfter w:val="1"/>
          <w:wAfter w:w="44" w:type="dxa"/>
          <w:jc w:val="center"/>
        </w:trPr>
        <w:tc>
          <w:tcPr>
            <w:tcW w:w="1411" w:type="dxa"/>
            <w:gridSpan w:val="2"/>
            <w:vMerge/>
            <w:tcBorders>
              <w:left w:val="single" w:sz="6" w:space="0" w:color="auto"/>
              <w:bottom w:val="single" w:sz="6" w:space="0" w:color="auto"/>
              <w:right w:val="single" w:sz="6" w:space="0" w:color="auto"/>
            </w:tcBorders>
          </w:tcPr>
          <w:p w14:paraId="1B2BCAC6" w14:textId="77777777" w:rsidR="00782321" w:rsidRPr="00782321" w:rsidRDefault="00782321" w:rsidP="007E7F5D">
            <w:pPr>
              <w:spacing w:before="50" w:after="50"/>
              <w:rPr>
                <w:rFonts w:ascii="Arial" w:hAnsi="Arial" w:cs="Arial"/>
                <w:lang w:val="en-US"/>
              </w:rPr>
            </w:pPr>
          </w:p>
        </w:tc>
        <w:tc>
          <w:tcPr>
            <w:tcW w:w="2783" w:type="dxa"/>
            <w:tcBorders>
              <w:top w:val="single" w:sz="6" w:space="0" w:color="auto"/>
              <w:left w:val="single" w:sz="6" w:space="0" w:color="auto"/>
              <w:bottom w:val="single" w:sz="6" w:space="0" w:color="auto"/>
              <w:right w:val="single" w:sz="6" w:space="0" w:color="auto"/>
            </w:tcBorders>
          </w:tcPr>
          <w:p w14:paraId="7A0EC945" w14:textId="77777777" w:rsidR="00782321" w:rsidRPr="00782321" w:rsidRDefault="00782321" w:rsidP="007E7F5D">
            <w:pPr>
              <w:spacing w:before="50" w:after="50"/>
              <w:rPr>
                <w:rFonts w:ascii="Arial" w:hAnsi="Arial" w:cs="Arial"/>
                <w:lang w:val="en-US"/>
              </w:rPr>
            </w:pPr>
            <w:r w:rsidRPr="00782321">
              <w:rPr>
                <w:rFonts w:ascii="Arial" w:hAnsi="Arial" w:cs="Arial"/>
                <w:lang w:val="en-US"/>
              </w:rPr>
              <w:t xml:space="preserve">Details of the evaluation of the above items a) </w:t>
            </w:r>
            <w:r w:rsidRPr="00782321">
              <w:rPr>
                <w:rFonts w:ascii="Arial" w:hAnsi="Arial" w:cs="Arial"/>
                <w:color w:val="000000"/>
                <w:lang w:val="en-US"/>
              </w:rPr>
              <w:t>to h)</w:t>
            </w:r>
            <w:r w:rsidRPr="00782321">
              <w:rPr>
                <w:rFonts w:ascii="Arial" w:hAnsi="Arial" w:cs="Arial"/>
                <w:lang w:val="en-US"/>
              </w:rPr>
              <w:t xml:space="preserve"> shall be recorded in the ExTR as referenced within the IECEx CoC.</w:t>
            </w:r>
          </w:p>
        </w:tc>
        <w:tc>
          <w:tcPr>
            <w:tcW w:w="4417" w:type="dxa"/>
            <w:tcBorders>
              <w:top w:val="single" w:sz="6" w:space="0" w:color="auto"/>
              <w:left w:val="single" w:sz="6" w:space="0" w:color="auto"/>
              <w:bottom w:val="single" w:sz="6" w:space="0" w:color="auto"/>
              <w:right w:val="single" w:sz="6" w:space="0" w:color="auto"/>
            </w:tcBorders>
          </w:tcPr>
          <w:p w14:paraId="244C56E0"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1FAD9E20" w14:textId="77777777" w:rsidR="00782321" w:rsidRPr="00782321" w:rsidRDefault="00782321" w:rsidP="007E7F5D">
            <w:pPr>
              <w:spacing w:before="50" w:after="50"/>
              <w:rPr>
                <w:rFonts w:ascii="Arial" w:hAnsi="Arial" w:cs="Arial"/>
                <w:lang w:val="en-US"/>
              </w:rPr>
            </w:pPr>
          </w:p>
        </w:tc>
      </w:tr>
      <w:tr w:rsidR="00782321" w:rsidRPr="00782321" w14:paraId="44FB23AA" w14:textId="77777777" w:rsidTr="007E7F5D">
        <w:tblPrEx>
          <w:tblCellMar>
            <w:top w:w="0" w:type="dxa"/>
            <w:bottom w:w="0" w:type="dxa"/>
          </w:tblCellMar>
        </w:tblPrEx>
        <w:trPr>
          <w:gridAfter w:val="1"/>
          <w:wAfter w:w="44" w:type="dxa"/>
          <w:jc w:val="center"/>
        </w:trPr>
        <w:tc>
          <w:tcPr>
            <w:tcW w:w="10036" w:type="dxa"/>
            <w:gridSpan w:val="5"/>
            <w:tcBorders>
              <w:top w:val="single" w:sz="6" w:space="0" w:color="auto"/>
              <w:bottom w:val="single" w:sz="6" w:space="0" w:color="auto"/>
            </w:tcBorders>
          </w:tcPr>
          <w:p w14:paraId="7D6FCC3C" w14:textId="77777777" w:rsidR="00782321" w:rsidRPr="00253612" w:rsidRDefault="00782321" w:rsidP="007E7F5D">
            <w:pPr>
              <w:spacing w:before="50" w:after="50"/>
              <w:rPr>
                <w:rFonts w:ascii="Arial" w:hAnsi="Arial" w:cs="Arial"/>
                <w:bCs/>
                <w:lang w:val="en-US"/>
              </w:rPr>
            </w:pPr>
          </w:p>
        </w:tc>
      </w:tr>
      <w:tr w:rsidR="00782321" w:rsidRPr="00782321" w14:paraId="7FC98429" w14:textId="77777777" w:rsidTr="007E7F5D">
        <w:tblPrEx>
          <w:tblCellMar>
            <w:top w:w="0" w:type="dxa"/>
            <w:bottom w:w="0" w:type="dxa"/>
          </w:tblCellMar>
        </w:tblPrEx>
        <w:trPr>
          <w:gridAfter w:val="1"/>
          <w:wAfter w:w="44" w:type="dxa"/>
          <w:jc w:val="center"/>
        </w:trPr>
        <w:tc>
          <w:tcPr>
            <w:tcW w:w="1411" w:type="dxa"/>
            <w:gridSpan w:val="2"/>
            <w:tcBorders>
              <w:top w:val="single" w:sz="6" w:space="0" w:color="auto"/>
              <w:left w:val="single" w:sz="6" w:space="0" w:color="auto"/>
              <w:bottom w:val="single" w:sz="6" w:space="0" w:color="auto"/>
              <w:right w:val="single" w:sz="6" w:space="0" w:color="auto"/>
            </w:tcBorders>
          </w:tcPr>
          <w:p w14:paraId="719412FC" w14:textId="77777777" w:rsidR="00782321" w:rsidRPr="00253612" w:rsidRDefault="00782321" w:rsidP="007E7F5D">
            <w:pPr>
              <w:spacing w:before="50" w:after="50"/>
              <w:rPr>
                <w:rFonts w:ascii="Arial" w:hAnsi="Arial" w:cs="Arial"/>
              </w:rPr>
            </w:pPr>
            <w:r w:rsidRPr="003D2E38">
              <w:rPr>
                <w:rFonts w:ascii="Arial" w:hAnsi="Arial" w:cs="Arial"/>
              </w:rPr>
              <w:t xml:space="preserve">Req. No. </w:t>
            </w:r>
            <w:r>
              <w:rPr>
                <w:rFonts w:ascii="Arial" w:hAnsi="Arial" w:cs="Arial"/>
              </w:rPr>
              <w:t>6</w:t>
            </w:r>
          </w:p>
        </w:tc>
        <w:tc>
          <w:tcPr>
            <w:tcW w:w="2783" w:type="dxa"/>
            <w:tcBorders>
              <w:top w:val="single" w:sz="6" w:space="0" w:color="auto"/>
              <w:left w:val="single" w:sz="6" w:space="0" w:color="auto"/>
              <w:bottom w:val="single" w:sz="6" w:space="0" w:color="auto"/>
              <w:right w:val="single" w:sz="6" w:space="0" w:color="auto"/>
            </w:tcBorders>
          </w:tcPr>
          <w:p w14:paraId="58A952C5" w14:textId="77777777" w:rsidR="00782321" w:rsidRPr="00782321" w:rsidRDefault="00782321" w:rsidP="007E7F5D">
            <w:pPr>
              <w:keepLines/>
              <w:rPr>
                <w:rFonts w:ascii="Arial" w:hAnsi="Arial" w:cs="Arial"/>
                <w:lang w:val="en-US"/>
              </w:rPr>
            </w:pPr>
            <w:r w:rsidRPr="00782321">
              <w:rPr>
                <w:rFonts w:ascii="Arial" w:hAnsi="Arial" w:cs="Arial"/>
                <w:lang w:val="en-US"/>
              </w:rPr>
              <w:t xml:space="preserve">The Equipment Assembly shall be marked with, and the IECEx CoC shall mention, a single  marking covering the complete assembly, including the symbol “Ex” and any important information regarding the safe use of the assembly, in addition to other mandatory requirements of the standard IEC 60079-0. </w:t>
            </w:r>
          </w:p>
          <w:p w14:paraId="72D927E7" w14:textId="77777777" w:rsidR="00782321" w:rsidRPr="003C0373" w:rsidRDefault="00782321" w:rsidP="007E7F5D">
            <w:pPr>
              <w:keepLines/>
              <w:rPr>
                <w:rFonts w:ascii="Arial" w:hAnsi="Arial" w:cs="Arial"/>
                <w:lang w:val="fr-FR"/>
              </w:rPr>
            </w:pPr>
            <w:r w:rsidRPr="003C0373">
              <w:rPr>
                <w:rFonts w:ascii="Arial" w:hAnsi="Arial" w:cs="Arial"/>
                <w:lang w:val="fr-FR"/>
              </w:rPr>
              <w:t xml:space="preserve">For example : </w:t>
            </w:r>
            <w:r w:rsidRPr="003C0373">
              <w:rPr>
                <w:rFonts w:ascii="Arial" w:hAnsi="Arial" w:cs="Arial"/>
                <w:lang w:val="fr-FR"/>
              </w:rPr>
              <w:tab/>
            </w:r>
          </w:p>
          <w:p w14:paraId="0FDCCF0B" w14:textId="77777777" w:rsidR="00782321" w:rsidRPr="003C0373" w:rsidRDefault="00782321" w:rsidP="007E7F5D">
            <w:pPr>
              <w:keepLines/>
              <w:rPr>
                <w:rFonts w:ascii="Arial" w:hAnsi="Arial" w:cs="Arial"/>
                <w:lang w:val="fr-FR"/>
              </w:rPr>
            </w:pPr>
            <w:r w:rsidRPr="003C0373">
              <w:rPr>
                <w:rFonts w:ascii="Arial" w:hAnsi="Arial" w:cs="Arial"/>
                <w:lang w:val="fr-FR"/>
              </w:rPr>
              <w:t>Ex IIC T4 Gb</w:t>
            </w:r>
          </w:p>
          <w:p w14:paraId="24FF91DE" w14:textId="77777777" w:rsidR="00782321" w:rsidRPr="00782321" w:rsidRDefault="00782321" w:rsidP="007E7F5D">
            <w:pPr>
              <w:rPr>
                <w:rFonts w:ascii="Arial" w:hAnsi="Arial" w:cs="Arial"/>
                <w:lang w:val="en-US"/>
              </w:rPr>
            </w:pPr>
            <w:r w:rsidRPr="00782321">
              <w:rPr>
                <w:rFonts w:ascii="Arial" w:hAnsi="Arial" w:cs="Arial"/>
                <w:lang w:val="en-US"/>
              </w:rPr>
              <w:t>Tamb : -20°C to +85°C</w:t>
            </w:r>
          </w:p>
          <w:p w14:paraId="7B8BC650" w14:textId="77777777" w:rsidR="00782321" w:rsidRPr="00782321" w:rsidRDefault="00782321" w:rsidP="007E7F5D">
            <w:pPr>
              <w:rPr>
                <w:rFonts w:ascii="Arial" w:hAnsi="Arial" w:cs="Arial"/>
                <w:lang w:val="en-US"/>
              </w:rPr>
            </w:pPr>
            <w:r w:rsidRPr="00782321">
              <w:rPr>
                <w:rFonts w:ascii="Arial" w:hAnsi="Arial" w:cs="Arial"/>
                <w:lang w:val="en-US"/>
              </w:rPr>
              <w:t>{Serial Number}</w:t>
            </w:r>
          </w:p>
          <w:p w14:paraId="3C43F502" w14:textId="77777777" w:rsidR="00782321" w:rsidRPr="00782321" w:rsidRDefault="00782321" w:rsidP="007E7F5D">
            <w:pPr>
              <w:rPr>
                <w:rFonts w:ascii="Arial" w:hAnsi="Arial" w:cs="Arial"/>
                <w:lang w:val="en-US"/>
              </w:rPr>
            </w:pPr>
            <w:r w:rsidRPr="00782321">
              <w:rPr>
                <w:rFonts w:ascii="Arial" w:hAnsi="Arial" w:cs="Arial"/>
                <w:lang w:val="en-US"/>
              </w:rPr>
              <w:t>{IECEx Certificate Number}</w:t>
            </w:r>
          </w:p>
          <w:p w14:paraId="161B10A4" w14:textId="77777777" w:rsidR="00782321" w:rsidRPr="00782321" w:rsidRDefault="00782321" w:rsidP="007E7F5D">
            <w:pPr>
              <w:rPr>
                <w:rFonts w:ascii="Arial" w:hAnsi="Arial" w:cs="Arial"/>
                <w:lang w:val="en-US"/>
              </w:rPr>
            </w:pPr>
          </w:p>
          <w:p w14:paraId="275A1EEC" w14:textId="77777777" w:rsidR="00782321" w:rsidRPr="00782321" w:rsidRDefault="00782321" w:rsidP="007E7F5D">
            <w:pPr>
              <w:rPr>
                <w:rFonts w:ascii="Arial" w:hAnsi="Arial" w:cs="Arial"/>
                <w:lang w:val="en-US"/>
              </w:rPr>
            </w:pPr>
            <w:r w:rsidRPr="00782321">
              <w:rPr>
                <w:rFonts w:ascii="Arial" w:hAnsi="Arial" w:cs="Arial"/>
                <w:lang w:val="en-US"/>
              </w:rPr>
              <w:lastRenderedPageBreak/>
              <w:t xml:space="preserve">along with a statement that the individual protection types are given in the marking and CoCs for the incorporated equipment. </w:t>
            </w:r>
          </w:p>
        </w:tc>
        <w:tc>
          <w:tcPr>
            <w:tcW w:w="4417" w:type="dxa"/>
            <w:tcBorders>
              <w:top w:val="single" w:sz="6" w:space="0" w:color="auto"/>
              <w:left w:val="single" w:sz="6" w:space="0" w:color="auto"/>
              <w:bottom w:val="single" w:sz="6" w:space="0" w:color="auto"/>
              <w:right w:val="single" w:sz="6" w:space="0" w:color="auto"/>
            </w:tcBorders>
          </w:tcPr>
          <w:p w14:paraId="4761182E" w14:textId="77777777" w:rsidR="00782321" w:rsidRPr="00782321" w:rsidRDefault="00782321" w:rsidP="007E7F5D">
            <w:pPr>
              <w:spacing w:before="50" w:after="50"/>
              <w:jc w:val="center"/>
              <w:rPr>
                <w:rFonts w:ascii="Arial" w:hAnsi="Arial" w:cs="Arial"/>
                <w:lang w:val="en-US"/>
              </w:rPr>
            </w:pPr>
          </w:p>
        </w:tc>
        <w:tc>
          <w:tcPr>
            <w:tcW w:w="1425" w:type="dxa"/>
            <w:tcBorders>
              <w:top w:val="single" w:sz="6" w:space="0" w:color="auto"/>
              <w:left w:val="single" w:sz="6" w:space="0" w:color="auto"/>
              <w:bottom w:val="single" w:sz="6" w:space="0" w:color="auto"/>
              <w:right w:val="single" w:sz="6" w:space="0" w:color="auto"/>
            </w:tcBorders>
          </w:tcPr>
          <w:p w14:paraId="72E96B62" w14:textId="77777777" w:rsidR="00782321" w:rsidRPr="00782321" w:rsidRDefault="00782321" w:rsidP="007E7F5D">
            <w:pPr>
              <w:spacing w:before="50" w:after="50"/>
              <w:rPr>
                <w:rFonts w:ascii="Arial" w:hAnsi="Arial" w:cs="Arial"/>
                <w:lang w:val="en-US"/>
              </w:rPr>
            </w:pPr>
          </w:p>
        </w:tc>
      </w:tr>
    </w:tbl>
    <w:p w14:paraId="70E018F2" w14:textId="77777777" w:rsidR="00782321" w:rsidRPr="00782321" w:rsidRDefault="00782321" w:rsidP="00782321">
      <w:pPr>
        <w:spacing w:before="50" w:after="50"/>
        <w:rPr>
          <w:lang w:val="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A387B" w:rsidRPr="00574C7D" w14:paraId="7ED988A5" w14:textId="77777777" w:rsidTr="003B201F">
        <w:trPr>
          <w:jc w:val="center"/>
        </w:trPr>
        <w:tc>
          <w:tcPr>
            <w:tcW w:w="10031" w:type="dxa"/>
            <w:vAlign w:val="center"/>
          </w:tcPr>
          <w:p w14:paraId="7565A2BE" w14:textId="3686F043" w:rsidR="00CA387B" w:rsidRPr="00CA387B" w:rsidRDefault="00782321" w:rsidP="003B201F">
            <w:pPr>
              <w:pStyle w:val="CommentSubject"/>
              <w:spacing w:before="50" w:after="50"/>
              <w:rPr>
                <w:rFonts w:ascii="Arial" w:hAnsi="Arial" w:cs="Arial"/>
                <w:lang w:val="en-US"/>
              </w:rPr>
            </w:pPr>
            <w:r w:rsidRPr="00782321">
              <w:rPr>
                <w:b w:val="0"/>
                <w:bCs w:val="0"/>
                <w:lang w:val="en-US"/>
              </w:rPr>
              <w:br w:type="page"/>
            </w:r>
            <w:r w:rsidR="00CA387B" w:rsidRPr="00CA387B">
              <w:rPr>
                <w:rFonts w:ascii="Arial" w:hAnsi="Arial" w:cs="Arial"/>
                <w:lang w:val="en-US"/>
              </w:rPr>
              <w:t>Measurement Section, including Additional Narrative Remarks (as deemed applicable)</w:t>
            </w:r>
          </w:p>
          <w:p w14:paraId="57214E6E" w14:textId="77777777" w:rsidR="00CA387B" w:rsidRPr="00CA387B" w:rsidRDefault="00CA387B" w:rsidP="003B201F">
            <w:pPr>
              <w:spacing w:before="50" w:after="50"/>
              <w:rPr>
                <w:rFonts w:ascii="Arial" w:hAnsi="Arial" w:cs="Arial"/>
                <w:lang w:val="en-US"/>
              </w:rPr>
            </w:pPr>
          </w:p>
          <w:p w14:paraId="33CAB218" w14:textId="77777777" w:rsidR="00CA387B" w:rsidRPr="00CA387B" w:rsidRDefault="00CA387B" w:rsidP="003B201F">
            <w:pPr>
              <w:spacing w:before="50" w:after="50"/>
              <w:rPr>
                <w:rFonts w:ascii="Arial" w:hAnsi="Arial" w:cs="Arial"/>
                <w:lang w:val="en-US"/>
              </w:rPr>
            </w:pPr>
          </w:p>
          <w:p w14:paraId="021F1E49" w14:textId="77777777" w:rsidR="00CA387B" w:rsidRPr="00CA387B" w:rsidRDefault="00CA387B" w:rsidP="003B201F">
            <w:pPr>
              <w:spacing w:before="50" w:after="50"/>
              <w:rPr>
                <w:rFonts w:ascii="Arial" w:hAnsi="Arial" w:cs="Arial"/>
                <w:lang w:val="en-US"/>
              </w:rPr>
            </w:pPr>
          </w:p>
        </w:tc>
      </w:tr>
    </w:tbl>
    <w:p w14:paraId="7A5C0FA3" w14:textId="77777777" w:rsidR="00CA387B" w:rsidRDefault="00CA387B" w:rsidP="00CA387B">
      <w:pPr>
        <w:rPr>
          <w:lang w:val="en-US"/>
        </w:rPr>
      </w:pPr>
    </w:p>
    <w:p w14:paraId="379DC864" w14:textId="77777777" w:rsidR="00CA387B" w:rsidRDefault="00CA387B" w:rsidP="00CA387B">
      <w:pPr>
        <w:rPr>
          <w:rFonts w:cs="Arial"/>
          <w:b/>
          <w:bCs/>
          <w:lang w:val="en-US"/>
        </w:rPr>
      </w:pPr>
    </w:p>
    <w:p w14:paraId="6FEC95A4" w14:textId="692C054C" w:rsidR="00F4105F" w:rsidRPr="006D75C1" w:rsidRDefault="00F4105F" w:rsidP="007B2081">
      <w:pPr>
        <w:rPr>
          <w:rFonts w:asciiTheme="majorHAnsi" w:hAnsiTheme="majorHAnsi" w:cstheme="majorHAnsi"/>
          <w:color w:val="000088"/>
          <w:lang w:val="en-US"/>
        </w:rPr>
      </w:pPr>
      <w:bookmarkStart w:id="15" w:name="_Toc125370794"/>
      <w:bookmarkEnd w:id="10"/>
      <w:bookmarkEnd w:id="11"/>
      <w:r w:rsidRPr="006D75C1">
        <w:rPr>
          <w:rFonts w:asciiTheme="majorHAnsi" w:hAnsiTheme="majorHAnsi" w:cstheme="majorHAnsi"/>
          <w:color w:val="000088"/>
          <w:lang w:val="en-US"/>
        </w:rPr>
        <w:t>ANNEX and PHOTOS</w:t>
      </w:r>
      <w:bookmarkEnd w:id="15"/>
    </w:p>
    <w:p w14:paraId="6235B1B5" w14:textId="77777777" w:rsidR="00F4105F" w:rsidRPr="006D75C1" w:rsidRDefault="00F4105F" w:rsidP="00F4105F">
      <w:pPr>
        <w:spacing w:after="0"/>
        <w:jc w:val="left"/>
        <w:rPr>
          <w:rFonts w:asciiTheme="majorHAnsi" w:hAnsiTheme="majorHAnsi" w:cstheme="majorHAnsi"/>
          <w:lang w:val="en-US"/>
        </w:rPr>
      </w:pPr>
      <w:r w:rsidRPr="006D75C1">
        <w:rPr>
          <w:rFonts w:asciiTheme="majorHAnsi" w:hAnsiTheme="majorHAnsi" w:cstheme="majorHAnsi"/>
          <w:lang w:val="en-US"/>
        </w:rPr>
        <w:t>The following annex are attached to the document</w:t>
      </w:r>
    </w:p>
    <w:p w14:paraId="40EF53C8" w14:textId="77777777" w:rsidR="00F4105F" w:rsidRPr="006D75C1" w:rsidRDefault="00F4105F" w:rsidP="00F4105F">
      <w:pPr>
        <w:spacing w:after="0"/>
        <w:jc w:val="left"/>
        <w:rPr>
          <w:rFonts w:asciiTheme="majorHAnsi" w:hAnsiTheme="majorHAnsi" w:cstheme="majorHAnsi"/>
          <w:lang w:val="en-US"/>
        </w:rPr>
      </w:pPr>
    </w:p>
    <w:p w14:paraId="386DF021" w14:textId="77777777" w:rsidR="00F4105F" w:rsidRPr="006D75C1" w:rsidRDefault="00F4105F" w:rsidP="00F4105F">
      <w:pPr>
        <w:spacing w:after="0"/>
        <w:jc w:val="left"/>
        <w:rPr>
          <w:rFonts w:asciiTheme="majorHAnsi" w:hAnsiTheme="majorHAnsi" w:cstheme="majorHAnsi"/>
          <w:lang w:val="en-US"/>
        </w:rPr>
      </w:pPr>
    </w:p>
    <w:tbl>
      <w:tblPr>
        <w:tblStyle w:val="TableGrid"/>
        <w:tblW w:w="0" w:type="auto"/>
        <w:tblLook w:val="04A0" w:firstRow="1" w:lastRow="0" w:firstColumn="1" w:lastColumn="0" w:noHBand="0" w:noVBand="1"/>
      </w:tblPr>
      <w:tblGrid>
        <w:gridCol w:w="3115"/>
        <w:gridCol w:w="3115"/>
        <w:gridCol w:w="3115"/>
      </w:tblGrid>
      <w:tr w:rsidR="00F4105F" w:rsidRPr="006D75C1" w14:paraId="0C55EF43" w14:textId="77777777" w:rsidTr="00FC44F9">
        <w:tc>
          <w:tcPr>
            <w:tcW w:w="3115" w:type="dxa"/>
            <w:shd w:val="clear" w:color="auto" w:fill="000088"/>
          </w:tcPr>
          <w:p w14:paraId="6CA1FEF9" w14:textId="77777777" w:rsidR="00F4105F" w:rsidRPr="006D75C1" w:rsidRDefault="00F4105F" w:rsidP="00FC44F9">
            <w:pPr>
              <w:spacing w:after="0"/>
              <w:jc w:val="left"/>
              <w:rPr>
                <w:rFonts w:asciiTheme="majorHAnsi" w:hAnsiTheme="majorHAnsi" w:cstheme="majorHAnsi"/>
                <w:b/>
                <w:bCs/>
                <w:lang w:val="en-US"/>
              </w:rPr>
            </w:pPr>
            <w:r w:rsidRPr="006D75C1">
              <w:rPr>
                <w:rFonts w:asciiTheme="majorHAnsi" w:hAnsiTheme="majorHAnsi" w:cstheme="majorHAnsi"/>
                <w:b/>
                <w:bCs/>
                <w:lang w:val="en-US"/>
              </w:rPr>
              <w:t>Document content</w:t>
            </w:r>
          </w:p>
        </w:tc>
        <w:tc>
          <w:tcPr>
            <w:tcW w:w="3115" w:type="dxa"/>
            <w:shd w:val="clear" w:color="auto" w:fill="000088"/>
          </w:tcPr>
          <w:p w14:paraId="1DBF8042" w14:textId="77777777" w:rsidR="00F4105F" w:rsidRPr="006D75C1" w:rsidRDefault="00F4105F" w:rsidP="00FC44F9">
            <w:pPr>
              <w:spacing w:after="0"/>
              <w:jc w:val="left"/>
              <w:rPr>
                <w:rFonts w:asciiTheme="majorHAnsi" w:hAnsiTheme="majorHAnsi" w:cstheme="majorHAnsi"/>
                <w:b/>
                <w:bCs/>
                <w:lang w:val="en-US"/>
              </w:rPr>
            </w:pPr>
            <w:r w:rsidRPr="006D75C1">
              <w:rPr>
                <w:rFonts w:asciiTheme="majorHAnsi" w:hAnsiTheme="majorHAnsi" w:cstheme="majorHAnsi"/>
                <w:b/>
                <w:bCs/>
                <w:lang w:val="en-US"/>
              </w:rPr>
              <w:t>Ref. Document</w:t>
            </w:r>
          </w:p>
        </w:tc>
        <w:tc>
          <w:tcPr>
            <w:tcW w:w="3115" w:type="dxa"/>
            <w:shd w:val="clear" w:color="auto" w:fill="000088"/>
          </w:tcPr>
          <w:p w14:paraId="56A829BC" w14:textId="77777777" w:rsidR="00F4105F" w:rsidRPr="006D75C1" w:rsidRDefault="00F4105F" w:rsidP="00FC44F9">
            <w:pPr>
              <w:spacing w:after="0"/>
              <w:jc w:val="left"/>
              <w:rPr>
                <w:rFonts w:asciiTheme="majorHAnsi" w:hAnsiTheme="majorHAnsi" w:cstheme="majorHAnsi"/>
                <w:b/>
                <w:bCs/>
                <w:lang w:val="en-US"/>
              </w:rPr>
            </w:pPr>
            <w:r w:rsidRPr="006D75C1">
              <w:rPr>
                <w:rFonts w:asciiTheme="majorHAnsi" w:hAnsiTheme="majorHAnsi" w:cstheme="majorHAnsi"/>
                <w:b/>
                <w:bCs/>
                <w:lang w:val="en-US"/>
              </w:rPr>
              <w:t>issued</w:t>
            </w:r>
          </w:p>
        </w:tc>
      </w:tr>
      <w:tr w:rsidR="00F4105F" w:rsidRPr="006D75C1" w14:paraId="6E82A090" w14:textId="77777777" w:rsidTr="00FC44F9">
        <w:tc>
          <w:tcPr>
            <w:tcW w:w="3115" w:type="dxa"/>
          </w:tcPr>
          <w:p w14:paraId="57C88846"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4320C257"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5ACC666F"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54DFF635" w14:textId="77777777" w:rsidTr="00FC44F9">
        <w:tc>
          <w:tcPr>
            <w:tcW w:w="3115" w:type="dxa"/>
          </w:tcPr>
          <w:p w14:paraId="2456B843"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2DE7B73C"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2D6D4AEB"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20E63E8C" w14:textId="77777777" w:rsidTr="00FC44F9">
        <w:tc>
          <w:tcPr>
            <w:tcW w:w="3115" w:type="dxa"/>
          </w:tcPr>
          <w:p w14:paraId="2EF52B1E"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0E83EBE7"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75FDB3C3"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2DAE8181" w14:textId="77777777" w:rsidTr="00FC44F9">
        <w:tc>
          <w:tcPr>
            <w:tcW w:w="3115" w:type="dxa"/>
          </w:tcPr>
          <w:p w14:paraId="3BFA3A54"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099C8E92"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561639A6"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61830C4F" w14:textId="77777777" w:rsidTr="00FC44F9">
        <w:tc>
          <w:tcPr>
            <w:tcW w:w="3115" w:type="dxa"/>
          </w:tcPr>
          <w:p w14:paraId="1AAAF06E"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2AD67924"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00F21101"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2E62F84E" w14:textId="77777777" w:rsidTr="00FC44F9">
        <w:tc>
          <w:tcPr>
            <w:tcW w:w="3115" w:type="dxa"/>
          </w:tcPr>
          <w:p w14:paraId="7B7C0E56"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613EE42A" w14:textId="77777777" w:rsidR="00F4105F" w:rsidRPr="006D75C1" w:rsidRDefault="00F4105F" w:rsidP="00FC44F9">
            <w:pPr>
              <w:spacing w:after="0"/>
              <w:jc w:val="left"/>
              <w:rPr>
                <w:rFonts w:asciiTheme="majorHAnsi" w:hAnsiTheme="majorHAnsi" w:cstheme="majorHAnsi"/>
                <w:lang w:val="en-US"/>
              </w:rPr>
            </w:pPr>
          </w:p>
        </w:tc>
        <w:tc>
          <w:tcPr>
            <w:tcW w:w="3115" w:type="dxa"/>
          </w:tcPr>
          <w:p w14:paraId="44C400E4" w14:textId="77777777" w:rsidR="00F4105F" w:rsidRPr="006D75C1" w:rsidRDefault="00F4105F" w:rsidP="00FC44F9">
            <w:pPr>
              <w:spacing w:after="0"/>
              <w:jc w:val="left"/>
              <w:rPr>
                <w:rFonts w:asciiTheme="majorHAnsi" w:hAnsiTheme="majorHAnsi" w:cstheme="majorHAnsi"/>
                <w:lang w:val="en-US"/>
              </w:rPr>
            </w:pPr>
          </w:p>
        </w:tc>
      </w:tr>
    </w:tbl>
    <w:p w14:paraId="25DC9B22" w14:textId="77777777" w:rsidR="00F4105F" w:rsidRPr="006D75C1" w:rsidRDefault="00F4105F" w:rsidP="00F4105F">
      <w:pPr>
        <w:spacing w:after="0"/>
        <w:jc w:val="left"/>
        <w:rPr>
          <w:rFonts w:asciiTheme="majorHAnsi" w:hAnsiTheme="majorHAnsi" w:cstheme="majorHAnsi"/>
          <w:lang w:val="en-US"/>
        </w:rPr>
      </w:pPr>
    </w:p>
    <w:p w14:paraId="1B38362E" w14:textId="77777777" w:rsidR="00F4105F" w:rsidRPr="006D75C1" w:rsidRDefault="00F4105F" w:rsidP="00F4105F">
      <w:pPr>
        <w:spacing w:after="0"/>
        <w:jc w:val="left"/>
        <w:rPr>
          <w:rFonts w:asciiTheme="majorHAnsi" w:hAnsiTheme="majorHAnsi" w:cstheme="majorHAnsi"/>
          <w:lang w:val="en-US"/>
        </w:rPr>
      </w:pPr>
    </w:p>
    <w:p w14:paraId="5683397C" w14:textId="77777777" w:rsidR="00F4105F" w:rsidRPr="006D75C1" w:rsidRDefault="00F4105F" w:rsidP="00F4105F">
      <w:pPr>
        <w:spacing w:after="0"/>
        <w:jc w:val="left"/>
        <w:rPr>
          <w:rFonts w:asciiTheme="majorHAnsi" w:hAnsiTheme="majorHAnsi" w:cstheme="majorHAnsi"/>
          <w:lang w:val="en-US"/>
        </w:rPr>
      </w:pPr>
    </w:p>
    <w:p w14:paraId="03411B6C" w14:textId="77777777" w:rsidR="00F4105F" w:rsidRPr="006D75C1" w:rsidRDefault="00F4105F" w:rsidP="00F4105F">
      <w:pPr>
        <w:spacing w:after="0"/>
        <w:jc w:val="left"/>
        <w:rPr>
          <w:rFonts w:asciiTheme="majorHAnsi" w:hAnsiTheme="majorHAnsi" w:cstheme="majorHAnsi"/>
          <w:lang w:val="en-US"/>
        </w:rPr>
      </w:pPr>
    </w:p>
    <w:tbl>
      <w:tblPr>
        <w:tblStyle w:val="TableGrid"/>
        <w:tblW w:w="5000" w:type="pct"/>
        <w:tblLook w:val="04A0" w:firstRow="1" w:lastRow="0" w:firstColumn="1" w:lastColumn="0" w:noHBand="0" w:noVBand="1"/>
      </w:tblPr>
      <w:tblGrid>
        <w:gridCol w:w="4672"/>
        <w:gridCol w:w="4673"/>
      </w:tblGrid>
      <w:tr w:rsidR="00F4105F" w:rsidRPr="006D75C1" w14:paraId="03C09377" w14:textId="77777777" w:rsidTr="00FC44F9">
        <w:tc>
          <w:tcPr>
            <w:tcW w:w="5000" w:type="pct"/>
            <w:gridSpan w:val="2"/>
            <w:shd w:val="clear" w:color="auto" w:fill="000088"/>
          </w:tcPr>
          <w:p w14:paraId="73C5BBBF" w14:textId="77777777" w:rsidR="00F4105F" w:rsidRPr="006D75C1" w:rsidRDefault="00F4105F" w:rsidP="00FC44F9">
            <w:pPr>
              <w:spacing w:after="0"/>
              <w:jc w:val="center"/>
              <w:rPr>
                <w:rFonts w:asciiTheme="majorHAnsi" w:hAnsiTheme="majorHAnsi" w:cstheme="majorHAnsi"/>
                <w:b/>
                <w:bCs/>
                <w:lang w:val="en-US"/>
              </w:rPr>
            </w:pPr>
            <w:r w:rsidRPr="006D75C1">
              <w:rPr>
                <w:rFonts w:asciiTheme="majorHAnsi" w:hAnsiTheme="majorHAnsi" w:cstheme="majorHAnsi"/>
                <w:b/>
                <w:bCs/>
                <w:lang w:val="en-US"/>
              </w:rPr>
              <w:t>PHOTOS</w:t>
            </w:r>
          </w:p>
        </w:tc>
      </w:tr>
      <w:tr w:rsidR="00F4105F" w:rsidRPr="006D75C1" w14:paraId="75E2C00D" w14:textId="77777777" w:rsidTr="00FC44F9">
        <w:trPr>
          <w:trHeight w:val="3344"/>
        </w:trPr>
        <w:tc>
          <w:tcPr>
            <w:tcW w:w="2500" w:type="pct"/>
          </w:tcPr>
          <w:p w14:paraId="0DE5F734" w14:textId="77777777" w:rsidR="00F4105F" w:rsidRPr="006D75C1" w:rsidRDefault="00F4105F" w:rsidP="00FC44F9">
            <w:pPr>
              <w:spacing w:after="0"/>
              <w:jc w:val="left"/>
              <w:rPr>
                <w:rFonts w:asciiTheme="majorHAnsi" w:hAnsiTheme="majorHAnsi" w:cstheme="majorHAnsi"/>
                <w:lang w:val="en-US"/>
              </w:rPr>
            </w:pPr>
          </w:p>
        </w:tc>
        <w:tc>
          <w:tcPr>
            <w:tcW w:w="2500" w:type="pct"/>
          </w:tcPr>
          <w:p w14:paraId="4A49377E" w14:textId="77777777" w:rsidR="00F4105F" w:rsidRPr="006D75C1" w:rsidRDefault="00F4105F" w:rsidP="00FC44F9">
            <w:pPr>
              <w:spacing w:after="0"/>
              <w:jc w:val="left"/>
              <w:rPr>
                <w:rFonts w:asciiTheme="majorHAnsi" w:hAnsiTheme="majorHAnsi" w:cstheme="majorHAnsi"/>
                <w:lang w:val="en-US"/>
              </w:rPr>
            </w:pPr>
          </w:p>
        </w:tc>
      </w:tr>
      <w:tr w:rsidR="00F4105F" w:rsidRPr="006D75C1" w14:paraId="413BEE37" w14:textId="77777777" w:rsidTr="00FC44F9">
        <w:trPr>
          <w:trHeight w:val="3534"/>
        </w:trPr>
        <w:tc>
          <w:tcPr>
            <w:tcW w:w="2500" w:type="pct"/>
          </w:tcPr>
          <w:p w14:paraId="16EEA66A" w14:textId="77777777" w:rsidR="00F4105F" w:rsidRPr="006D75C1" w:rsidRDefault="00F4105F" w:rsidP="00FC44F9">
            <w:pPr>
              <w:spacing w:after="0"/>
              <w:jc w:val="left"/>
              <w:rPr>
                <w:rFonts w:asciiTheme="majorHAnsi" w:hAnsiTheme="majorHAnsi" w:cstheme="majorHAnsi"/>
                <w:lang w:val="en-US"/>
              </w:rPr>
            </w:pPr>
          </w:p>
        </w:tc>
        <w:tc>
          <w:tcPr>
            <w:tcW w:w="2500" w:type="pct"/>
          </w:tcPr>
          <w:p w14:paraId="5C72F55E" w14:textId="77777777" w:rsidR="00F4105F" w:rsidRPr="006D75C1" w:rsidRDefault="00F4105F" w:rsidP="00FC44F9">
            <w:pPr>
              <w:spacing w:after="0"/>
              <w:jc w:val="left"/>
              <w:rPr>
                <w:rFonts w:asciiTheme="majorHAnsi" w:hAnsiTheme="majorHAnsi" w:cstheme="majorHAnsi"/>
                <w:lang w:val="en-US"/>
              </w:rPr>
            </w:pPr>
          </w:p>
        </w:tc>
      </w:tr>
    </w:tbl>
    <w:p w14:paraId="332E905E" w14:textId="77777777" w:rsidR="00F4105F" w:rsidRPr="006D75C1" w:rsidRDefault="00F4105F" w:rsidP="00F4105F">
      <w:pPr>
        <w:spacing w:after="0"/>
        <w:jc w:val="left"/>
        <w:rPr>
          <w:rFonts w:asciiTheme="majorHAnsi" w:hAnsiTheme="majorHAnsi" w:cstheme="majorHAnsi"/>
          <w:lang w:val="en-US"/>
        </w:rPr>
      </w:pPr>
    </w:p>
    <w:p w14:paraId="1C653E91" w14:textId="77777777" w:rsidR="00F4105F" w:rsidRPr="006D75C1" w:rsidRDefault="00F4105F" w:rsidP="00F4105F">
      <w:pPr>
        <w:spacing w:after="0"/>
        <w:jc w:val="left"/>
        <w:rPr>
          <w:rFonts w:asciiTheme="majorHAnsi" w:hAnsiTheme="majorHAnsi" w:cstheme="majorHAnsi"/>
          <w:lang w:val="en-US"/>
        </w:rPr>
      </w:pPr>
    </w:p>
    <w:p w14:paraId="02478FB2" w14:textId="5AACA739" w:rsidR="00682478" w:rsidRPr="006D75C1" w:rsidRDefault="00682478">
      <w:pPr>
        <w:spacing w:after="0"/>
        <w:jc w:val="left"/>
        <w:rPr>
          <w:rFonts w:asciiTheme="majorHAnsi" w:hAnsiTheme="majorHAnsi" w:cstheme="majorHAnsi"/>
          <w:lang w:val="en-US"/>
        </w:rPr>
      </w:pPr>
    </w:p>
    <w:tbl>
      <w:tblPr>
        <w:tblStyle w:val="TableGrid"/>
        <w:tblW w:w="5000" w:type="pct"/>
        <w:tblLook w:val="04A0" w:firstRow="1" w:lastRow="0" w:firstColumn="1" w:lastColumn="0" w:noHBand="0" w:noVBand="1"/>
      </w:tblPr>
      <w:tblGrid>
        <w:gridCol w:w="4672"/>
        <w:gridCol w:w="4673"/>
      </w:tblGrid>
      <w:tr w:rsidR="00DA6B6C" w:rsidRPr="006D75C1" w14:paraId="783EC4F3" w14:textId="77777777" w:rsidTr="002A3763">
        <w:tc>
          <w:tcPr>
            <w:tcW w:w="5000" w:type="pct"/>
            <w:gridSpan w:val="2"/>
            <w:shd w:val="clear" w:color="auto" w:fill="000088"/>
          </w:tcPr>
          <w:p w14:paraId="5F5919C7" w14:textId="77777777" w:rsidR="00DA6B6C" w:rsidRPr="006D75C1" w:rsidRDefault="00DA6B6C" w:rsidP="002A3763">
            <w:pPr>
              <w:spacing w:after="0"/>
              <w:jc w:val="center"/>
              <w:rPr>
                <w:rFonts w:asciiTheme="majorHAnsi" w:hAnsiTheme="majorHAnsi" w:cstheme="majorHAnsi"/>
                <w:b/>
                <w:bCs/>
                <w:lang w:val="en-US"/>
              </w:rPr>
            </w:pPr>
            <w:r w:rsidRPr="006D75C1">
              <w:rPr>
                <w:rFonts w:asciiTheme="majorHAnsi" w:hAnsiTheme="majorHAnsi" w:cstheme="majorHAnsi"/>
                <w:b/>
                <w:bCs/>
                <w:lang w:val="en-US"/>
              </w:rPr>
              <w:t>Other considerations</w:t>
            </w:r>
          </w:p>
        </w:tc>
      </w:tr>
      <w:tr w:rsidR="00DA6B6C" w:rsidRPr="006D75C1" w14:paraId="25866B7A" w14:textId="77777777" w:rsidTr="002A3763">
        <w:trPr>
          <w:trHeight w:val="3344"/>
        </w:trPr>
        <w:tc>
          <w:tcPr>
            <w:tcW w:w="2500" w:type="pct"/>
          </w:tcPr>
          <w:p w14:paraId="1B16A06E" w14:textId="77777777" w:rsidR="00DA6B6C" w:rsidRPr="006D75C1" w:rsidRDefault="00DA6B6C" w:rsidP="002A3763">
            <w:pPr>
              <w:spacing w:after="0"/>
              <w:jc w:val="left"/>
              <w:rPr>
                <w:rFonts w:asciiTheme="majorHAnsi" w:hAnsiTheme="majorHAnsi" w:cstheme="majorHAnsi"/>
                <w:lang w:val="en-US"/>
              </w:rPr>
            </w:pPr>
          </w:p>
        </w:tc>
        <w:tc>
          <w:tcPr>
            <w:tcW w:w="2500" w:type="pct"/>
          </w:tcPr>
          <w:p w14:paraId="4E156311" w14:textId="77777777" w:rsidR="00DA6B6C" w:rsidRPr="006D75C1" w:rsidRDefault="00DA6B6C" w:rsidP="002A3763">
            <w:pPr>
              <w:spacing w:after="0"/>
              <w:jc w:val="left"/>
              <w:rPr>
                <w:rFonts w:asciiTheme="majorHAnsi" w:hAnsiTheme="majorHAnsi" w:cstheme="majorHAnsi"/>
                <w:lang w:val="en-US"/>
              </w:rPr>
            </w:pPr>
          </w:p>
        </w:tc>
      </w:tr>
      <w:tr w:rsidR="00DA6B6C" w:rsidRPr="006D75C1" w14:paraId="614CA3CF" w14:textId="77777777" w:rsidTr="002A3763">
        <w:trPr>
          <w:trHeight w:val="3534"/>
        </w:trPr>
        <w:tc>
          <w:tcPr>
            <w:tcW w:w="2500" w:type="pct"/>
          </w:tcPr>
          <w:p w14:paraId="30D5FB2B" w14:textId="77777777" w:rsidR="00DA6B6C" w:rsidRPr="006D75C1" w:rsidRDefault="00DA6B6C" w:rsidP="002A3763">
            <w:pPr>
              <w:spacing w:after="0"/>
              <w:jc w:val="left"/>
              <w:rPr>
                <w:rFonts w:asciiTheme="majorHAnsi" w:hAnsiTheme="majorHAnsi" w:cstheme="majorHAnsi"/>
                <w:lang w:val="en-US"/>
              </w:rPr>
            </w:pPr>
          </w:p>
        </w:tc>
        <w:tc>
          <w:tcPr>
            <w:tcW w:w="2500" w:type="pct"/>
          </w:tcPr>
          <w:p w14:paraId="1C115DEA" w14:textId="77777777" w:rsidR="00DA6B6C" w:rsidRPr="006D75C1" w:rsidRDefault="00DA6B6C" w:rsidP="002A3763">
            <w:pPr>
              <w:spacing w:after="0"/>
              <w:jc w:val="left"/>
              <w:rPr>
                <w:rFonts w:asciiTheme="majorHAnsi" w:hAnsiTheme="majorHAnsi" w:cstheme="majorHAnsi"/>
                <w:lang w:val="en-US"/>
              </w:rPr>
            </w:pPr>
          </w:p>
        </w:tc>
      </w:tr>
    </w:tbl>
    <w:p w14:paraId="2C51F60D" w14:textId="77777777" w:rsidR="00DA6B6C" w:rsidRPr="006D75C1" w:rsidRDefault="00DA6B6C">
      <w:pPr>
        <w:spacing w:after="0"/>
        <w:jc w:val="left"/>
        <w:rPr>
          <w:rFonts w:asciiTheme="majorHAnsi" w:hAnsiTheme="majorHAnsi" w:cstheme="majorHAnsi"/>
          <w:lang w:val="en-US"/>
        </w:rPr>
      </w:pPr>
    </w:p>
    <w:p w14:paraId="70B553F1" w14:textId="77777777" w:rsidR="005E555A" w:rsidRPr="006D75C1" w:rsidRDefault="005E555A" w:rsidP="00682478">
      <w:pPr>
        <w:rPr>
          <w:rFonts w:asciiTheme="majorHAnsi" w:hAnsiTheme="majorHAnsi" w:cstheme="majorHAnsi"/>
          <w:lang w:val="en-US"/>
        </w:rPr>
      </w:pPr>
    </w:p>
    <w:sectPr w:rsidR="005E555A" w:rsidRPr="006D75C1" w:rsidSect="00AD06F0">
      <w:headerReference w:type="default" r:id="rId11"/>
      <w:footerReference w:type="default" r:id="rId12"/>
      <w:headerReference w:type="first" r:id="rId13"/>
      <w:footerReference w:type="first" r:id="rId14"/>
      <w:pgSz w:w="11907" w:h="16840" w:code="9"/>
      <w:pgMar w:top="2160" w:right="1134" w:bottom="851" w:left="851" w:header="567" w:footer="340"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4504" w14:textId="77777777" w:rsidR="00604D6C" w:rsidRDefault="00604D6C">
      <w:r>
        <w:separator/>
      </w:r>
    </w:p>
  </w:endnote>
  <w:endnote w:type="continuationSeparator" w:id="0">
    <w:p w14:paraId="734D8BC6" w14:textId="77777777" w:rsidR="00604D6C" w:rsidRDefault="0060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2BEC" w14:textId="71033BB3" w:rsidR="00C03DE2" w:rsidRPr="006D75C1" w:rsidRDefault="00C03DE2" w:rsidP="00FC1DAD">
    <w:pPr>
      <w:pStyle w:val="Footer"/>
      <w:spacing w:after="240"/>
      <w:ind w:right="141"/>
      <w:jc w:val="left"/>
      <w:rPr>
        <w:b/>
        <w:snapToGrid w:val="0"/>
        <w:sz w:val="16"/>
        <w:szCs w:val="16"/>
        <w:lang w:val="en-US"/>
      </w:rPr>
    </w:pPr>
    <w:r w:rsidRPr="009C1ABF">
      <w:rPr>
        <w:b/>
        <w:snapToGrid w:val="0"/>
        <w:sz w:val="16"/>
        <w:szCs w:val="16"/>
      </w:rPr>
      <w:fldChar w:fldCharType="begin"/>
    </w:r>
    <w:r w:rsidRPr="006D75C1">
      <w:rPr>
        <w:b/>
        <w:snapToGrid w:val="0"/>
        <w:sz w:val="16"/>
        <w:szCs w:val="16"/>
        <w:lang w:val="en-US"/>
      </w:rPr>
      <w:instrText xml:space="preserve"> PAGE </w:instrText>
    </w:r>
    <w:r w:rsidRPr="009C1ABF">
      <w:rPr>
        <w:b/>
        <w:snapToGrid w:val="0"/>
        <w:sz w:val="16"/>
        <w:szCs w:val="16"/>
      </w:rPr>
      <w:fldChar w:fldCharType="separate"/>
    </w:r>
    <w:r w:rsidRPr="006D75C1">
      <w:rPr>
        <w:b/>
        <w:noProof/>
        <w:snapToGrid w:val="0"/>
        <w:sz w:val="16"/>
        <w:szCs w:val="16"/>
        <w:lang w:val="en-US"/>
      </w:rPr>
      <w:t>1</w:t>
    </w:r>
    <w:r w:rsidRPr="009C1ABF">
      <w:rPr>
        <w:b/>
        <w:snapToGrid w:val="0"/>
        <w:sz w:val="16"/>
        <w:szCs w:val="16"/>
      </w:rPr>
      <w:fldChar w:fldCharType="end"/>
    </w:r>
    <w:r w:rsidRPr="006D75C1">
      <w:rPr>
        <w:b/>
        <w:snapToGrid w:val="0"/>
        <w:sz w:val="16"/>
        <w:szCs w:val="16"/>
        <w:lang w:val="en-US"/>
      </w:rPr>
      <w:t xml:space="preserve"> </w:t>
    </w:r>
    <w:r w:rsidR="006D75C1" w:rsidRPr="006D75C1">
      <w:rPr>
        <w:b/>
        <w:snapToGrid w:val="0"/>
        <w:sz w:val="16"/>
        <w:szCs w:val="16"/>
        <w:lang w:val="en-US"/>
      </w:rPr>
      <w:t>of</w:t>
    </w:r>
    <w:r w:rsidRPr="006D75C1">
      <w:rPr>
        <w:b/>
        <w:snapToGrid w:val="0"/>
        <w:sz w:val="16"/>
        <w:szCs w:val="16"/>
        <w:lang w:val="en-US"/>
      </w:rPr>
      <w:t xml:space="preserve"> </w:t>
    </w:r>
    <w:r w:rsidRPr="009C1ABF">
      <w:rPr>
        <w:b/>
        <w:snapToGrid w:val="0"/>
        <w:sz w:val="16"/>
        <w:szCs w:val="16"/>
      </w:rPr>
      <w:fldChar w:fldCharType="begin"/>
    </w:r>
    <w:r w:rsidRPr="006D75C1">
      <w:rPr>
        <w:b/>
        <w:snapToGrid w:val="0"/>
        <w:sz w:val="16"/>
        <w:szCs w:val="16"/>
        <w:lang w:val="en-US"/>
      </w:rPr>
      <w:instrText xml:space="preserve"> NUMPAGES </w:instrText>
    </w:r>
    <w:r w:rsidRPr="009C1ABF">
      <w:rPr>
        <w:b/>
        <w:snapToGrid w:val="0"/>
        <w:sz w:val="16"/>
        <w:szCs w:val="16"/>
      </w:rPr>
      <w:fldChar w:fldCharType="separate"/>
    </w:r>
    <w:r w:rsidRPr="006D75C1">
      <w:rPr>
        <w:b/>
        <w:noProof/>
        <w:snapToGrid w:val="0"/>
        <w:sz w:val="16"/>
        <w:szCs w:val="16"/>
        <w:lang w:val="en-US"/>
      </w:rPr>
      <w:t>35</w:t>
    </w:r>
    <w:r w:rsidRPr="009C1ABF">
      <w:rPr>
        <w:b/>
        <w:snapToGrid w:val="0"/>
        <w:sz w:val="16"/>
        <w:szCs w:val="16"/>
      </w:rPr>
      <w:fldChar w:fldCharType="end"/>
    </w:r>
    <w:r w:rsidRPr="006D75C1">
      <w:rPr>
        <w:b/>
        <w:snapToGrid w:val="0"/>
        <w:sz w:val="16"/>
        <w:szCs w:val="16"/>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E3E8" w14:textId="28DC513D" w:rsidR="00C03DE2" w:rsidRPr="007F639D" w:rsidRDefault="00C03DE2" w:rsidP="00F07D81">
    <w:pPr>
      <w:pStyle w:val="Footer"/>
      <w:spacing w:before="240" w:after="0"/>
      <w:ind w:right="141"/>
      <w:jc w:val="center"/>
      <w:rPr>
        <w:snapToGrid w:val="0"/>
        <w:sz w:val="16"/>
        <w:szCs w:val="16"/>
        <w:lang w:val="en-US"/>
      </w:rPr>
    </w:pPr>
    <w:r w:rsidRPr="005F6020">
      <w:rPr>
        <w:noProof/>
        <w:highlight w:val="yellow"/>
      </w:rPr>
      <mc:AlternateContent>
        <mc:Choice Requires="wps">
          <w:drawing>
            <wp:anchor distT="0" distB="0" distL="114300" distR="114300" simplePos="0" relativeHeight="251658240" behindDoc="0" locked="0" layoutInCell="1" allowOverlap="1" wp14:anchorId="3819E008" wp14:editId="02F84ECB">
              <wp:simplePos x="0" y="0"/>
              <wp:positionH relativeFrom="column">
                <wp:posOffset>-482600</wp:posOffset>
              </wp:positionH>
              <wp:positionV relativeFrom="paragraph">
                <wp:posOffset>-1929765</wp:posOffset>
              </wp:positionV>
              <wp:extent cx="2181860" cy="210820"/>
              <wp:effectExtent l="6033" t="0" r="0" b="0"/>
              <wp:wrapNone/>
              <wp:docPr id="15153" name="Casella di testo 15153"/>
              <wp:cNvGraphicFramePr/>
              <a:graphic xmlns:a="http://schemas.openxmlformats.org/drawingml/2006/main">
                <a:graphicData uri="http://schemas.microsoft.com/office/word/2010/wordprocessingShape">
                  <wps:wsp>
                    <wps:cNvSpPr txBox="1"/>
                    <wps:spPr>
                      <a:xfrm rot="16200000">
                        <a:off x="0" y="0"/>
                        <a:ext cx="2181860" cy="210820"/>
                      </a:xfrm>
                      <a:prstGeom prst="rect">
                        <a:avLst/>
                      </a:prstGeom>
                      <a:noFill/>
                      <a:ln>
                        <a:noFill/>
                      </a:ln>
                      <a:effectLst/>
                    </wps:spPr>
                    <wps:txbx>
                      <w:txbxContent>
                        <w:p w14:paraId="0244ED12" w14:textId="280786E4" w:rsidR="00C03DE2" w:rsidRPr="005D1EE1" w:rsidRDefault="00C03DE2" w:rsidP="0043339A">
                          <w:pPr>
                            <w:pStyle w:val="Header"/>
                            <w:spacing w:after="0"/>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5FF5">
                            <w:rPr>
                              <w:rFonts w:ascii="Cambria" w:hAnsi="Cambria"/>
                              <w:b/>
                              <w:bCs/>
                              <w:color w:val="4F81BD"/>
                              <w:sz w:val="16"/>
                              <w:lang w:val="en-US"/>
                            </w:rPr>
                            <w:t>M</w:t>
                          </w:r>
                          <w:r>
                            <w:rPr>
                              <w:rFonts w:ascii="Cambria" w:hAnsi="Cambria"/>
                              <w:b/>
                              <w:bCs/>
                              <w:color w:val="4F81BD"/>
                              <w:sz w:val="16"/>
                              <w:lang w:val="en-US"/>
                            </w:rPr>
                            <w:t>od xxx</w:t>
                          </w:r>
                          <w:r w:rsidRPr="00955FF5">
                            <w:rPr>
                              <w:rFonts w:ascii="Cambria" w:hAnsi="Cambria"/>
                              <w:b/>
                              <w:bCs/>
                              <w:color w:val="4F81BD"/>
                              <w:sz w:val="16"/>
                              <w:lang w:val="en-US"/>
                            </w:rPr>
                            <w:t xml:space="preserve"> / Rev</w:t>
                          </w:r>
                          <w:r>
                            <w:rPr>
                              <w:rFonts w:ascii="Cambria" w:hAnsi="Cambria"/>
                              <w:b/>
                              <w:bCs/>
                              <w:color w:val="4F81BD"/>
                              <w:sz w:val="16"/>
                              <w:lang w:val="en-US"/>
                            </w:rPr>
                            <w:t>.</w:t>
                          </w:r>
                          <w:r w:rsidRPr="00955FF5">
                            <w:rPr>
                              <w:rFonts w:ascii="Cambria" w:hAnsi="Cambria"/>
                              <w:b/>
                              <w:bCs/>
                              <w:color w:val="4F81BD"/>
                              <w:sz w:val="16"/>
                              <w:lang w:val="en-US"/>
                            </w:rPr>
                            <w:t xml:space="preserve"> 0</w:t>
                          </w:r>
                          <w:r>
                            <w:rPr>
                              <w:rFonts w:ascii="Cambria" w:hAnsi="Cambria"/>
                              <w:b/>
                              <w:bCs/>
                              <w:color w:val="4F81BD"/>
                              <w:sz w:val="16"/>
                              <w:lang w:val="en-US"/>
                            </w:rPr>
                            <w:t>0</w:t>
                          </w:r>
                          <w:r w:rsidRPr="00955FF5">
                            <w:rPr>
                              <w:rFonts w:ascii="Cambria" w:hAnsi="Cambria"/>
                              <w:b/>
                              <w:bCs/>
                              <w:color w:val="4F81BD"/>
                              <w:sz w:val="16"/>
                              <w:lang w:val="en-US"/>
                            </w:rPr>
                            <w:t xml:space="preserve"> / Issue date </w:t>
                          </w:r>
                          <w:r>
                            <w:rPr>
                              <w:rFonts w:ascii="Cambria" w:hAnsi="Cambria"/>
                              <w:b/>
                              <w:bCs/>
                              <w:color w:val="4F81BD"/>
                              <w:sz w:val="16"/>
                              <w:lang w:val="en-US"/>
                            </w:rPr>
                            <w:t>21</w:t>
                          </w:r>
                          <w:r w:rsidRPr="00955FF5">
                            <w:rPr>
                              <w:rFonts w:ascii="Cambria" w:hAnsi="Cambria"/>
                              <w:b/>
                              <w:bCs/>
                              <w:color w:val="4F81BD"/>
                              <w:sz w:val="16"/>
                              <w:lang w:val="en-US"/>
                            </w:rPr>
                            <w:t>/02/2018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19E008" id="_x0000_t202" coordsize="21600,21600" o:spt="202" path="m,l,21600r21600,l21600,xe">
              <v:stroke joinstyle="miter"/>
              <v:path gradientshapeok="t" o:connecttype="rect"/>
            </v:shapetype>
            <v:shape id="Casella di testo 15153" o:spid="_x0000_s1032" type="#_x0000_t202" style="position:absolute;left:0;text-align:left;margin-left:-38pt;margin-top:-151.95pt;width:171.8pt;height:16.6pt;rotation:-90;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" filled="f" stroked="f">
              <v:textbox style="mso-fit-shape-to-text:t">
                <w:txbxContent>
                  <w:p w14:paraId="0244ED12" w14:textId="280786E4" w:rsidR="00C03DE2" w:rsidRPr="005D1EE1" w:rsidRDefault="00C03DE2" w:rsidP="0043339A">
                    <w:pPr>
                      <w:pStyle w:val="Header"/>
                      <w:spacing w:after="0"/>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5FF5">
                      <w:rPr>
                        <w:rFonts w:ascii="Cambria" w:hAnsi="Cambria"/>
                        <w:b/>
                        <w:bCs/>
                        <w:color w:val="4F81BD"/>
                        <w:sz w:val="16"/>
                        <w:lang w:val="en-US"/>
                      </w:rPr>
                      <w:t>M</w:t>
                    </w:r>
                    <w:r>
                      <w:rPr>
                        <w:rFonts w:ascii="Cambria" w:hAnsi="Cambria"/>
                        <w:b/>
                        <w:bCs/>
                        <w:color w:val="4F81BD"/>
                        <w:sz w:val="16"/>
                        <w:lang w:val="en-US"/>
                      </w:rPr>
                      <w:t>od xxx</w:t>
                    </w:r>
                    <w:r w:rsidRPr="00955FF5">
                      <w:rPr>
                        <w:rFonts w:ascii="Cambria" w:hAnsi="Cambria"/>
                        <w:b/>
                        <w:bCs/>
                        <w:color w:val="4F81BD"/>
                        <w:sz w:val="16"/>
                        <w:lang w:val="en-US"/>
                      </w:rPr>
                      <w:t xml:space="preserve"> / Rev</w:t>
                    </w:r>
                    <w:r>
                      <w:rPr>
                        <w:rFonts w:ascii="Cambria" w:hAnsi="Cambria"/>
                        <w:b/>
                        <w:bCs/>
                        <w:color w:val="4F81BD"/>
                        <w:sz w:val="16"/>
                        <w:lang w:val="en-US"/>
                      </w:rPr>
                      <w:t>.</w:t>
                    </w:r>
                    <w:r w:rsidRPr="00955FF5">
                      <w:rPr>
                        <w:rFonts w:ascii="Cambria" w:hAnsi="Cambria"/>
                        <w:b/>
                        <w:bCs/>
                        <w:color w:val="4F81BD"/>
                        <w:sz w:val="16"/>
                        <w:lang w:val="en-US"/>
                      </w:rPr>
                      <w:t xml:space="preserve"> 0</w:t>
                    </w:r>
                    <w:r>
                      <w:rPr>
                        <w:rFonts w:ascii="Cambria" w:hAnsi="Cambria"/>
                        <w:b/>
                        <w:bCs/>
                        <w:color w:val="4F81BD"/>
                        <w:sz w:val="16"/>
                        <w:lang w:val="en-US"/>
                      </w:rPr>
                      <w:t>0</w:t>
                    </w:r>
                    <w:r w:rsidRPr="00955FF5">
                      <w:rPr>
                        <w:rFonts w:ascii="Cambria" w:hAnsi="Cambria"/>
                        <w:b/>
                        <w:bCs/>
                        <w:color w:val="4F81BD"/>
                        <w:sz w:val="16"/>
                        <w:lang w:val="en-US"/>
                      </w:rPr>
                      <w:t xml:space="preserve"> / Issue date </w:t>
                    </w:r>
                    <w:r>
                      <w:rPr>
                        <w:rFonts w:ascii="Cambria" w:hAnsi="Cambria"/>
                        <w:b/>
                        <w:bCs/>
                        <w:color w:val="4F81BD"/>
                        <w:sz w:val="16"/>
                        <w:lang w:val="en-US"/>
                      </w:rPr>
                      <w:t>21</w:t>
                    </w:r>
                    <w:r w:rsidRPr="00955FF5">
                      <w:rPr>
                        <w:rFonts w:ascii="Cambria" w:hAnsi="Cambria"/>
                        <w:b/>
                        <w:bCs/>
                        <w:color w:val="4F81BD"/>
                        <w:sz w:val="16"/>
                        <w:lang w:val="en-US"/>
                      </w:rPr>
                      <w:t>/02/2018</w:t>
                    </w:r>
                  </w:p>
                </w:txbxContent>
              </v:textbox>
            </v:shape>
          </w:pict>
        </mc:Fallback>
      </mc:AlternateContent>
    </w:r>
    <w:r w:rsidRPr="00F07D81">
      <w:rPr>
        <w:snapToGrid w:val="0"/>
        <w:sz w:val="16"/>
        <w:szCs w:val="16"/>
        <w:lang w:val="en-US"/>
      </w:rPr>
      <w:t xml:space="preserve"> </w:t>
    </w:r>
    <w:r>
      <w:rPr>
        <w:snapToGrid w:val="0"/>
        <w:sz w:val="16"/>
        <w:szCs w:val="16"/>
        <w:lang w:val="en-US"/>
      </w:rPr>
      <w:t>T</w:t>
    </w:r>
    <w:r w:rsidRPr="007F639D">
      <w:rPr>
        <w:snapToGrid w:val="0"/>
        <w:sz w:val="16"/>
        <w:szCs w:val="16"/>
        <w:lang w:val="en-US"/>
      </w:rPr>
      <w:t>his Report shall not be reproduced, except in full, without the written approval of AC&amp;E.</w:t>
    </w:r>
  </w:p>
  <w:p w14:paraId="1EEC3664" w14:textId="77777777" w:rsidR="00C03DE2" w:rsidRDefault="00C03DE2" w:rsidP="00F07D81">
    <w:pPr>
      <w:pStyle w:val="Footer"/>
      <w:spacing w:after="0"/>
      <w:ind w:right="141"/>
      <w:jc w:val="center"/>
      <w:rPr>
        <w:b/>
        <w:snapToGrid w:val="0"/>
        <w:szCs w:val="16"/>
        <w:lang w:val="en-US"/>
      </w:rPr>
    </w:pPr>
    <w:r w:rsidRPr="00FC2D44">
      <w:rPr>
        <w:b/>
        <w:snapToGrid w:val="0"/>
        <w:szCs w:val="16"/>
        <w:lang w:val="en-US"/>
      </w:rPr>
      <w:t>Evaluation made under this Special Inspection/Field Evaluation Service shall not be considered as the equivalent of an NRTL listing mark or Certification.</w:t>
    </w:r>
  </w:p>
  <w:p w14:paraId="66EF5E83" w14:textId="065C7EF5" w:rsidR="00C03DE2" w:rsidRPr="00F7354F" w:rsidRDefault="00C03DE2" w:rsidP="00F07D81">
    <w:pPr>
      <w:pStyle w:val="Footer"/>
      <w:spacing w:after="0"/>
      <w:ind w:right="141"/>
      <w:jc w:val="left"/>
      <w:rPr>
        <w:rFonts w:cs="Arial"/>
        <w:lang w:val="en-US"/>
      </w:rPr>
    </w:pPr>
  </w:p>
  <w:p w14:paraId="4C80EAA6" w14:textId="32E9E9F7" w:rsidR="00C03DE2" w:rsidRPr="00F07D81" w:rsidRDefault="00C03DE2" w:rsidP="00F07D81">
    <w:pPr>
      <w:pStyle w:val="Footer"/>
      <w:spacing w:after="240"/>
      <w:ind w:right="141"/>
      <w:jc w:val="left"/>
      <w:rPr>
        <w:b/>
        <w:snapToGrid w:val="0"/>
        <w:sz w:val="16"/>
        <w:szCs w:val="16"/>
      </w:rPr>
    </w:pPr>
    <w:r w:rsidRPr="00DE568D">
      <w:rPr>
        <w:b/>
        <w:snapToGrid w:val="0"/>
        <w:sz w:val="16"/>
        <w:szCs w:val="16"/>
      </w:rPr>
      <w:t>FEB_UFExxx_xx_xx-xxx</w:t>
    </w:r>
    <w:r w:rsidRPr="003D132E">
      <w:rPr>
        <w:b/>
        <w:snapToGrid w:val="0"/>
        <w:sz w:val="16"/>
        <w:szCs w:val="16"/>
      </w:rPr>
      <w:tab/>
    </w:r>
    <w:r w:rsidRPr="003D132E">
      <w:rPr>
        <w:b/>
        <w:snapToGrid w:val="0"/>
        <w:sz w:val="16"/>
        <w:szCs w:val="16"/>
      </w:rPr>
      <w:tab/>
    </w:r>
    <w:r w:rsidRPr="009C1ABF">
      <w:rPr>
        <w:b/>
        <w:snapToGrid w:val="0"/>
        <w:sz w:val="16"/>
        <w:szCs w:val="16"/>
      </w:rPr>
      <w:fldChar w:fldCharType="begin"/>
    </w:r>
    <w:r w:rsidRPr="003D132E">
      <w:rPr>
        <w:b/>
        <w:snapToGrid w:val="0"/>
        <w:sz w:val="16"/>
        <w:szCs w:val="16"/>
      </w:rPr>
      <w:instrText xml:space="preserve"> PAGE </w:instrText>
    </w:r>
    <w:r w:rsidRPr="009C1ABF">
      <w:rPr>
        <w:b/>
        <w:snapToGrid w:val="0"/>
        <w:sz w:val="16"/>
        <w:szCs w:val="16"/>
      </w:rPr>
      <w:fldChar w:fldCharType="separate"/>
    </w:r>
    <w:r>
      <w:rPr>
        <w:b/>
        <w:snapToGrid w:val="0"/>
        <w:sz w:val="16"/>
        <w:szCs w:val="16"/>
      </w:rPr>
      <w:t>2</w:t>
    </w:r>
    <w:r w:rsidRPr="009C1ABF">
      <w:rPr>
        <w:b/>
        <w:snapToGrid w:val="0"/>
        <w:sz w:val="16"/>
        <w:szCs w:val="16"/>
      </w:rPr>
      <w:fldChar w:fldCharType="end"/>
    </w:r>
    <w:r w:rsidRPr="003D132E">
      <w:rPr>
        <w:b/>
        <w:snapToGrid w:val="0"/>
        <w:sz w:val="16"/>
        <w:szCs w:val="16"/>
      </w:rPr>
      <w:t xml:space="preserve"> di </w:t>
    </w:r>
    <w:r w:rsidRPr="009C1ABF">
      <w:rPr>
        <w:b/>
        <w:snapToGrid w:val="0"/>
        <w:sz w:val="16"/>
        <w:szCs w:val="16"/>
      </w:rPr>
      <w:fldChar w:fldCharType="begin"/>
    </w:r>
    <w:r w:rsidRPr="003D132E">
      <w:rPr>
        <w:b/>
        <w:snapToGrid w:val="0"/>
        <w:sz w:val="16"/>
        <w:szCs w:val="16"/>
      </w:rPr>
      <w:instrText xml:space="preserve"> NUMPAGES </w:instrText>
    </w:r>
    <w:r w:rsidRPr="009C1ABF">
      <w:rPr>
        <w:b/>
        <w:snapToGrid w:val="0"/>
        <w:sz w:val="16"/>
        <w:szCs w:val="16"/>
      </w:rPr>
      <w:fldChar w:fldCharType="separate"/>
    </w:r>
    <w:r>
      <w:rPr>
        <w:b/>
        <w:noProof/>
        <w:snapToGrid w:val="0"/>
        <w:sz w:val="16"/>
        <w:szCs w:val="16"/>
      </w:rPr>
      <w:t>35</w:t>
    </w:r>
    <w:r w:rsidRPr="009C1ABF">
      <w:rPr>
        <w:b/>
        <w:snapToGrid w:val="0"/>
        <w:sz w:val="16"/>
        <w:szCs w:val="16"/>
      </w:rPr>
      <w:fldChar w:fldCharType="end"/>
    </w:r>
    <w:r w:rsidRPr="003D132E">
      <w:rPr>
        <w:b/>
        <w:snapToGrid w:val="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D6CC" w14:textId="77777777" w:rsidR="00604D6C" w:rsidRDefault="00604D6C">
      <w:r>
        <w:separator/>
      </w:r>
    </w:p>
  </w:footnote>
  <w:footnote w:type="continuationSeparator" w:id="0">
    <w:p w14:paraId="0197B858" w14:textId="77777777" w:rsidR="00604D6C" w:rsidRDefault="0060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BB0" w14:textId="410EB5DD" w:rsidR="00102317" w:rsidRDefault="00AD06F0">
    <w:pPr>
      <w:pStyle w:val="Header"/>
    </w:pPr>
    <w:r>
      <w:rPr>
        <w:noProof/>
      </w:rPr>
      <mc:AlternateContent>
        <mc:Choice Requires="wpg">
          <w:drawing>
            <wp:anchor distT="0" distB="0" distL="114300" distR="114300" simplePos="0" relativeHeight="251660288" behindDoc="0" locked="0" layoutInCell="1" allowOverlap="1" wp14:anchorId="6C63A68A" wp14:editId="1642904D">
              <wp:simplePos x="0" y="0"/>
              <wp:positionH relativeFrom="column">
                <wp:posOffset>-542925</wp:posOffset>
              </wp:positionH>
              <wp:positionV relativeFrom="paragraph">
                <wp:posOffset>-123825</wp:posOffset>
              </wp:positionV>
              <wp:extent cx="7096125" cy="10220325"/>
              <wp:effectExtent l="0" t="0" r="9525" b="9525"/>
              <wp:wrapNone/>
              <wp:docPr id="636036813" name="Group 6"/>
              <wp:cNvGraphicFramePr/>
              <a:graphic xmlns:a="http://schemas.openxmlformats.org/drawingml/2006/main">
                <a:graphicData uri="http://schemas.microsoft.com/office/word/2010/wordprocessingGroup">
                  <wpg:wgp>
                    <wpg:cNvGrpSpPr/>
                    <wpg:grpSpPr>
                      <a:xfrm>
                        <a:off x="0" y="0"/>
                        <a:ext cx="7096125" cy="10220325"/>
                        <a:chOff x="0" y="0"/>
                        <a:chExt cx="7096125" cy="10220325"/>
                      </a:xfrm>
                    </wpg:grpSpPr>
                    <wps:wsp>
                      <wps:cNvPr id="1462568740" name="Text Box 5"/>
                      <wps:cNvSpPr txBox="1">
                        <a:spLocks noChangeArrowheads="1"/>
                      </wps:cNvSpPr>
                      <wps:spPr bwMode="auto">
                        <a:xfrm>
                          <a:off x="5657850" y="9877425"/>
                          <a:ext cx="1295400" cy="342900"/>
                        </a:xfrm>
                        <a:prstGeom prst="rect">
                          <a:avLst/>
                        </a:prstGeom>
                        <a:solidFill>
                          <a:srgbClr val="FFFFFF"/>
                        </a:solidFill>
                        <a:ln>
                          <a:noFill/>
                        </a:ln>
                      </wps:spPr>
                      <wps:txbx>
                        <w:txbxContent>
                          <w:p w14:paraId="0087910B" w14:textId="77777777" w:rsidR="00AD06F0" w:rsidRPr="00085896" w:rsidRDefault="00AD06F0" w:rsidP="00AD06F0">
                            <w:pPr>
                              <w:rPr>
                                <w:rFonts w:asciiTheme="minorBidi" w:hAnsiTheme="minorBidi"/>
                                <w:sz w:val="20"/>
                                <w:szCs w:val="22"/>
                              </w:rPr>
                            </w:pPr>
                            <w:r w:rsidRPr="00085896">
                              <w:rPr>
                                <w:rFonts w:asciiTheme="minorBidi" w:hAnsiTheme="minorBidi"/>
                                <w:color w:val="002060"/>
                                <w:sz w:val="20"/>
                                <w:szCs w:val="22"/>
                              </w:rPr>
                              <w:t>F-O-120 , Rev: 00</w:t>
                            </w:r>
                          </w:p>
                        </w:txbxContent>
                      </wps:txbx>
                      <wps:bodyPr rot="0" vert="horz" wrap="square" lIns="91440" tIns="45720" rIns="91440" bIns="45720" anchor="t" anchorCtr="0" upright="1">
                        <a:noAutofit/>
                      </wps:bodyPr>
                    </wps:wsp>
                    <wpg:grpSp>
                      <wpg:cNvPr id="1049142067" name="Group 5"/>
                      <wpg:cNvGrpSpPr/>
                      <wpg:grpSpPr>
                        <a:xfrm>
                          <a:off x="0" y="0"/>
                          <a:ext cx="7096125" cy="1090930"/>
                          <a:chOff x="0" y="0"/>
                          <a:chExt cx="7096125" cy="1090930"/>
                        </a:xfrm>
                      </wpg:grpSpPr>
                      <wps:wsp>
                        <wps:cNvPr id="1831357023" name="Text Box 5"/>
                        <wps:cNvSpPr txBox="1">
                          <a:spLocks noChangeArrowheads="1"/>
                        </wps:cNvSpPr>
                        <wps:spPr bwMode="auto">
                          <a:xfrm>
                            <a:off x="2019300" y="247650"/>
                            <a:ext cx="3819525" cy="781050"/>
                          </a:xfrm>
                          <a:prstGeom prst="rect">
                            <a:avLst/>
                          </a:prstGeom>
                          <a:solidFill>
                            <a:srgbClr val="FFFFFF"/>
                          </a:solidFill>
                          <a:ln>
                            <a:noFill/>
                          </a:ln>
                        </wps:spPr>
                        <wps:txbx>
                          <w:txbxContent>
                            <w:p w14:paraId="6BD40D4A" w14:textId="77777777" w:rsidR="00AD06F0" w:rsidRPr="00085896" w:rsidRDefault="00AD06F0" w:rsidP="00AD06F0">
                              <w:pPr>
                                <w:rPr>
                                  <w:rFonts w:asciiTheme="minorBidi" w:hAnsiTheme="minorBidi"/>
                                  <w:i/>
                                  <w:iCs/>
                                  <w:color w:val="002060"/>
                                  <w:sz w:val="24"/>
                                  <w:szCs w:val="28"/>
                                </w:rPr>
                              </w:pPr>
                              <w:r w:rsidRPr="00DB2200">
                                <w:rPr>
                                  <w:rFonts w:asciiTheme="minorBidi" w:hAnsiTheme="minorBidi"/>
                                  <w:sz w:val="24"/>
                                  <w:szCs w:val="28"/>
                                </w:rPr>
                                <w:t xml:space="preserve">Product conformity assessment checklist for ATEX </w:t>
                              </w:r>
                              <w:r w:rsidRPr="00DB2200">
                                <w:rPr>
                                  <w:rFonts w:asciiTheme="minorBidi" w:hAnsiTheme="minorBidi"/>
                                  <w:i/>
                                  <w:iCs/>
                                  <w:color w:val="002060"/>
                                  <w:sz w:val="24"/>
                                  <w:szCs w:val="28"/>
                                </w:rPr>
                                <w:t>Checklist di valutazione della conformità del prodotto per ATEX</w:t>
                              </w:r>
                            </w:p>
                          </w:txbxContent>
                        </wps:txbx>
                        <wps:bodyPr rot="0" vert="horz" wrap="square" lIns="91440" tIns="45720" rIns="91440" bIns="45720" anchor="t" anchorCtr="0" upright="1">
                          <a:noAutofit/>
                        </wps:bodyPr>
                      </wps:wsp>
                      <pic:pic xmlns:pic="http://schemas.openxmlformats.org/drawingml/2006/picture">
                        <pic:nvPicPr>
                          <pic:cNvPr id="99646235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19800" y="0"/>
                            <a:ext cx="1076325" cy="1090930"/>
                          </a:xfrm>
                          <a:prstGeom prst="rect">
                            <a:avLst/>
                          </a:prstGeom>
                          <a:noFill/>
                          <a:ln>
                            <a:noFill/>
                          </a:ln>
                        </pic:spPr>
                      </pic:pic>
                      <pic:pic xmlns:pic="http://schemas.openxmlformats.org/drawingml/2006/picture">
                        <pic:nvPicPr>
                          <pic:cNvPr id="112127889"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80975"/>
                            <a:ext cx="1847850" cy="446405"/>
                          </a:xfrm>
                          <a:prstGeom prst="rect">
                            <a:avLst/>
                          </a:prstGeom>
                          <a:noFill/>
                        </pic:spPr>
                      </pic:pic>
                    </wpg:grpSp>
                  </wpg:wgp>
                </a:graphicData>
              </a:graphic>
            </wp:anchor>
          </w:drawing>
        </mc:Choice>
        <mc:Fallback>
          <w:pict>
            <v:group w14:anchorId="6C63A68A" id="Group 6" o:spid="_x0000_s1026" style="position:absolute;left:0;text-align:left;margin-left:-42.75pt;margin-top:-9.75pt;width:558.75pt;height:804.75pt;z-index:251660288" coordsize="70961,1022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">
              <v:shapetype id="_x0000_t202" coordsize="21600,21600" o:spt="202" path="m,l,21600r21600,l21600,xe">
                <v:stroke joinstyle="miter"/>
                <v:path gradientshapeok="t" o:connecttype="rect"/>
              </v:shapetype>
              <v:shape id="Text Box 5" o:spid="_x0000_s1027" type="#_x0000_t202" style="position:absolute;left:56578;top:98774;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" stroked="f">
                <v:textbox>
                  <w:txbxContent>
                    <w:p w14:paraId="0087910B" w14:textId="77777777" w:rsidR="00AD06F0" w:rsidRPr="00085896" w:rsidRDefault="00AD06F0" w:rsidP="00AD06F0">
                      <w:pPr>
                        <w:rPr>
                          <w:rFonts w:asciiTheme="minorBidi" w:hAnsiTheme="minorBidi"/>
                          <w:sz w:val="20"/>
                          <w:szCs w:val="22"/>
                        </w:rPr>
                      </w:pPr>
                      <w:r w:rsidRPr="00085896">
                        <w:rPr>
                          <w:rFonts w:asciiTheme="minorBidi" w:hAnsiTheme="minorBidi"/>
                          <w:color w:val="002060"/>
                          <w:sz w:val="20"/>
                          <w:szCs w:val="22"/>
                        </w:rPr>
                        <w:t>F-O-120 , Rev: 00</w:t>
                      </w:r>
                    </w:p>
                  </w:txbxContent>
                </v:textbox>
              </v:shape>
              <v:group id="Group 5" o:spid="_x0000_s1028" style="position:absolute;width:70961;height:10909" coordsize="70961,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">
                <v:shape id="Text Box 5" o:spid="_x0000_s1029" type="#_x0000_t202" style="position:absolute;left:20193;top:2476;width:38195;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" stroked="f">
                  <v:textbox>
                    <w:txbxContent>
                      <w:p w14:paraId="6BD40D4A" w14:textId="77777777" w:rsidR="00AD06F0" w:rsidRPr="00085896" w:rsidRDefault="00AD06F0" w:rsidP="00AD06F0">
                        <w:pPr>
                          <w:rPr>
                            <w:rFonts w:asciiTheme="minorBidi" w:hAnsiTheme="minorBidi"/>
                            <w:i/>
                            <w:iCs/>
                            <w:color w:val="002060"/>
                            <w:sz w:val="24"/>
                            <w:szCs w:val="28"/>
                          </w:rPr>
                        </w:pPr>
                        <w:r w:rsidRPr="00DB2200">
                          <w:rPr>
                            <w:rFonts w:asciiTheme="minorBidi" w:hAnsiTheme="minorBidi"/>
                            <w:sz w:val="24"/>
                            <w:szCs w:val="28"/>
                          </w:rPr>
                          <w:t xml:space="preserve">Product conformity assessment checklist for ATEX </w:t>
                        </w:r>
                        <w:r w:rsidRPr="00DB2200">
                          <w:rPr>
                            <w:rFonts w:asciiTheme="minorBidi" w:hAnsiTheme="minorBidi"/>
                            <w:i/>
                            <w:iCs/>
                            <w:color w:val="002060"/>
                            <w:sz w:val="24"/>
                            <w:szCs w:val="28"/>
                          </w:rPr>
                          <w:t>Checklist di valutazione della conformità del prodotto per ATEX</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60198;width:10763;height:10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">
                  <v:imagedata r:id="rId3" o:title=""/>
                </v:shape>
                <v:shape id="Picture 4" o:spid="_x0000_s1031" type="#_x0000_t75" style="position:absolute;top:1809;width:18478;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">
                  <v:imagedata r:id="rId4" o:title=""/>
                </v:shape>
              </v:group>
            </v:group>
          </w:pict>
        </mc:Fallback>
      </mc:AlternateContent>
    </w:r>
  </w:p>
  <w:p w14:paraId="0FDDB9C1" w14:textId="523BC36F" w:rsidR="00C03DE2" w:rsidRPr="005B3791" w:rsidRDefault="00C03DE2" w:rsidP="005B3791">
    <w:pPr>
      <w:pStyle w:val="Header"/>
      <w:spacing w:after="0"/>
      <w:rPr>
        <w:sz w:val="2"/>
        <w:szCs w:val="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0A0" w:firstRow="1" w:lastRow="0" w:firstColumn="1" w:lastColumn="0" w:noHBand="0" w:noVBand="0"/>
    </w:tblPr>
    <w:tblGrid>
      <w:gridCol w:w="4677"/>
      <w:gridCol w:w="4678"/>
    </w:tblGrid>
    <w:tr w:rsidR="00C03DE2" w:rsidRPr="00E66F60" w14:paraId="5C6EC63E" w14:textId="77777777" w:rsidTr="00496810">
      <w:trPr>
        <w:trHeight w:val="1276"/>
      </w:trPr>
      <w:tc>
        <w:tcPr>
          <w:tcW w:w="2500" w:type="pct"/>
          <w:tcBorders>
            <w:top w:val="nil"/>
            <w:left w:val="nil"/>
            <w:bottom w:val="single" w:sz="4" w:space="0" w:color="4F81BD"/>
            <w:right w:val="nil"/>
          </w:tcBorders>
        </w:tcPr>
        <w:p w14:paraId="089A2797" w14:textId="2770643A" w:rsidR="00C03DE2" w:rsidRPr="00E66F60" w:rsidRDefault="00C03DE2" w:rsidP="00C92AF0">
          <w:pPr>
            <w:pStyle w:val="Header"/>
            <w:tabs>
              <w:tab w:val="clear" w:pos="4819"/>
              <w:tab w:val="clear" w:pos="9638"/>
              <w:tab w:val="right" w:pos="4208"/>
            </w:tabs>
            <w:spacing w:after="0" w:line="276" w:lineRule="auto"/>
            <w:jc w:val="left"/>
            <w:rPr>
              <w:rFonts w:ascii="Cambria" w:hAnsi="Cambria"/>
              <w:b/>
              <w:bCs/>
              <w:color w:val="4F81BD"/>
              <w:sz w:val="16"/>
              <w:lang w:val="en-US"/>
            </w:rPr>
          </w:pPr>
          <w:r w:rsidRPr="005B3791">
            <w:rPr>
              <w:rFonts w:ascii="Cambria" w:hAnsi="Cambria"/>
              <w:b/>
              <w:bCs/>
              <w:noProof/>
              <w:color w:val="4F81BD"/>
              <w:sz w:val="16"/>
            </w:rPr>
            <w:drawing>
              <wp:inline distT="0" distB="0" distL="0" distR="0" wp14:anchorId="7784574F" wp14:editId="7A8224A1">
                <wp:extent cx="731520" cy="728255"/>
                <wp:effectExtent l="0" t="0" r="0" b="0"/>
                <wp:docPr id="1739054841" name="Immagine 6">
                  <a:extLst xmlns:a="http://schemas.openxmlformats.org/drawingml/2006/main">
                    <a:ext uri="{FF2B5EF4-FFF2-40B4-BE49-F238E27FC236}">
                      <a16:creationId xmlns:a16="http://schemas.microsoft.com/office/drawing/2014/main" id="{0C3C72F9-5759-47CB-B4B0-302CF00616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0C3C72F9-5759-47CB-B4B0-302CF00616DA}"/>
                            </a:ext>
                          </a:extLst>
                        </pic:cNvPr>
                        <pic:cNvPicPr>
                          <a:picLocks noChangeAspect="1"/>
                        </pic:cNvPicPr>
                      </pic:nvPicPr>
                      <pic:blipFill rotWithShape="1">
                        <a:blip r:embed="rId1" cstate="print">
                          <a:extLst>
                            <a:ext uri="{28A0092B-C50C-407E-A947-70E740481C1C}">
                              <a14:useLocalDpi xmlns:a14="http://schemas.microsoft.com/office/drawing/2010/main"/>
                            </a:ext>
                          </a:extLst>
                        </a:blip>
                        <a:srcRect/>
                        <a:stretch/>
                      </pic:blipFill>
                      <pic:spPr>
                        <a:xfrm>
                          <a:off x="0" y="0"/>
                          <a:ext cx="731520" cy="728255"/>
                        </a:xfrm>
                        <a:prstGeom prst="ellipse">
                          <a:avLst/>
                        </a:prstGeom>
                      </pic:spPr>
                    </pic:pic>
                  </a:graphicData>
                </a:graphic>
              </wp:inline>
            </w:drawing>
          </w:r>
          <w:r>
            <w:rPr>
              <w:rFonts w:ascii="Cambria" w:hAnsi="Cambria"/>
              <w:b/>
              <w:bCs/>
              <w:color w:val="4F81BD"/>
              <w:sz w:val="14"/>
              <w:lang w:val="en-US"/>
            </w:rPr>
            <w:t xml:space="preserve"> </w:t>
          </w:r>
          <w:r>
            <w:rPr>
              <w:rFonts w:ascii="Cambria" w:hAnsi="Cambria"/>
              <w:b/>
              <w:bCs/>
              <w:color w:val="4F81BD"/>
              <w:sz w:val="24"/>
              <w:lang w:val="en-US"/>
            </w:rPr>
            <w:t>AC&amp;E</w:t>
          </w:r>
          <w:r w:rsidRPr="00C92AF0">
            <w:rPr>
              <w:rFonts w:ascii="Cambria" w:hAnsi="Cambria"/>
              <w:b/>
              <w:bCs/>
              <w:color w:val="4F81BD"/>
              <w:sz w:val="24"/>
              <w:lang w:val="en-US"/>
            </w:rPr>
            <w:t xml:space="preserve"> North America</w:t>
          </w:r>
          <w:r>
            <w:rPr>
              <w:rFonts w:ascii="Cambria" w:hAnsi="Cambria"/>
              <w:b/>
              <w:bCs/>
              <w:color w:val="4F81BD"/>
              <w:sz w:val="24"/>
              <w:lang w:val="en-US"/>
            </w:rPr>
            <w:t xml:space="preserve"> INC.</w:t>
          </w:r>
        </w:p>
      </w:tc>
      <w:tc>
        <w:tcPr>
          <w:tcW w:w="2500" w:type="pct"/>
          <w:tcBorders>
            <w:top w:val="nil"/>
            <w:left w:val="nil"/>
            <w:bottom w:val="single" w:sz="4" w:space="0" w:color="4F81BD"/>
            <w:right w:val="nil"/>
          </w:tcBorders>
          <w:vAlign w:val="bottom"/>
        </w:tcPr>
        <w:p w14:paraId="1CED7358" w14:textId="77777777" w:rsidR="00C03DE2" w:rsidRPr="00E66F60" w:rsidRDefault="00C03DE2" w:rsidP="005B3791">
          <w:pPr>
            <w:pStyle w:val="Header"/>
            <w:spacing w:after="0" w:line="276" w:lineRule="auto"/>
            <w:jc w:val="right"/>
            <w:rPr>
              <w:rFonts w:ascii="Cambria" w:hAnsi="Cambria"/>
              <w:b/>
              <w:bCs/>
              <w:color w:val="4F81BD"/>
              <w:lang w:val="en-US"/>
            </w:rPr>
          </w:pPr>
        </w:p>
      </w:tc>
    </w:tr>
    <w:tr w:rsidR="00C03DE2" w:rsidRPr="00574C7D" w14:paraId="350DDB0E" w14:textId="77777777" w:rsidTr="00496810">
      <w:trPr>
        <w:trHeight w:val="150"/>
      </w:trPr>
      <w:tc>
        <w:tcPr>
          <w:tcW w:w="2500" w:type="pct"/>
          <w:tcBorders>
            <w:top w:val="single" w:sz="4" w:space="0" w:color="4F81BD"/>
            <w:left w:val="nil"/>
            <w:bottom w:val="nil"/>
            <w:right w:val="nil"/>
          </w:tcBorders>
        </w:tcPr>
        <w:p w14:paraId="20B8191C" w14:textId="77777777" w:rsidR="00C03DE2" w:rsidRPr="00E66F60" w:rsidRDefault="00C03DE2" w:rsidP="005B3791">
          <w:pPr>
            <w:pStyle w:val="Header"/>
            <w:tabs>
              <w:tab w:val="clear" w:pos="4819"/>
              <w:tab w:val="clear" w:pos="9638"/>
              <w:tab w:val="right" w:pos="4208"/>
            </w:tabs>
            <w:spacing w:after="0" w:line="276" w:lineRule="auto"/>
            <w:jc w:val="left"/>
            <w:rPr>
              <w:rFonts w:asciiTheme="majorHAnsi" w:hAnsiTheme="majorHAnsi"/>
              <w:sz w:val="14"/>
              <w:szCs w:val="16"/>
              <w:lang w:val="en-US"/>
            </w:rPr>
          </w:pPr>
        </w:p>
      </w:tc>
      <w:tc>
        <w:tcPr>
          <w:tcW w:w="2500" w:type="pct"/>
          <w:tcBorders>
            <w:top w:val="single" w:sz="4" w:space="0" w:color="4F81BD"/>
            <w:left w:val="nil"/>
            <w:bottom w:val="nil"/>
            <w:right w:val="nil"/>
          </w:tcBorders>
        </w:tcPr>
        <w:p w14:paraId="51A7FFD1" w14:textId="6ADCCF8C" w:rsidR="00C03DE2" w:rsidRPr="00B26AC2" w:rsidRDefault="00C03DE2" w:rsidP="005B3791">
          <w:pPr>
            <w:pStyle w:val="Header"/>
            <w:spacing w:after="0" w:line="276" w:lineRule="auto"/>
            <w:jc w:val="right"/>
            <w:rPr>
              <w:rFonts w:ascii="Cambria" w:hAnsi="Cambria"/>
              <w:b/>
              <w:bCs/>
              <w:color w:val="4F81BD"/>
              <w:sz w:val="14"/>
              <w:lang w:val="en-US"/>
            </w:rPr>
          </w:pPr>
          <w:r>
            <w:rPr>
              <w:rFonts w:ascii="Cambria" w:hAnsi="Cambria"/>
              <w:b/>
              <w:bCs/>
              <w:color w:val="4F81BD"/>
              <w:sz w:val="14"/>
              <w:lang w:val="en-US"/>
            </w:rPr>
            <w:t>Construction Review Record UL508A and NFPA79</w:t>
          </w:r>
        </w:p>
      </w:tc>
    </w:tr>
  </w:tbl>
  <w:p w14:paraId="2AA5F540" w14:textId="2A19A5BE" w:rsidR="00C03DE2" w:rsidRPr="005B3791" w:rsidRDefault="00C03DE2" w:rsidP="005B3791">
    <w:pPr>
      <w:pStyle w:val="Header"/>
      <w:spacing w:after="0"/>
      <w:rPr>
        <w:sz w:val="2"/>
        <w:szCs w:val="2"/>
        <w:lang w:val="en-US"/>
      </w:rPr>
    </w:pPr>
    <w:r>
      <w:rPr>
        <w:sz w:val="2"/>
        <w:szCs w:val="2"/>
        <w:lang w:val="en-US"/>
      </w:rPr>
      <w:t xml:space="preserv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8CE"/>
    <w:multiLevelType w:val="multilevel"/>
    <w:tmpl w:val="E4B0DECA"/>
    <w:lvl w:ilvl="0">
      <w:start w:val="4"/>
      <w:numFmt w:val="decimal"/>
      <w:lvlText w:val="%1"/>
      <w:lvlJc w:val="left"/>
      <w:pPr>
        <w:ind w:left="420" w:hanging="420"/>
      </w:pPr>
      <w:rPr>
        <w:rFonts w:hint="default"/>
        <w:color w:val="000088"/>
      </w:rPr>
    </w:lvl>
    <w:lvl w:ilvl="1">
      <w:start w:val="2"/>
      <w:numFmt w:val="decimal"/>
      <w:lvlText w:val="%1.%2"/>
      <w:lvlJc w:val="left"/>
      <w:pPr>
        <w:ind w:left="720" w:hanging="720"/>
      </w:pPr>
      <w:rPr>
        <w:rFonts w:hint="default"/>
        <w:color w:val="000088"/>
      </w:rPr>
    </w:lvl>
    <w:lvl w:ilvl="2">
      <w:start w:val="1"/>
      <w:numFmt w:val="decimalZero"/>
      <w:lvlText w:val="%1.%2.%3"/>
      <w:lvlJc w:val="left"/>
      <w:pPr>
        <w:ind w:left="720" w:hanging="720"/>
      </w:pPr>
      <w:rPr>
        <w:rFonts w:hint="default"/>
        <w:color w:val="000088"/>
      </w:rPr>
    </w:lvl>
    <w:lvl w:ilvl="3">
      <w:start w:val="1"/>
      <w:numFmt w:val="decimal"/>
      <w:lvlText w:val="%1.%2.%3.%4"/>
      <w:lvlJc w:val="left"/>
      <w:pPr>
        <w:ind w:left="1080" w:hanging="1080"/>
      </w:pPr>
      <w:rPr>
        <w:rFonts w:hint="default"/>
        <w:color w:val="000088"/>
      </w:rPr>
    </w:lvl>
    <w:lvl w:ilvl="4">
      <w:start w:val="1"/>
      <w:numFmt w:val="decimal"/>
      <w:lvlText w:val="%1.%2.%3.%4.%5"/>
      <w:lvlJc w:val="left"/>
      <w:pPr>
        <w:ind w:left="1440" w:hanging="1440"/>
      </w:pPr>
      <w:rPr>
        <w:rFonts w:hint="default"/>
        <w:color w:val="000088"/>
      </w:rPr>
    </w:lvl>
    <w:lvl w:ilvl="5">
      <w:start w:val="1"/>
      <w:numFmt w:val="decimal"/>
      <w:lvlText w:val="%1.%2.%3.%4.%5.%6"/>
      <w:lvlJc w:val="left"/>
      <w:pPr>
        <w:ind w:left="1440" w:hanging="1440"/>
      </w:pPr>
      <w:rPr>
        <w:rFonts w:hint="default"/>
        <w:color w:val="000088"/>
      </w:rPr>
    </w:lvl>
    <w:lvl w:ilvl="6">
      <w:start w:val="1"/>
      <w:numFmt w:val="decimal"/>
      <w:lvlText w:val="%1.%2.%3.%4.%5.%6.%7"/>
      <w:lvlJc w:val="left"/>
      <w:pPr>
        <w:ind w:left="1800" w:hanging="1800"/>
      </w:pPr>
      <w:rPr>
        <w:rFonts w:hint="default"/>
        <w:color w:val="000088"/>
      </w:rPr>
    </w:lvl>
    <w:lvl w:ilvl="7">
      <w:start w:val="1"/>
      <w:numFmt w:val="decimal"/>
      <w:lvlText w:val="%1.%2.%3.%4.%5.%6.%7.%8"/>
      <w:lvlJc w:val="left"/>
      <w:pPr>
        <w:ind w:left="2160" w:hanging="2160"/>
      </w:pPr>
      <w:rPr>
        <w:rFonts w:hint="default"/>
        <w:color w:val="000088"/>
      </w:rPr>
    </w:lvl>
    <w:lvl w:ilvl="8">
      <w:start w:val="1"/>
      <w:numFmt w:val="decimal"/>
      <w:lvlText w:val="%1.%2.%3.%4.%5.%6.%7.%8.%9"/>
      <w:lvlJc w:val="left"/>
      <w:pPr>
        <w:ind w:left="2160" w:hanging="2160"/>
      </w:pPr>
      <w:rPr>
        <w:rFonts w:hint="default"/>
        <w:color w:val="000088"/>
      </w:rPr>
    </w:lvl>
  </w:abstractNum>
  <w:abstractNum w:abstractNumId="1" w15:restartNumberingAfterBreak="0">
    <w:nsid w:val="0CC10640"/>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425520"/>
    <w:multiLevelType w:val="hybridMultilevel"/>
    <w:tmpl w:val="F7703C08"/>
    <w:lvl w:ilvl="0" w:tplc="FCE0C5C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265734"/>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DF793E"/>
    <w:multiLevelType w:val="hybridMultilevel"/>
    <w:tmpl w:val="0EFE6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C0DBE"/>
    <w:multiLevelType w:val="hybridMultilevel"/>
    <w:tmpl w:val="CCDEE730"/>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D2933"/>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AE1943"/>
    <w:multiLevelType w:val="hybridMultilevel"/>
    <w:tmpl w:val="CE9E00AC"/>
    <w:lvl w:ilvl="0" w:tplc="2F645C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6352E"/>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F17CBF"/>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BC0DDE"/>
    <w:multiLevelType w:val="multilevel"/>
    <w:tmpl w:val="3614FFB4"/>
    <w:lvl w:ilvl="0">
      <w:start w:val="1"/>
      <w:numFmt w:val="decimal"/>
      <w:pStyle w:val="Heading1"/>
      <w:lvlText w:val="%1"/>
      <w:lvlJc w:val="left"/>
      <w:pPr>
        <w:tabs>
          <w:tab w:val="num" w:pos="432"/>
        </w:tabs>
        <w:ind w:left="432" w:hanging="432"/>
      </w:pPr>
      <w:rPr>
        <w:color w:val="000088"/>
        <w:sz w:val="32"/>
        <w:szCs w:val="32"/>
      </w:rPr>
    </w:lvl>
    <w:lvl w:ilvl="1">
      <w:start w:val="1"/>
      <w:numFmt w:val="decimal"/>
      <w:pStyle w:val="Heading2"/>
      <w:lvlText w:val="%1.%2"/>
      <w:lvlJc w:val="left"/>
      <w:pPr>
        <w:tabs>
          <w:tab w:val="num" w:pos="1144"/>
        </w:tabs>
        <w:ind w:left="1144" w:hanging="576"/>
      </w:pPr>
      <w:rPr>
        <w:color w:val="000088"/>
      </w:rPr>
    </w:lvl>
    <w:lvl w:ilvl="2">
      <w:start w:val="1"/>
      <w:numFmt w:val="decimal"/>
      <w:pStyle w:val="Heading3"/>
      <w:lvlText w:val="%1.%2.%3"/>
      <w:lvlJc w:val="left"/>
      <w:pPr>
        <w:tabs>
          <w:tab w:val="num" w:pos="2280"/>
        </w:tabs>
        <w:ind w:left="2280" w:hanging="720"/>
      </w:pPr>
      <w:rPr>
        <w:i w:val="0"/>
        <w:iCs/>
        <w:color w:val="000088"/>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1" w15:restartNumberingAfterBreak="0">
    <w:nsid w:val="3F5B3E0F"/>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60C0380"/>
    <w:multiLevelType w:val="hybridMultilevel"/>
    <w:tmpl w:val="B7C8F83A"/>
    <w:lvl w:ilvl="0" w:tplc="2F645C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990E9E"/>
    <w:multiLevelType w:val="hybridMultilevel"/>
    <w:tmpl w:val="5CEA0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679E4"/>
    <w:multiLevelType w:val="hybridMultilevel"/>
    <w:tmpl w:val="9FF2B1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60C32"/>
    <w:multiLevelType w:val="hybridMultilevel"/>
    <w:tmpl w:val="38EC1AEC"/>
    <w:lvl w:ilvl="0" w:tplc="F05820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B5935"/>
    <w:multiLevelType w:val="hybridMultilevel"/>
    <w:tmpl w:val="E55C9796"/>
    <w:lvl w:ilvl="0" w:tplc="2F645C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412CB4"/>
    <w:multiLevelType w:val="hybridMultilevel"/>
    <w:tmpl w:val="D7E87B84"/>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4DF4F29"/>
    <w:multiLevelType w:val="hybridMultilevel"/>
    <w:tmpl w:val="D7E87B84"/>
    <w:lvl w:ilvl="0" w:tplc="0410000F">
      <w:start w:val="1"/>
      <w:numFmt w:val="decimal"/>
      <w:lvlText w:val="%1."/>
      <w:lvlJc w:val="left"/>
      <w:pPr>
        <w:ind w:left="644"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9824EA8"/>
    <w:multiLevelType w:val="hybridMultilevel"/>
    <w:tmpl w:val="AC90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724AC"/>
    <w:multiLevelType w:val="hybridMultilevel"/>
    <w:tmpl w:val="82CC387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BF42C5"/>
    <w:multiLevelType w:val="hybridMultilevel"/>
    <w:tmpl w:val="8128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08612">
    <w:abstractNumId w:val="10"/>
  </w:num>
  <w:num w:numId="2" w16cid:durableId="1827865328">
    <w:abstractNumId w:val="16"/>
  </w:num>
  <w:num w:numId="3" w16cid:durableId="907767457">
    <w:abstractNumId w:val="19"/>
  </w:num>
  <w:num w:numId="4" w16cid:durableId="490801240">
    <w:abstractNumId w:val="21"/>
  </w:num>
  <w:num w:numId="5" w16cid:durableId="1532299348">
    <w:abstractNumId w:val="7"/>
  </w:num>
  <w:num w:numId="6" w16cid:durableId="732856035">
    <w:abstractNumId w:val="18"/>
  </w:num>
  <w:num w:numId="7" w16cid:durableId="1186287968">
    <w:abstractNumId w:val="2"/>
  </w:num>
  <w:num w:numId="8" w16cid:durableId="63141485">
    <w:abstractNumId w:val="8"/>
  </w:num>
  <w:num w:numId="9" w16cid:durableId="1561866283">
    <w:abstractNumId w:val="17"/>
  </w:num>
  <w:num w:numId="10" w16cid:durableId="693386036">
    <w:abstractNumId w:val="3"/>
  </w:num>
  <w:num w:numId="11" w16cid:durableId="749740877">
    <w:abstractNumId w:val="6"/>
  </w:num>
  <w:num w:numId="12" w16cid:durableId="2027248992">
    <w:abstractNumId w:val="9"/>
  </w:num>
  <w:num w:numId="13" w16cid:durableId="1199245575">
    <w:abstractNumId w:val="11"/>
  </w:num>
  <w:num w:numId="14" w16cid:durableId="783966791">
    <w:abstractNumId w:val="10"/>
  </w:num>
  <w:num w:numId="15" w16cid:durableId="137184869">
    <w:abstractNumId w:val="10"/>
  </w:num>
  <w:num w:numId="16" w16cid:durableId="1535843515">
    <w:abstractNumId w:val="10"/>
  </w:num>
  <w:num w:numId="17" w16cid:durableId="1317539600">
    <w:abstractNumId w:val="10"/>
  </w:num>
  <w:num w:numId="18" w16cid:durableId="471531607">
    <w:abstractNumId w:val="10"/>
  </w:num>
  <w:num w:numId="19" w16cid:durableId="1302731413">
    <w:abstractNumId w:val="10"/>
  </w:num>
  <w:num w:numId="20" w16cid:durableId="2026134124">
    <w:abstractNumId w:val="10"/>
  </w:num>
  <w:num w:numId="21" w16cid:durableId="726029916">
    <w:abstractNumId w:val="10"/>
  </w:num>
  <w:num w:numId="22" w16cid:durableId="2121104227">
    <w:abstractNumId w:val="10"/>
  </w:num>
  <w:num w:numId="23" w16cid:durableId="226696884">
    <w:abstractNumId w:val="4"/>
  </w:num>
  <w:num w:numId="24" w16cid:durableId="1558393963">
    <w:abstractNumId w:val="12"/>
  </w:num>
  <w:num w:numId="25" w16cid:durableId="374083392">
    <w:abstractNumId w:val="1"/>
  </w:num>
  <w:num w:numId="26" w16cid:durableId="270166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065070">
    <w:abstractNumId w:val="5"/>
  </w:num>
  <w:num w:numId="28" w16cid:durableId="741413661">
    <w:abstractNumId w:val="14"/>
  </w:num>
  <w:num w:numId="29" w16cid:durableId="1322200261">
    <w:abstractNumId w:val="0"/>
  </w:num>
  <w:num w:numId="30" w16cid:durableId="972171403">
    <w:abstractNumId w:val="14"/>
    <w:lvlOverride w:ilvl="0"/>
    <w:lvlOverride w:ilvl="1"/>
    <w:lvlOverride w:ilvl="2"/>
    <w:lvlOverride w:ilvl="3"/>
    <w:lvlOverride w:ilvl="4"/>
    <w:lvlOverride w:ilvl="5"/>
    <w:lvlOverride w:ilvl="6"/>
    <w:lvlOverride w:ilvl="7"/>
    <w:lvlOverride w:ilvl="8"/>
  </w:num>
  <w:num w:numId="31" w16cid:durableId="109475454">
    <w:abstractNumId w:val="13"/>
  </w:num>
  <w:num w:numId="32" w16cid:durableId="603928605">
    <w:abstractNumId w:val="20"/>
  </w:num>
  <w:num w:numId="33" w16cid:durableId="175743846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CA"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a-DK" w:vendorID="64" w:dllVersion="4096" w:nlCheck="1" w:checkStyle="0"/>
  <w:activeWritingStyle w:appName="MSWord" w:lang="en-AU" w:vendorID="64" w:dllVersion="4096" w:nlCheck="1" w:checkStyle="0"/>
  <w:activeWritingStyle w:appName="MSWord" w:lang="fr-FR" w:vendorID="64" w:dllVersion="0"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04"/>
    <w:rsid w:val="00000C6D"/>
    <w:rsid w:val="0000139E"/>
    <w:rsid w:val="00006386"/>
    <w:rsid w:val="00006564"/>
    <w:rsid w:val="00010520"/>
    <w:rsid w:val="00015267"/>
    <w:rsid w:val="00015586"/>
    <w:rsid w:val="00017E10"/>
    <w:rsid w:val="00020A28"/>
    <w:rsid w:val="000217AE"/>
    <w:rsid w:val="00021F43"/>
    <w:rsid w:val="00022F78"/>
    <w:rsid w:val="00023FDD"/>
    <w:rsid w:val="00024EC0"/>
    <w:rsid w:val="0002505C"/>
    <w:rsid w:val="000253EF"/>
    <w:rsid w:val="000343C8"/>
    <w:rsid w:val="0003699E"/>
    <w:rsid w:val="000434F8"/>
    <w:rsid w:val="00043F29"/>
    <w:rsid w:val="00052887"/>
    <w:rsid w:val="0005307D"/>
    <w:rsid w:val="000565FA"/>
    <w:rsid w:val="00056A49"/>
    <w:rsid w:val="00060909"/>
    <w:rsid w:val="0006111F"/>
    <w:rsid w:val="000613BA"/>
    <w:rsid w:val="00061C56"/>
    <w:rsid w:val="00061CEF"/>
    <w:rsid w:val="00071F64"/>
    <w:rsid w:val="00074453"/>
    <w:rsid w:val="000750BE"/>
    <w:rsid w:val="00076504"/>
    <w:rsid w:val="000809D6"/>
    <w:rsid w:val="00082E10"/>
    <w:rsid w:val="00086A26"/>
    <w:rsid w:val="000900B9"/>
    <w:rsid w:val="00090560"/>
    <w:rsid w:val="00092D9D"/>
    <w:rsid w:val="00097023"/>
    <w:rsid w:val="000A0201"/>
    <w:rsid w:val="000A06D5"/>
    <w:rsid w:val="000A4512"/>
    <w:rsid w:val="000B232C"/>
    <w:rsid w:val="000B7E85"/>
    <w:rsid w:val="000C0CD1"/>
    <w:rsid w:val="000C1E7D"/>
    <w:rsid w:val="000C4FFE"/>
    <w:rsid w:val="000C68DA"/>
    <w:rsid w:val="000D3113"/>
    <w:rsid w:val="000D7909"/>
    <w:rsid w:val="000E223A"/>
    <w:rsid w:val="000E2BEE"/>
    <w:rsid w:val="000E306A"/>
    <w:rsid w:val="000E3352"/>
    <w:rsid w:val="000E337D"/>
    <w:rsid w:val="000E71A7"/>
    <w:rsid w:val="000E7CD3"/>
    <w:rsid w:val="000F6790"/>
    <w:rsid w:val="000F7967"/>
    <w:rsid w:val="0010029D"/>
    <w:rsid w:val="00102121"/>
    <w:rsid w:val="00102317"/>
    <w:rsid w:val="00103B1C"/>
    <w:rsid w:val="00103C67"/>
    <w:rsid w:val="00104516"/>
    <w:rsid w:val="00110378"/>
    <w:rsid w:val="00112FBB"/>
    <w:rsid w:val="00114305"/>
    <w:rsid w:val="001143AC"/>
    <w:rsid w:val="00114715"/>
    <w:rsid w:val="00115536"/>
    <w:rsid w:val="00115C23"/>
    <w:rsid w:val="00117248"/>
    <w:rsid w:val="00127ACB"/>
    <w:rsid w:val="00130042"/>
    <w:rsid w:val="001318E0"/>
    <w:rsid w:val="00131BDB"/>
    <w:rsid w:val="00132D17"/>
    <w:rsid w:val="00134A25"/>
    <w:rsid w:val="00134AE6"/>
    <w:rsid w:val="00135262"/>
    <w:rsid w:val="001354B2"/>
    <w:rsid w:val="0013625D"/>
    <w:rsid w:val="00140651"/>
    <w:rsid w:val="00141EDA"/>
    <w:rsid w:val="00144372"/>
    <w:rsid w:val="001450B1"/>
    <w:rsid w:val="0014513B"/>
    <w:rsid w:val="0015457B"/>
    <w:rsid w:val="00156B8F"/>
    <w:rsid w:val="00157BBD"/>
    <w:rsid w:val="00157C47"/>
    <w:rsid w:val="001615C3"/>
    <w:rsid w:val="00161BEA"/>
    <w:rsid w:val="00162E70"/>
    <w:rsid w:val="00163D03"/>
    <w:rsid w:val="001649DC"/>
    <w:rsid w:val="00166722"/>
    <w:rsid w:val="00166F67"/>
    <w:rsid w:val="001710C7"/>
    <w:rsid w:val="00172784"/>
    <w:rsid w:val="001730B1"/>
    <w:rsid w:val="00174CCD"/>
    <w:rsid w:val="00175ED3"/>
    <w:rsid w:val="001764BB"/>
    <w:rsid w:val="001769D9"/>
    <w:rsid w:val="00180365"/>
    <w:rsid w:val="00181CE3"/>
    <w:rsid w:val="0018446D"/>
    <w:rsid w:val="00184CD6"/>
    <w:rsid w:val="00184CE3"/>
    <w:rsid w:val="00190E2A"/>
    <w:rsid w:val="00191673"/>
    <w:rsid w:val="00191B54"/>
    <w:rsid w:val="001A0797"/>
    <w:rsid w:val="001A1233"/>
    <w:rsid w:val="001A7A72"/>
    <w:rsid w:val="001B0470"/>
    <w:rsid w:val="001B0B64"/>
    <w:rsid w:val="001B1ED7"/>
    <w:rsid w:val="001B25B9"/>
    <w:rsid w:val="001B2E04"/>
    <w:rsid w:val="001B3323"/>
    <w:rsid w:val="001B378D"/>
    <w:rsid w:val="001C444A"/>
    <w:rsid w:val="001D213A"/>
    <w:rsid w:val="001D2B27"/>
    <w:rsid w:val="001D3620"/>
    <w:rsid w:val="001D5D0A"/>
    <w:rsid w:val="001D6A07"/>
    <w:rsid w:val="001D6B59"/>
    <w:rsid w:val="001F2693"/>
    <w:rsid w:val="001F384A"/>
    <w:rsid w:val="00211931"/>
    <w:rsid w:val="002146E0"/>
    <w:rsid w:val="00214793"/>
    <w:rsid w:val="00214B6D"/>
    <w:rsid w:val="002161C8"/>
    <w:rsid w:val="00220140"/>
    <w:rsid w:val="00220D8C"/>
    <w:rsid w:val="00221369"/>
    <w:rsid w:val="00232EE8"/>
    <w:rsid w:val="00237D40"/>
    <w:rsid w:val="0024076D"/>
    <w:rsid w:val="00243518"/>
    <w:rsid w:val="002471B8"/>
    <w:rsid w:val="00247B1C"/>
    <w:rsid w:val="002540C5"/>
    <w:rsid w:val="00254814"/>
    <w:rsid w:val="00256652"/>
    <w:rsid w:val="00261024"/>
    <w:rsid w:val="002701B3"/>
    <w:rsid w:val="00270B70"/>
    <w:rsid w:val="002723CC"/>
    <w:rsid w:val="00273F8C"/>
    <w:rsid w:val="0027606E"/>
    <w:rsid w:val="00280B76"/>
    <w:rsid w:val="00282DE7"/>
    <w:rsid w:val="00285F85"/>
    <w:rsid w:val="002A2E11"/>
    <w:rsid w:val="002A2F33"/>
    <w:rsid w:val="002A313C"/>
    <w:rsid w:val="002A4002"/>
    <w:rsid w:val="002B0B61"/>
    <w:rsid w:val="002B1A21"/>
    <w:rsid w:val="002B1F0A"/>
    <w:rsid w:val="002B2AE1"/>
    <w:rsid w:val="002B2AE5"/>
    <w:rsid w:val="002B5AB3"/>
    <w:rsid w:val="002B7E0A"/>
    <w:rsid w:val="002C0826"/>
    <w:rsid w:val="002C08E7"/>
    <w:rsid w:val="002C1329"/>
    <w:rsid w:val="002C5A00"/>
    <w:rsid w:val="002C5B80"/>
    <w:rsid w:val="002C65C8"/>
    <w:rsid w:val="002C6A4D"/>
    <w:rsid w:val="002C7639"/>
    <w:rsid w:val="002D214E"/>
    <w:rsid w:val="002D216F"/>
    <w:rsid w:val="002D23EC"/>
    <w:rsid w:val="002D2F04"/>
    <w:rsid w:val="002D3201"/>
    <w:rsid w:val="002D4B68"/>
    <w:rsid w:val="002D55BD"/>
    <w:rsid w:val="002D7732"/>
    <w:rsid w:val="002E123C"/>
    <w:rsid w:val="002E2C16"/>
    <w:rsid w:val="002E3D4E"/>
    <w:rsid w:val="002E5C99"/>
    <w:rsid w:val="002E7B87"/>
    <w:rsid w:val="002F1307"/>
    <w:rsid w:val="002F2955"/>
    <w:rsid w:val="002F73B4"/>
    <w:rsid w:val="003013F8"/>
    <w:rsid w:val="003041B5"/>
    <w:rsid w:val="00304DA4"/>
    <w:rsid w:val="00305845"/>
    <w:rsid w:val="00307856"/>
    <w:rsid w:val="0031432D"/>
    <w:rsid w:val="00316E26"/>
    <w:rsid w:val="00316E3C"/>
    <w:rsid w:val="00322C0C"/>
    <w:rsid w:val="003260D3"/>
    <w:rsid w:val="00326119"/>
    <w:rsid w:val="00326F03"/>
    <w:rsid w:val="00332264"/>
    <w:rsid w:val="003329B7"/>
    <w:rsid w:val="003365C9"/>
    <w:rsid w:val="003410E4"/>
    <w:rsid w:val="003426DC"/>
    <w:rsid w:val="00346530"/>
    <w:rsid w:val="0034730E"/>
    <w:rsid w:val="00350437"/>
    <w:rsid w:val="00351945"/>
    <w:rsid w:val="003523F5"/>
    <w:rsid w:val="00357467"/>
    <w:rsid w:val="003613AC"/>
    <w:rsid w:val="00363207"/>
    <w:rsid w:val="00363CEE"/>
    <w:rsid w:val="00364C1B"/>
    <w:rsid w:val="003655E0"/>
    <w:rsid w:val="00365CF1"/>
    <w:rsid w:val="00371272"/>
    <w:rsid w:val="0037148D"/>
    <w:rsid w:val="003719BE"/>
    <w:rsid w:val="00371BE0"/>
    <w:rsid w:val="003743E6"/>
    <w:rsid w:val="00376EA8"/>
    <w:rsid w:val="00377816"/>
    <w:rsid w:val="00382E38"/>
    <w:rsid w:val="003853DB"/>
    <w:rsid w:val="003855A7"/>
    <w:rsid w:val="00385EBA"/>
    <w:rsid w:val="0038637C"/>
    <w:rsid w:val="00386BAA"/>
    <w:rsid w:val="00386BD9"/>
    <w:rsid w:val="00387E75"/>
    <w:rsid w:val="003929A6"/>
    <w:rsid w:val="00392D3E"/>
    <w:rsid w:val="003A0F9E"/>
    <w:rsid w:val="003A3800"/>
    <w:rsid w:val="003A44B3"/>
    <w:rsid w:val="003A664A"/>
    <w:rsid w:val="003B13EB"/>
    <w:rsid w:val="003B693F"/>
    <w:rsid w:val="003C0AF9"/>
    <w:rsid w:val="003C267B"/>
    <w:rsid w:val="003C5484"/>
    <w:rsid w:val="003C7C80"/>
    <w:rsid w:val="003D132E"/>
    <w:rsid w:val="003D5779"/>
    <w:rsid w:val="003D5887"/>
    <w:rsid w:val="003D5C37"/>
    <w:rsid w:val="003E0AF4"/>
    <w:rsid w:val="003E204C"/>
    <w:rsid w:val="003E4889"/>
    <w:rsid w:val="003E5701"/>
    <w:rsid w:val="003E5B10"/>
    <w:rsid w:val="003E5ED0"/>
    <w:rsid w:val="003E7AC7"/>
    <w:rsid w:val="003F2BF9"/>
    <w:rsid w:val="003F4474"/>
    <w:rsid w:val="003F4DE4"/>
    <w:rsid w:val="004010CE"/>
    <w:rsid w:val="00402D89"/>
    <w:rsid w:val="00405840"/>
    <w:rsid w:val="00412CCF"/>
    <w:rsid w:val="00414B1D"/>
    <w:rsid w:val="00414BDF"/>
    <w:rsid w:val="00415819"/>
    <w:rsid w:val="00423E8C"/>
    <w:rsid w:val="00424F87"/>
    <w:rsid w:val="00430224"/>
    <w:rsid w:val="004316EE"/>
    <w:rsid w:val="0043219F"/>
    <w:rsid w:val="0043339A"/>
    <w:rsid w:val="00442BA2"/>
    <w:rsid w:val="004457AF"/>
    <w:rsid w:val="0044622E"/>
    <w:rsid w:val="00450C05"/>
    <w:rsid w:val="00451F03"/>
    <w:rsid w:val="004547F9"/>
    <w:rsid w:val="004551EF"/>
    <w:rsid w:val="00455DD7"/>
    <w:rsid w:val="00456F20"/>
    <w:rsid w:val="00457830"/>
    <w:rsid w:val="004659EE"/>
    <w:rsid w:val="00465A4C"/>
    <w:rsid w:val="00467795"/>
    <w:rsid w:val="00470A9E"/>
    <w:rsid w:val="00470C7A"/>
    <w:rsid w:val="004757FB"/>
    <w:rsid w:val="004758CF"/>
    <w:rsid w:val="004759A5"/>
    <w:rsid w:val="00475EC5"/>
    <w:rsid w:val="004761BB"/>
    <w:rsid w:val="00476C11"/>
    <w:rsid w:val="004778A9"/>
    <w:rsid w:val="004879DC"/>
    <w:rsid w:val="00491B10"/>
    <w:rsid w:val="004925DD"/>
    <w:rsid w:val="00496810"/>
    <w:rsid w:val="00497BFA"/>
    <w:rsid w:val="004A1B2D"/>
    <w:rsid w:val="004A7BC1"/>
    <w:rsid w:val="004B0D41"/>
    <w:rsid w:val="004B3C86"/>
    <w:rsid w:val="004B3C8A"/>
    <w:rsid w:val="004B4A77"/>
    <w:rsid w:val="004B59F9"/>
    <w:rsid w:val="004C3797"/>
    <w:rsid w:val="004C3E1A"/>
    <w:rsid w:val="004C63DD"/>
    <w:rsid w:val="004C6445"/>
    <w:rsid w:val="004C6A77"/>
    <w:rsid w:val="004C776A"/>
    <w:rsid w:val="004D0368"/>
    <w:rsid w:val="004D0780"/>
    <w:rsid w:val="004D0DB7"/>
    <w:rsid w:val="004D1E09"/>
    <w:rsid w:val="004D4ABF"/>
    <w:rsid w:val="004E06D3"/>
    <w:rsid w:val="004E2A79"/>
    <w:rsid w:val="004E59CC"/>
    <w:rsid w:val="004F0933"/>
    <w:rsid w:val="004F09D8"/>
    <w:rsid w:val="004F0E97"/>
    <w:rsid w:val="004F122B"/>
    <w:rsid w:val="00501A57"/>
    <w:rsid w:val="00502AB2"/>
    <w:rsid w:val="005039F1"/>
    <w:rsid w:val="00504AD8"/>
    <w:rsid w:val="005069F2"/>
    <w:rsid w:val="00511B16"/>
    <w:rsid w:val="00511BD8"/>
    <w:rsid w:val="00511F9F"/>
    <w:rsid w:val="00514684"/>
    <w:rsid w:val="005151EF"/>
    <w:rsid w:val="00517C8A"/>
    <w:rsid w:val="00521547"/>
    <w:rsid w:val="005241F1"/>
    <w:rsid w:val="005245C9"/>
    <w:rsid w:val="0052563F"/>
    <w:rsid w:val="0053461C"/>
    <w:rsid w:val="00534A41"/>
    <w:rsid w:val="0053534C"/>
    <w:rsid w:val="00535C50"/>
    <w:rsid w:val="00542D2D"/>
    <w:rsid w:val="00554A43"/>
    <w:rsid w:val="00555B31"/>
    <w:rsid w:val="00555CA7"/>
    <w:rsid w:val="00556B9C"/>
    <w:rsid w:val="00560531"/>
    <w:rsid w:val="00560E4F"/>
    <w:rsid w:val="00562AD8"/>
    <w:rsid w:val="0056432A"/>
    <w:rsid w:val="00564667"/>
    <w:rsid w:val="00567ED5"/>
    <w:rsid w:val="00570B53"/>
    <w:rsid w:val="00570DB3"/>
    <w:rsid w:val="00571E81"/>
    <w:rsid w:val="0057328B"/>
    <w:rsid w:val="00574C7D"/>
    <w:rsid w:val="0057586E"/>
    <w:rsid w:val="00576F0A"/>
    <w:rsid w:val="00581EB9"/>
    <w:rsid w:val="00582C77"/>
    <w:rsid w:val="00583226"/>
    <w:rsid w:val="00583CCF"/>
    <w:rsid w:val="005855C6"/>
    <w:rsid w:val="00586B75"/>
    <w:rsid w:val="005919AF"/>
    <w:rsid w:val="00595487"/>
    <w:rsid w:val="00596125"/>
    <w:rsid w:val="005962C4"/>
    <w:rsid w:val="00596DB0"/>
    <w:rsid w:val="005A3185"/>
    <w:rsid w:val="005A4357"/>
    <w:rsid w:val="005A5C92"/>
    <w:rsid w:val="005A662E"/>
    <w:rsid w:val="005A690F"/>
    <w:rsid w:val="005A6A63"/>
    <w:rsid w:val="005A6AC4"/>
    <w:rsid w:val="005A6C4E"/>
    <w:rsid w:val="005A7D29"/>
    <w:rsid w:val="005B272C"/>
    <w:rsid w:val="005B374C"/>
    <w:rsid w:val="005B3791"/>
    <w:rsid w:val="005B4994"/>
    <w:rsid w:val="005C0849"/>
    <w:rsid w:val="005C6AA2"/>
    <w:rsid w:val="005D08EE"/>
    <w:rsid w:val="005D1EE1"/>
    <w:rsid w:val="005D4A8D"/>
    <w:rsid w:val="005E2B26"/>
    <w:rsid w:val="005E555A"/>
    <w:rsid w:val="005E5E65"/>
    <w:rsid w:val="005F0AAD"/>
    <w:rsid w:val="005F1245"/>
    <w:rsid w:val="005F141F"/>
    <w:rsid w:val="005F1E9F"/>
    <w:rsid w:val="005F267B"/>
    <w:rsid w:val="005F5885"/>
    <w:rsid w:val="005F5D12"/>
    <w:rsid w:val="006016E2"/>
    <w:rsid w:val="006046DB"/>
    <w:rsid w:val="00604D6C"/>
    <w:rsid w:val="00610677"/>
    <w:rsid w:val="0061176F"/>
    <w:rsid w:val="00613A7E"/>
    <w:rsid w:val="0061466F"/>
    <w:rsid w:val="00620AF2"/>
    <w:rsid w:val="00621885"/>
    <w:rsid w:val="0062555B"/>
    <w:rsid w:val="0062562C"/>
    <w:rsid w:val="006317DD"/>
    <w:rsid w:val="0063364F"/>
    <w:rsid w:val="00635017"/>
    <w:rsid w:val="00641667"/>
    <w:rsid w:val="0065012D"/>
    <w:rsid w:val="006516E3"/>
    <w:rsid w:val="006533A3"/>
    <w:rsid w:val="00654433"/>
    <w:rsid w:val="00654467"/>
    <w:rsid w:val="00654811"/>
    <w:rsid w:val="006549A2"/>
    <w:rsid w:val="0065555D"/>
    <w:rsid w:val="00655872"/>
    <w:rsid w:val="0065723A"/>
    <w:rsid w:val="00661F9D"/>
    <w:rsid w:val="006621D3"/>
    <w:rsid w:val="00662321"/>
    <w:rsid w:val="00675D78"/>
    <w:rsid w:val="006772C8"/>
    <w:rsid w:val="00680785"/>
    <w:rsid w:val="006819B0"/>
    <w:rsid w:val="00682478"/>
    <w:rsid w:val="006839E6"/>
    <w:rsid w:val="00685D09"/>
    <w:rsid w:val="00691C1E"/>
    <w:rsid w:val="00696DB2"/>
    <w:rsid w:val="006B0740"/>
    <w:rsid w:val="006B21A7"/>
    <w:rsid w:val="006B4685"/>
    <w:rsid w:val="006B7721"/>
    <w:rsid w:val="006C305F"/>
    <w:rsid w:val="006C621D"/>
    <w:rsid w:val="006C768A"/>
    <w:rsid w:val="006C7D3C"/>
    <w:rsid w:val="006D06A3"/>
    <w:rsid w:val="006D30C4"/>
    <w:rsid w:val="006D43DC"/>
    <w:rsid w:val="006D5552"/>
    <w:rsid w:val="006D5728"/>
    <w:rsid w:val="006D5FF2"/>
    <w:rsid w:val="006D7531"/>
    <w:rsid w:val="006D75C1"/>
    <w:rsid w:val="006E29B4"/>
    <w:rsid w:val="006E5A13"/>
    <w:rsid w:val="006E6A13"/>
    <w:rsid w:val="006E7245"/>
    <w:rsid w:val="006E7875"/>
    <w:rsid w:val="006F2639"/>
    <w:rsid w:val="006F28E2"/>
    <w:rsid w:val="006F35AD"/>
    <w:rsid w:val="006F35B7"/>
    <w:rsid w:val="006F3CE7"/>
    <w:rsid w:val="006F4B89"/>
    <w:rsid w:val="00701D48"/>
    <w:rsid w:val="007033A8"/>
    <w:rsid w:val="0070361E"/>
    <w:rsid w:val="00705DD5"/>
    <w:rsid w:val="00706563"/>
    <w:rsid w:val="00711F7A"/>
    <w:rsid w:val="00714918"/>
    <w:rsid w:val="0071498D"/>
    <w:rsid w:val="00715206"/>
    <w:rsid w:val="007159DA"/>
    <w:rsid w:val="00720990"/>
    <w:rsid w:val="00720D95"/>
    <w:rsid w:val="0072279E"/>
    <w:rsid w:val="00723EA3"/>
    <w:rsid w:val="007259A6"/>
    <w:rsid w:val="00726D05"/>
    <w:rsid w:val="0073050F"/>
    <w:rsid w:val="00731363"/>
    <w:rsid w:val="00734775"/>
    <w:rsid w:val="00737A3E"/>
    <w:rsid w:val="00740AF3"/>
    <w:rsid w:val="00740B73"/>
    <w:rsid w:val="007413C6"/>
    <w:rsid w:val="007415A2"/>
    <w:rsid w:val="00741A21"/>
    <w:rsid w:val="00744B8A"/>
    <w:rsid w:val="00745639"/>
    <w:rsid w:val="00750F1D"/>
    <w:rsid w:val="00760676"/>
    <w:rsid w:val="007617A7"/>
    <w:rsid w:val="00761D7C"/>
    <w:rsid w:val="0076264E"/>
    <w:rsid w:val="007702EC"/>
    <w:rsid w:val="00771384"/>
    <w:rsid w:val="0077319A"/>
    <w:rsid w:val="007743AE"/>
    <w:rsid w:val="007755C8"/>
    <w:rsid w:val="007758AC"/>
    <w:rsid w:val="00780FA0"/>
    <w:rsid w:val="00782321"/>
    <w:rsid w:val="00783EA9"/>
    <w:rsid w:val="0078574A"/>
    <w:rsid w:val="0078642E"/>
    <w:rsid w:val="0078672D"/>
    <w:rsid w:val="007870B8"/>
    <w:rsid w:val="00787B0B"/>
    <w:rsid w:val="00787CC7"/>
    <w:rsid w:val="007951A1"/>
    <w:rsid w:val="0079544F"/>
    <w:rsid w:val="00796576"/>
    <w:rsid w:val="00796907"/>
    <w:rsid w:val="00797A66"/>
    <w:rsid w:val="007A09F6"/>
    <w:rsid w:val="007A1FF0"/>
    <w:rsid w:val="007A258C"/>
    <w:rsid w:val="007A50E5"/>
    <w:rsid w:val="007A52CB"/>
    <w:rsid w:val="007A5B61"/>
    <w:rsid w:val="007A720C"/>
    <w:rsid w:val="007B0587"/>
    <w:rsid w:val="007B2081"/>
    <w:rsid w:val="007B50C1"/>
    <w:rsid w:val="007B6E4D"/>
    <w:rsid w:val="007B7E47"/>
    <w:rsid w:val="007C0147"/>
    <w:rsid w:val="007C289E"/>
    <w:rsid w:val="007C34DE"/>
    <w:rsid w:val="007C42C4"/>
    <w:rsid w:val="007C5A84"/>
    <w:rsid w:val="007C6960"/>
    <w:rsid w:val="007C6ACD"/>
    <w:rsid w:val="007D1BDC"/>
    <w:rsid w:val="007D71B5"/>
    <w:rsid w:val="007E1015"/>
    <w:rsid w:val="007E29EA"/>
    <w:rsid w:val="007F6B50"/>
    <w:rsid w:val="00804472"/>
    <w:rsid w:val="00807AB4"/>
    <w:rsid w:val="008101C0"/>
    <w:rsid w:val="0081021F"/>
    <w:rsid w:val="00810492"/>
    <w:rsid w:val="00810EA7"/>
    <w:rsid w:val="00811505"/>
    <w:rsid w:val="00811D62"/>
    <w:rsid w:val="0081545C"/>
    <w:rsid w:val="00816A99"/>
    <w:rsid w:val="00816C34"/>
    <w:rsid w:val="008171FB"/>
    <w:rsid w:val="00817E3D"/>
    <w:rsid w:val="008221BD"/>
    <w:rsid w:val="008225F8"/>
    <w:rsid w:val="00824207"/>
    <w:rsid w:val="0082681C"/>
    <w:rsid w:val="008340C9"/>
    <w:rsid w:val="00834F51"/>
    <w:rsid w:val="0083562F"/>
    <w:rsid w:val="00840D8A"/>
    <w:rsid w:val="0084231F"/>
    <w:rsid w:val="00843902"/>
    <w:rsid w:val="0084413D"/>
    <w:rsid w:val="008467FF"/>
    <w:rsid w:val="00850373"/>
    <w:rsid w:val="0085090A"/>
    <w:rsid w:val="00850A55"/>
    <w:rsid w:val="00850CF0"/>
    <w:rsid w:val="00850F65"/>
    <w:rsid w:val="00855145"/>
    <w:rsid w:val="00855B04"/>
    <w:rsid w:val="0085727B"/>
    <w:rsid w:val="00863CF9"/>
    <w:rsid w:val="008731C8"/>
    <w:rsid w:val="00874D2C"/>
    <w:rsid w:val="00875FB1"/>
    <w:rsid w:val="008760AF"/>
    <w:rsid w:val="00877309"/>
    <w:rsid w:val="00877D12"/>
    <w:rsid w:val="00880513"/>
    <w:rsid w:val="008827C2"/>
    <w:rsid w:val="00883784"/>
    <w:rsid w:val="00883D45"/>
    <w:rsid w:val="00884904"/>
    <w:rsid w:val="0089171C"/>
    <w:rsid w:val="00892EC7"/>
    <w:rsid w:val="00897407"/>
    <w:rsid w:val="008A00C2"/>
    <w:rsid w:val="008A037A"/>
    <w:rsid w:val="008A17E3"/>
    <w:rsid w:val="008A254C"/>
    <w:rsid w:val="008A3B36"/>
    <w:rsid w:val="008A5F7E"/>
    <w:rsid w:val="008B4958"/>
    <w:rsid w:val="008B56FC"/>
    <w:rsid w:val="008B574C"/>
    <w:rsid w:val="008B668C"/>
    <w:rsid w:val="008C3B56"/>
    <w:rsid w:val="008C511E"/>
    <w:rsid w:val="008C5B9A"/>
    <w:rsid w:val="008C6809"/>
    <w:rsid w:val="008C6D68"/>
    <w:rsid w:val="008C6DF4"/>
    <w:rsid w:val="008C7864"/>
    <w:rsid w:val="008C7F68"/>
    <w:rsid w:val="008D3DAA"/>
    <w:rsid w:val="008D5863"/>
    <w:rsid w:val="008D6FBD"/>
    <w:rsid w:val="008D751F"/>
    <w:rsid w:val="008D7E4E"/>
    <w:rsid w:val="008E3F0A"/>
    <w:rsid w:val="008E4A1C"/>
    <w:rsid w:val="008F1807"/>
    <w:rsid w:val="008F3B7C"/>
    <w:rsid w:val="008F5583"/>
    <w:rsid w:val="0090009D"/>
    <w:rsid w:val="00900D3E"/>
    <w:rsid w:val="0090207D"/>
    <w:rsid w:val="009025A4"/>
    <w:rsid w:val="009027DF"/>
    <w:rsid w:val="00905AE1"/>
    <w:rsid w:val="009101C1"/>
    <w:rsid w:val="00911AD7"/>
    <w:rsid w:val="009232CB"/>
    <w:rsid w:val="00924C15"/>
    <w:rsid w:val="00925B7C"/>
    <w:rsid w:val="00926AB7"/>
    <w:rsid w:val="00932431"/>
    <w:rsid w:val="00933367"/>
    <w:rsid w:val="00934CCF"/>
    <w:rsid w:val="00941495"/>
    <w:rsid w:val="00941578"/>
    <w:rsid w:val="00941FEF"/>
    <w:rsid w:val="00942939"/>
    <w:rsid w:val="00945087"/>
    <w:rsid w:val="00945924"/>
    <w:rsid w:val="0094679E"/>
    <w:rsid w:val="00951418"/>
    <w:rsid w:val="00953EC7"/>
    <w:rsid w:val="009541C5"/>
    <w:rsid w:val="00954822"/>
    <w:rsid w:val="00955FF5"/>
    <w:rsid w:val="00956152"/>
    <w:rsid w:val="00957633"/>
    <w:rsid w:val="00957EE7"/>
    <w:rsid w:val="00957F95"/>
    <w:rsid w:val="00961878"/>
    <w:rsid w:val="00964F66"/>
    <w:rsid w:val="00965EC6"/>
    <w:rsid w:val="00967A62"/>
    <w:rsid w:val="00970715"/>
    <w:rsid w:val="00973978"/>
    <w:rsid w:val="00973CE3"/>
    <w:rsid w:val="00975DFE"/>
    <w:rsid w:val="0098387D"/>
    <w:rsid w:val="00985B94"/>
    <w:rsid w:val="0099085F"/>
    <w:rsid w:val="00993BFA"/>
    <w:rsid w:val="0099787B"/>
    <w:rsid w:val="009A30AB"/>
    <w:rsid w:val="009A4C1A"/>
    <w:rsid w:val="009A779E"/>
    <w:rsid w:val="009B0107"/>
    <w:rsid w:val="009B0931"/>
    <w:rsid w:val="009C1ABF"/>
    <w:rsid w:val="009C3466"/>
    <w:rsid w:val="009C3482"/>
    <w:rsid w:val="009D36D3"/>
    <w:rsid w:val="009D4941"/>
    <w:rsid w:val="009D6575"/>
    <w:rsid w:val="009D7F85"/>
    <w:rsid w:val="009E02AA"/>
    <w:rsid w:val="009E0802"/>
    <w:rsid w:val="009E1B5F"/>
    <w:rsid w:val="009F04B8"/>
    <w:rsid w:val="009F221F"/>
    <w:rsid w:val="009F32DA"/>
    <w:rsid w:val="009F4F66"/>
    <w:rsid w:val="009F55D0"/>
    <w:rsid w:val="00A01137"/>
    <w:rsid w:val="00A02B5C"/>
    <w:rsid w:val="00A05629"/>
    <w:rsid w:val="00A07519"/>
    <w:rsid w:val="00A07913"/>
    <w:rsid w:val="00A10D97"/>
    <w:rsid w:val="00A12B65"/>
    <w:rsid w:val="00A13A17"/>
    <w:rsid w:val="00A167A9"/>
    <w:rsid w:val="00A21311"/>
    <w:rsid w:val="00A27559"/>
    <w:rsid w:val="00A3151D"/>
    <w:rsid w:val="00A31FF2"/>
    <w:rsid w:val="00A348A5"/>
    <w:rsid w:val="00A356EE"/>
    <w:rsid w:val="00A3689E"/>
    <w:rsid w:val="00A36D29"/>
    <w:rsid w:val="00A40E93"/>
    <w:rsid w:val="00A414C1"/>
    <w:rsid w:val="00A4267F"/>
    <w:rsid w:val="00A42D4D"/>
    <w:rsid w:val="00A469F3"/>
    <w:rsid w:val="00A60B7B"/>
    <w:rsid w:val="00A60CA4"/>
    <w:rsid w:val="00A62D4F"/>
    <w:rsid w:val="00A62FEB"/>
    <w:rsid w:val="00A6434C"/>
    <w:rsid w:val="00A645F8"/>
    <w:rsid w:val="00A64BDB"/>
    <w:rsid w:val="00A6718F"/>
    <w:rsid w:val="00A701D8"/>
    <w:rsid w:val="00A75AED"/>
    <w:rsid w:val="00A7609F"/>
    <w:rsid w:val="00A822F6"/>
    <w:rsid w:val="00A8240B"/>
    <w:rsid w:val="00A847CA"/>
    <w:rsid w:val="00A84CA8"/>
    <w:rsid w:val="00A85FAD"/>
    <w:rsid w:val="00A86F97"/>
    <w:rsid w:val="00A94D2D"/>
    <w:rsid w:val="00A94D77"/>
    <w:rsid w:val="00AA15B0"/>
    <w:rsid w:val="00AA4D80"/>
    <w:rsid w:val="00AB0A61"/>
    <w:rsid w:val="00AB0B23"/>
    <w:rsid w:val="00AB0DF3"/>
    <w:rsid w:val="00AB1D53"/>
    <w:rsid w:val="00AB3FD4"/>
    <w:rsid w:val="00AB4A4E"/>
    <w:rsid w:val="00AB4C43"/>
    <w:rsid w:val="00AB5294"/>
    <w:rsid w:val="00AB55C8"/>
    <w:rsid w:val="00AB7C2A"/>
    <w:rsid w:val="00AC0F47"/>
    <w:rsid w:val="00AC1168"/>
    <w:rsid w:val="00AC3CEC"/>
    <w:rsid w:val="00AC3E8A"/>
    <w:rsid w:val="00AC3FD5"/>
    <w:rsid w:val="00AC441C"/>
    <w:rsid w:val="00AC65FC"/>
    <w:rsid w:val="00AC664C"/>
    <w:rsid w:val="00AD06F0"/>
    <w:rsid w:val="00AD1EFF"/>
    <w:rsid w:val="00AD30EF"/>
    <w:rsid w:val="00AD6D9A"/>
    <w:rsid w:val="00AD7D76"/>
    <w:rsid w:val="00AE03C9"/>
    <w:rsid w:val="00AE08BE"/>
    <w:rsid w:val="00AE0D33"/>
    <w:rsid w:val="00AE6BA5"/>
    <w:rsid w:val="00AF1FBE"/>
    <w:rsid w:val="00AF3297"/>
    <w:rsid w:val="00AF784A"/>
    <w:rsid w:val="00B03701"/>
    <w:rsid w:val="00B04294"/>
    <w:rsid w:val="00B0557B"/>
    <w:rsid w:val="00B1021F"/>
    <w:rsid w:val="00B155C1"/>
    <w:rsid w:val="00B16F5B"/>
    <w:rsid w:val="00B178CB"/>
    <w:rsid w:val="00B21503"/>
    <w:rsid w:val="00B244C8"/>
    <w:rsid w:val="00B25C82"/>
    <w:rsid w:val="00B26745"/>
    <w:rsid w:val="00B267E4"/>
    <w:rsid w:val="00B26AC2"/>
    <w:rsid w:val="00B313DA"/>
    <w:rsid w:val="00B33151"/>
    <w:rsid w:val="00B3410B"/>
    <w:rsid w:val="00B37478"/>
    <w:rsid w:val="00B375CD"/>
    <w:rsid w:val="00B44124"/>
    <w:rsid w:val="00B44D6C"/>
    <w:rsid w:val="00B45F98"/>
    <w:rsid w:val="00B4794B"/>
    <w:rsid w:val="00B55306"/>
    <w:rsid w:val="00B56AD2"/>
    <w:rsid w:val="00B56E09"/>
    <w:rsid w:val="00B6009E"/>
    <w:rsid w:val="00B6058A"/>
    <w:rsid w:val="00B64647"/>
    <w:rsid w:val="00B64F11"/>
    <w:rsid w:val="00B67293"/>
    <w:rsid w:val="00B72AEA"/>
    <w:rsid w:val="00B739DB"/>
    <w:rsid w:val="00B74647"/>
    <w:rsid w:val="00B75796"/>
    <w:rsid w:val="00B76315"/>
    <w:rsid w:val="00B76489"/>
    <w:rsid w:val="00B8125A"/>
    <w:rsid w:val="00B91AD7"/>
    <w:rsid w:val="00B94657"/>
    <w:rsid w:val="00B96C17"/>
    <w:rsid w:val="00B97EEC"/>
    <w:rsid w:val="00BA1B38"/>
    <w:rsid w:val="00BA40E1"/>
    <w:rsid w:val="00BA49C0"/>
    <w:rsid w:val="00BA5022"/>
    <w:rsid w:val="00BA5AB9"/>
    <w:rsid w:val="00BA7BE6"/>
    <w:rsid w:val="00BB1FD7"/>
    <w:rsid w:val="00BB21B0"/>
    <w:rsid w:val="00BB4853"/>
    <w:rsid w:val="00BB5DF7"/>
    <w:rsid w:val="00BC104D"/>
    <w:rsid w:val="00BC11D8"/>
    <w:rsid w:val="00BC2B5B"/>
    <w:rsid w:val="00BC2D03"/>
    <w:rsid w:val="00BC38EE"/>
    <w:rsid w:val="00BC4E1C"/>
    <w:rsid w:val="00BC5156"/>
    <w:rsid w:val="00BC7625"/>
    <w:rsid w:val="00BC7FA6"/>
    <w:rsid w:val="00BD2178"/>
    <w:rsid w:val="00BE17E5"/>
    <w:rsid w:val="00BE3ECE"/>
    <w:rsid w:val="00BE6135"/>
    <w:rsid w:val="00BE7A64"/>
    <w:rsid w:val="00BF1182"/>
    <w:rsid w:val="00BF14CD"/>
    <w:rsid w:val="00BF3550"/>
    <w:rsid w:val="00C01BCB"/>
    <w:rsid w:val="00C034DF"/>
    <w:rsid w:val="00C03DE2"/>
    <w:rsid w:val="00C065C5"/>
    <w:rsid w:val="00C07B90"/>
    <w:rsid w:val="00C116D0"/>
    <w:rsid w:val="00C16A3F"/>
    <w:rsid w:val="00C17690"/>
    <w:rsid w:val="00C215F6"/>
    <w:rsid w:val="00C217DE"/>
    <w:rsid w:val="00C26403"/>
    <w:rsid w:val="00C30764"/>
    <w:rsid w:val="00C307BA"/>
    <w:rsid w:val="00C30FBC"/>
    <w:rsid w:val="00C33A36"/>
    <w:rsid w:val="00C34C13"/>
    <w:rsid w:val="00C41414"/>
    <w:rsid w:val="00C41A35"/>
    <w:rsid w:val="00C41EDE"/>
    <w:rsid w:val="00C437FF"/>
    <w:rsid w:val="00C44958"/>
    <w:rsid w:val="00C549F3"/>
    <w:rsid w:val="00C57C7F"/>
    <w:rsid w:val="00C62793"/>
    <w:rsid w:val="00C7100B"/>
    <w:rsid w:val="00C71970"/>
    <w:rsid w:val="00C74519"/>
    <w:rsid w:val="00C8146E"/>
    <w:rsid w:val="00C816B8"/>
    <w:rsid w:val="00C82242"/>
    <w:rsid w:val="00C823D3"/>
    <w:rsid w:val="00C84AC1"/>
    <w:rsid w:val="00C853A6"/>
    <w:rsid w:val="00C86098"/>
    <w:rsid w:val="00C87348"/>
    <w:rsid w:val="00C92AF0"/>
    <w:rsid w:val="00C942D8"/>
    <w:rsid w:val="00C94865"/>
    <w:rsid w:val="00C962F7"/>
    <w:rsid w:val="00C96C1F"/>
    <w:rsid w:val="00C97C49"/>
    <w:rsid w:val="00CA1086"/>
    <w:rsid w:val="00CA1DA1"/>
    <w:rsid w:val="00CA387B"/>
    <w:rsid w:val="00CB2125"/>
    <w:rsid w:val="00CB5640"/>
    <w:rsid w:val="00CB77CC"/>
    <w:rsid w:val="00CC623F"/>
    <w:rsid w:val="00CC7AB3"/>
    <w:rsid w:val="00CD2CAD"/>
    <w:rsid w:val="00CD42EF"/>
    <w:rsid w:val="00CE05A8"/>
    <w:rsid w:val="00CE1CAF"/>
    <w:rsid w:val="00CE2397"/>
    <w:rsid w:val="00CE6A43"/>
    <w:rsid w:val="00CE7163"/>
    <w:rsid w:val="00CF2B69"/>
    <w:rsid w:val="00CF506D"/>
    <w:rsid w:val="00CF5F50"/>
    <w:rsid w:val="00D0037D"/>
    <w:rsid w:val="00D018AA"/>
    <w:rsid w:val="00D023FF"/>
    <w:rsid w:val="00D030D7"/>
    <w:rsid w:val="00D04521"/>
    <w:rsid w:val="00D04717"/>
    <w:rsid w:val="00D060DE"/>
    <w:rsid w:val="00D158E5"/>
    <w:rsid w:val="00D172D2"/>
    <w:rsid w:val="00D17743"/>
    <w:rsid w:val="00D209DC"/>
    <w:rsid w:val="00D23C69"/>
    <w:rsid w:val="00D2422E"/>
    <w:rsid w:val="00D24A49"/>
    <w:rsid w:val="00D25E28"/>
    <w:rsid w:val="00D26457"/>
    <w:rsid w:val="00D3209C"/>
    <w:rsid w:val="00D35ACE"/>
    <w:rsid w:val="00D465DE"/>
    <w:rsid w:val="00D472BD"/>
    <w:rsid w:val="00D47D41"/>
    <w:rsid w:val="00D5065C"/>
    <w:rsid w:val="00D5200B"/>
    <w:rsid w:val="00D573FB"/>
    <w:rsid w:val="00D57FC3"/>
    <w:rsid w:val="00D61ED6"/>
    <w:rsid w:val="00D6471C"/>
    <w:rsid w:val="00D649A4"/>
    <w:rsid w:val="00D677BF"/>
    <w:rsid w:val="00D72362"/>
    <w:rsid w:val="00D73B3D"/>
    <w:rsid w:val="00D73B41"/>
    <w:rsid w:val="00D7405F"/>
    <w:rsid w:val="00D8029E"/>
    <w:rsid w:val="00D82C92"/>
    <w:rsid w:val="00D84472"/>
    <w:rsid w:val="00D84507"/>
    <w:rsid w:val="00D853E2"/>
    <w:rsid w:val="00D87086"/>
    <w:rsid w:val="00D90F98"/>
    <w:rsid w:val="00D92246"/>
    <w:rsid w:val="00D96A21"/>
    <w:rsid w:val="00DA034F"/>
    <w:rsid w:val="00DA0A4E"/>
    <w:rsid w:val="00DA25C9"/>
    <w:rsid w:val="00DA470F"/>
    <w:rsid w:val="00DA501B"/>
    <w:rsid w:val="00DA6B6C"/>
    <w:rsid w:val="00DA6D52"/>
    <w:rsid w:val="00DA777A"/>
    <w:rsid w:val="00DB1211"/>
    <w:rsid w:val="00DB1F3A"/>
    <w:rsid w:val="00DB2DD3"/>
    <w:rsid w:val="00DB5C18"/>
    <w:rsid w:val="00DB66ED"/>
    <w:rsid w:val="00DC314C"/>
    <w:rsid w:val="00DC3424"/>
    <w:rsid w:val="00DC6C6D"/>
    <w:rsid w:val="00DD2872"/>
    <w:rsid w:val="00DD3090"/>
    <w:rsid w:val="00DD62D3"/>
    <w:rsid w:val="00DD6679"/>
    <w:rsid w:val="00DE0E4A"/>
    <w:rsid w:val="00DE46D2"/>
    <w:rsid w:val="00DE4FA1"/>
    <w:rsid w:val="00DE568D"/>
    <w:rsid w:val="00DE7B2F"/>
    <w:rsid w:val="00DF195C"/>
    <w:rsid w:val="00DF269D"/>
    <w:rsid w:val="00DF75A1"/>
    <w:rsid w:val="00E00F7A"/>
    <w:rsid w:val="00E03A16"/>
    <w:rsid w:val="00E051D2"/>
    <w:rsid w:val="00E05660"/>
    <w:rsid w:val="00E07389"/>
    <w:rsid w:val="00E077BC"/>
    <w:rsid w:val="00E12BD7"/>
    <w:rsid w:val="00E17DB1"/>
    <w:rsid w:val="00E21AF7"/>
    <w:rsid w:val="00E22FCB"/>
    <w:rsid w:val="00E23BA3"/>
    <w:rsid w:val="00E26A5F"/>
    <w:rsid w:val="00E31C11"/>
    <w:rsid w:val="00E32122"/>
    <w:rsid w:val="00E332DC"/>
    <w:rsid w:val="00E3689C"/>
    <w:rsid w:val="00E36C95"/>
    <w:rsid w:val="00E37A27"/>
    <w:rsid w:val="00E41D95"/>
    <w:rsid w:val="00E42749"/>
    <w:rsid w:val="00E4396A"/>
    <w:rsid w:val="00E466EC"/>
    <w:rsid w:val="00E47779"/>
    <w:rsid w:val="00E50A95"/>
    <w:rsid w:val="00E50E44"/>
    <w:rsid w:val="00E527A9"/>
    <w:rsid w:val="00E55707"/>
    <w:rsid w:val="00E576FD"/>
    <w:rsid w:val="00E57CA2"/>
    <w:rsid w:val="00E66F60"/>
    <w:rsid w:val="00E74AA8"/>
    <w:rsid w:val="00E8603C"/>
    <w:rsid w:val="00E86EF8"/>
    <w:rsid w:val="00E870C2"/>
    <w:rsid w:val="00E87959"/>
    <w:rsid w:val="00E90852"/>
    <w:rsid w:val="00E925C4"/>
    <w:rsid w:val="00E97FA3"/>
    <w:rsid w:val="00EA036A"/>
    <w:rsid w:val="00EA28D8"/>
    <w:rsid w:val="00EA2BB8"/>
    <w:rsid w:val="00EA35A1"/>
    <w:rsid w:val="00EA3720"/>
    <w:rsid w:val="00EA41C4"/>
    <w:rsid w:val="00EA6302"/>
    <w:rsid w:val="00EA6AE5"/>
    <w:rsid w:val="00EA7144"/>
    <w:rsid w:val="00EA763A"/>
    <w:rsid w:val="00EB16BB"/>
    <w:rsid w:val="00EB2D1D"/>
    <w:rsid w:val="00EB7521"/>
    <w:rsid w:val="00EC32FB"/>
    <w:rsid w:val="00EC5A62"/>
    <w:rsid w:val="00ED0A68"/>
    <w:rsid w:val="00ED0C30"/>
    <w:rsid w:val="00ED125C"/>
    <w:rsid w:val="00ED1AE5"/>
    <w:rsid w:val="00ED34CA"/>
    <w:rsid w:val="00ED55F8"/>
    <w:rsid w:val="00EE7034"/>
    <w:rsid w:val="00EF1E00"/>
    <w:rsid w:val="00EF3566"/>
    <w:rsid w:val="00EF642D"/>
    <w:rsid w:val="00EF70CF"/>
    <w:rsid w:val="00F0007B"/>
    <w:rsid w:val="00F00763"/>
    <w:rsid w:val="00F012B3"/>
    <w:rsid w:val="00F02C65"/>
    <w:rsid w:val="00F02F2D"/>
    <w:rsid w:val="00F0730A"/>
    <w:rsid w:val="00F07D81"/>
    <w:rsid w:val="00F10F60"/>
    <w:rsid w:val="00F12902"/>
    <w:rsid w:val="00F145EE"/>
    <w:rsid w:val="00F212AF"/>
    <w:rsid w:val="00F307E2"/>
    <w:rsid w:val="00F31CDF"/>
    <w:rsid w:val="00F3307B"/>
    <w:rsid w:val="00F3331E"/>
    <w:rsid w:val="00F34A32"/>
    <w:rsid w:val="00F4010C"/>
    <w:rsid w:val="00F4105F"/>
    <w:rsid w:val="00F42D7B"/>
    <w:rsid w:val="00F43F38"/>
    <w:rsid w:val="00F463B5"/>
    <w:rsid w:val="00F50B11"/>
    <w:rsid w:val="00F5254C"/>
    <w:rsid w:val="00F52B1A"/>
    <w:rsid w:val="00F540FE"/>
    <w:rsid w:val="00F5412E"/>
    <w:rsid w:val="00F55473"/>
    <w:rsid w:val="00F5695D"/>
    <w:rsid w:val="00F61D03"/>
    <w:rsid w:val="00F6411C"/>
    <w:rsid w:val="00F6583E"/>
    <w:rsid w:val="00F658F4"/>
    <w:rsid w:val="00F65C42"/>
    <w:rsid w:val="00F6606B"/>
    <w:rsid w:val="00F6679F"/>
    <w:rsid w:val="00F70395"/>
    <w:rsid w:val="00F7354F"/>
    <w:rsid w:val="00F737C7"/>
    <w:rsid w:val="00F7514B"/>
    <w:rsid w:val="00F75173"/>
    <w:rsid w:val="00F75568"/>
    <w:rsid w:val="00F75603"/>
    <w:rsid w:val="00F82A41"/>
    <w:rsid w:val="00F86994"/>
    <w:rsid w:val="00F9443D"/>
    <w:rsid w:val="00F95DB7"/>
    <w:rsid w:val="00FA2BF2"/>
    <w:rsid w:val="00FA3B6A"/>
    <w:rsid w:val="00FB4B20"/>
    <w:rsid w:val="00FC1DAD"/>
    <w:rsid w:val="00FC1F2F"/>
    <w:rsid w:val="00FC2D44"/>
    <w:rsid w:val="00FC35FF"/>
    <w:rsid w:val="00FD15B7"/>
    <w:rsid w:val="00FD38F3"/>
    <w:rsid w:val="00FD3A80"/>
    <w:rsid w:val="00FD47D2"/>
    <w:rsid w:val="00FD50E3"/>
    <w:rsid w:val="00FD58E8"/>
    <w:rsid w:val="00FD62A8"/>
    <w:rsid w:val="00FD78EA"/>
    <w:rsid w:val="00FE7DF0"/>
    <w:rsid w:val="00FF3E18"/>
    <w:rsid w:val="00FF59AA"/>
    <w:rsid w:val="00FF5F8F"/>
    <w:rsid w:val="00FF751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BC8C9"/>
  <w15:docId w15:val="{33B0F31C-874E-4BD6-BE43-0B6EB890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64F"/>
    <w:pPr>
      <w:spacing w:after="120"/>
      <w:jc w:val="both"/>
    </w:pPr>
    <w:rPr>
      <w:rFonts w:ascii="Calibri" w:hAnsi="Calibri"/>
      <w:sz w:val="18"/>
    </w:rPr>
  </w:style>
  <w:style w:type="paragraph" w:styleId="Heading1">
    <w:name w:val="heading 1"/>
    <w:aliases w:val="1_Titolo 1"/>
    <w:basedOn w:val="Normal"/>
    <w:next w:val="Normal"/>
    <w:link w:val="Heading1Char"/>
    <w:qFormat/>
    <w:rsid w:val="00682478"/>
    <w:pPr>
      <w:keepNext/>
      <w:numPr>
        <w:numId w:val="1"/>
      </w:numPr>
      <w:tabs>
        <w:tab w:val="clear" w:pos="432"/>
        <w:tab w:val="num" w:pos="792"/>
      </w:tabs>
      <w:spacing w:before="240" w:after="60"/>
      <w:ind w:left="792"/>
      <w:outlineLvl w:val="0"/>
    </w:pPr>
    <w:rPr>
      <w:rFonts w:ascii="Cambria" w:hAnsi="Cambria" w:cs="Arial"/>
      <w:b/>
      <w:bCs/>
      <w:color w:val="548DD4"/>
      <w:kern w:val="32"/>
      <w:sz w:val="32"/>
      <w:szCs w:val="32"/>
      <w:lang w:val="en-GB"/>
    </w:rPr>
  </w:style>
  <w:style w:type="paragraph" w:styleId="Heading2">
    <w:name w:val="heading 2"/>
    <w:basedOn w:val="Normal"/>
    <w:next w:val="Normal"/>
    <w:link w:val="Heading2Char"/>
    <w:qFormat/>
    <w:rsid w:val="00662321"/>
    <w:pPr>
      <w:keepNext/>
      <w:numPr>
        <w:ilvl w:val="1"/>
        <w:numId w:val="1"/>
      </w:numPr>
      <w:spacing w:before="120"/>
      <w:outlineLvl w:val="1"/>
    </w:pPr>
    <w:rPr>
      <w:rFonts w:ascii="Cambria" w:hAnsi="Cambria"/>
      <w:b/>
      <w:color w:val="4F81BD" w:themeColor="accent1"/>
      <w:sz w:val="24"/>
    </w:rPr>
  </w:style>
  <w:style w:type="paragraph" w:styleId="Heading3">
    <w:name w:val="heading 3"/>
    <w:basedOn w:val="Normal"/>
    <w:next w:val="Normal"/>
    <w:link w:val="Heading3Char"/>
    <w:qFormat/>
    <w:rsid w:val="00B0557B"/>
    <w:pPr>
      <w:keepNext/>
      <w:numPr>
        <w:ilvl w:val="2"/>
        <w:numId w:val="1"/>
      </w:numPr>
      <w:tabs>
        <w:tab w:val="clear" w:pos="2280"/>
        <w:tab w:val="num" w:pos="720"/>
      </w:tabs>
      <w:spacing w:before="120"/>
      <w:ind w:left="720"/>
      <w:outlineLvl w:val="2"/>
    </w:pPr>
    <w:rPr>
      <w:i/>
      <w:color w:val="0070C0"/>
      <w:sz w:val="20"/>
    </w:rPr>
  </w:style>
  <w:style w:type="paragraph" w:styleId="Heading4">
    <w:name w:val="heading 4"/>
    <w:basedOn w:val="Normal"/>
    <w:next w:val="Normal"/>
    <w:qFormat/>
    <w:rsid w:val="0053461C"/>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pPr>
      <w:tabs>
        <w:tab w:val="center" w:pos="4819"/>
        <w:tab w:val="right" w:pos="9638"/>
      </w:tabs>
    </w:pPr>
  </w:style>
  <w:style w:type="paragraph" w:styleId="Footer">
    <w:name w:val="footer"/>
    <w:basedOn w:val="Normal"/>
    <w:link w:val="FooterChar"/>
    <w:pPr>
      <w:tabs>
        <w:tab w:val="center" w:pos="4819"/>
        <w:tab w:val="right" w:pos="9638"/>
      </w:tabs>
    </w:pPr>
  </w:style>
  <w:style w:type="character" w:styleId="PageNumber">
    <w:name w:val="page number"/>
    <w:basedOn w:val="DefaultParagraphFont"/>
  </w:style>
  <w:style w:type="paragraph" w:customStyle="1" w:styleId="Intabella">
    <w:name w:val="In tabella"/>
    <w:basedOn w:val="Normal"/>
    <w:pPr>
      <w:spacing w:line="480" w:lineRule="exact"/>
    </w:pPr>
    <w:rPr>
      <w:sz w:val="24"/>
    </w:rPr>
  </w:style>
  <w:style w:type="paragraph" w:customStyle="1" w:styleId="Elenconumerato">
    <w:name w:val="Elenco numerato"/>
    <w:basedOn w:val="Normal"/>
    <w:pPr>
      <w:spacing w:line="480" w:lineRule="exact"/>
      <w:ind w:left="1276" w:hanging="567"/>
    </w:pPr>
    <w:rPr>
      <w:sz w:val="28"/>
    </w:rPr>
  </w:style>
  <w:style w:type="paragraph" w:customStyle="1" w:styleId="Elencopuntato">
    <w:name w:val="Elenco puntato"/>
    <w:basedOn w:val="Normal"/>
    <w:pPr>
      <w:ind w:left="992" w:hanging="283"/>
    </w:pPr>
    <w:rPr>
      <w:sz w:val="24"/>
    </w:rPr>
  </w:style>
  <w:style w:type="paragraph" w:styleId="BodyTextIndent">
    <w:name w:val="Body Text Indent"/>
    <w:basedOn w:val="Normal"/>
    <w:pPr>
      <w:numPr>
        <w:ilvl w:val="12"/>
      </w:numPr>
      <w:spacing w:after="60"/>
      <w:ind w:left="993" w:hanging="284"/>
    </w:pPr>
  </w:style>
  <w:style w:type="paragraph" w:styleId="BodyTextIndent2">
    <w:name w:val="Body Text Indent 2"/>
    <w:basedOn w:val="Normal"/>
    <w:pPr>
      <w:numPr>
        <w:ilvl w:val="12"/>
      </w:numPr>
      <w:spacing w:after="60"/>
      <w:ind w:left="993" w:hanging="284"/>
    </w:pPr>
    <w:rPr>
      <w:sz w:val="24"/>
    </w:rPr>
  </w:style>
  <w:style w:type="paragraph" w:styleId="BodyTextIndent3">
    <w:name w:val="Body Text Indent 3"/>
    <w:basedOn w:val="Normal"/>
    <w:pPr>
      <w:numPr>
        <w:ilvl w:val="12"/>
      </w:numPr>
      <w:spacing w:after="60"/>
      <w:ind w:left="993" w:hanging="284"/>
    </w:pPr>
    <w:rPr>
      <w:sz w:val="24"/>
    </w:rPr>
  </w:style>
  <w:style w:type="paragraph" w:customStyle="1" w:styleId="LBibliografia">
    <w:name w:val="LBibliografia"/>
    <w:basedOn w:val="Normal"/>
    <w:pPr>
      <w:tabs>
        <w:tab w:val="left" w:pos="1701"/>
        <w:tab w:val="right" w:pos="7088"/>
      </w:tabs>
      <w:spacing w:before="360" w:line="320" w:lineRule="atLeast"/>
      <w:ind w:left="709"/>
    </w:pPr>
    <w:rPr>
      <w:sz w:val="24"/>
    </w:rPr>
  </w:style>
  <w:style w:type="paragraph" w:styleId="BodyText">
    <w:name w:val="Body Text"/>
    <w:basedOn w:val="Normal"/>
    <w:rPr>
      <w:sz w:val="24"/>
    </w:rPr>
  </w:style>
  <w:style w:type="paragraph" w:styleId="BodyText2">
    <w:name w:val="Body Text 2"/>
    <w:basedOn w:val="Normal"/>
  </w:style>
  <w:style w:type="character" w:styleId="Hyperlink">
    <w:name w:val="Hyperlink"/>
    <w:rPr>
      <w:color w:val="0000FF"/>
      <w:u w:val="single"/>
    </w:rPr>
  </w:style>
  <w:style w:type="paragraph" w:customStyle="1" w:styleId="Corpodeltesto21">
    <w:name w:val="Corpo del testo 21"/>
    <w:basedOn w:val="Normal"/>
    <w:pPr>
      <w:spacing w:before="60" w:after="60"/>
      <w:ind w:left="1440"/>
    </w:pPr>
    <w:rPr>
      <w:sz w:val="24"/>
    </w:rPr>
  </w:style>
  <w:style w:type="paragraph" w:styleId="Index1">
    <w:name w:val="index 1"/>
    <w:basedOn w:val="Normal"/>
    <w:next w:val="Normal"/>
    <w:autoRedefine/>
    <w:semiHidden/>
    <w:pPr>
      <w:spacing w:before="60" w:after="60"/>
    </w:pPr>
    <w:rPr>
      <w:sz w:val="24"/>
    </w:rPr>
  </w:style>
  <w:style w:type="paragraph" w:styleId="TOC1">
    <w:name w:val="toc 1"/>
    <w:basedOn w:val="Normal"/>
    <w:next w:val="Normal"/>
    <w:autoRedefine/>
    <w:pPr>
      <w:spacing w:before="120"/>
      <w:jc w:val="left"/>
    </w:pPr>
    <w:rPr>
      <w:rFonts w:ascii="Times New Roman" w:hAnsi="Times New Roman"/>
      <w:b/>
      <w:caps/>
    </w:rPr>
  </w:style>
  <w:style w:type="paragraph" w:styleId="TOC2">
    <w:name w:val="toc 2"/>
    <w:basedOn w:val="Normal"/>
    <w:next w:val="Normal"/>
    <w:autoRedefine/>
    <w:uiPriority w:val="39"/>
    <w:pPr>
      <w:spacing w:after="0"/>
      <w:ind w:left="220"/>
      <w:jc w:val="left"/>
    </w:pPr>
    <w:rPr>
      <w:rFonts w:ascii="Times New Roman" w:hAnsi="Times New Roman"/>
      <w:smallCaps/>
    </w:rPr>
  </w:style>
  <w:style w:type="paragraph" w:styleId="TOC3">
    <w:name w:val="toc 3"/>
    <w:basedOn w:val="Normal"/>
    <w:next w:val="Normal"/>
    <w:autoRedefine/>
    <w:uiPriority w:val="39"/>
    <w:pPr>
      <w:spacing w:after="0"/>
      <w:ind w:left="440"/>
      <w:jc w:val="left"/>
    </w:pPr>
    <w:rPr>
      <w:rFonts w:ascii="Times New Roman" w:hAnsi="Times New Roman"/>
      <w:i/>
    </w:rPr>
  </w:style>
  <w:style w:type="paragraph" w:styleId="TOC4">
    <w:name w:val="toc 4"/>
    <w:basedOn w:val="Normal"/>
    <w:next w:val="Normal"/>
    <w:autoRedefine/>
    <w:uiPriority w:val="39"/>
    <w:pPr>
      <w:spacing w:after="0"/>
      <w:ind w:left="660"/>
      <w:jc w:val="left"/>
    </w:pPr>
    <w:rPr>
      <w:rFonts w:ascii="Times New Roman" w:hAnsi="Times New Roman"/>
    </w:rPr>
  </w:style>
  <w:style w:type="paragraph" w:styleId="TOC5">
    <w:name w:val="toc 5"/>
    <w:basedOn w:val="Normal"/>
    <w:next w:val="Normal"/>
    <w:autoRedefine/>
    <w:uiPriority w:val="39"/>
    <w:pPr>
      <w:spacing w:after="0"/>
      <w:ind w:left="880"/>
      <w:jc w:val="left"/>
    </w:pPr>
    <w:rPr>
      <w:rFonts w:ascii="Times New Roman" w:hAnsi="Times New Roman"/>
    </w:rPr>
  </w:style>
  <w:style w:type="paragraph" w:styleId="TOC6">
    <w:name w:val="toc 6"/>
    <w:basedOn w:val="Normal"/>
    <w:next w:val="Normal"/>
    <w:autoRedefine/>
    <w:uiPriority w:val="39"/>
    <w:pPr>
      <w:spacing w:after="0"/>
      <w:ind w:left="1100"/>
      <w:jc w:val="left"/>
    </w:pPr>
    <w:rPr>
      <w:rFonts w:ascii="Times New Roman" w:hAnsi="Times New Roman"/>
    </w:rPr>
  </w:style>
  <w:style w:type="paragraph" w:styleId="TOC7">
    <w:name w:val="toc 7"/>
    <w:basedOn w:val="Normal"/>
    <w:next w:val="Normal"/>
    <w:autoRedefine/>
    <w:uiPriority w:val="39"/>
    <w:pPr>
      <w:spacing w:after="0"/>
      <w:ind w:left="1320"/>
      <w:jc w:val="left"/>
    </w:pPr>
    <w:rPr>
      <w:rFonts w:ascii="Times New Roman" w:hAnsi="Times New Roman"/>
    </w:rPr>
  </w:style>
  <w:style w:type="paragraph" w:styleId="TOC8">
    <w:name w:val="toc 8"/>
    <w:basedOn w:val="Normal"/>
    <w:next w:val="Normal"/>
    <w:autoRedefine/>
    <w:pPr>
      <w:spacing w:after="0"/>
      <w:ind w:left="1540"/>
      <w:jc w:val="left"/>
    </w:pPr>
    <w:rPr>
      <w:rFonts w:ascii="Times New Roman" w:hAnsi="Times New Roman"/>
    </w:rPr>
  </w:style>
  <w:style w:type="paragraph" w:styleId="TOC9">
    <w:name w:val="toc 9"/>
    <w:basedOn w:val="Normal"/>
    <w:next w:val="Normal"/>
    <w:autoRedefine/>
    <w:uiPriority w:val="39"/>
    <w:pPr>
      <w:spacing w:after="0"/>
      <w:ind w:left="1760"/>
      <w:jc w:val="left"/>
    </w:pPr>
    <w:rPr>
      <w:rFonts w:ascii="Times New Roman" w:hAnsi="Times New Roman"/>
    </w:rPr>
  </w:style>
  <w:style w:type="paragraph" w:styleId="BodyText3">
    <w:name w:val="Body Text 3"/>
    <w:basedOn w:val="Normal"/>
    <w:pPr>
      <w:jc w:val="left"/>
    </w:pPr>
  </w:style>
  <w:style w:type="paragraph" w:styleId="BlockText">
    <w:name w:val="Block Text"/>
    <w:basedOn w:val="Normal"/>
    <w:pPr>
      <w:ind w:left="-709" w:right="-284"/>
    </w:pPr>
  </w:style>
  <w:style w:type="paragraph" w:customStyle="1" w:styleId="Stile1">
    <w:name w:val="Stile1"/>
    <w:basedOn w:val="Normal"/>
    <w:pPr>
      <w:spacing w:after="0"/>
    </w:pPr>
    <w:rPr>
      <w:rFonts w:ascii="Times New Roman" w:hAnsi="Times New Roman"/>
      <w:sz w:val="26"/>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customStyle="1" w:styleId="everificheghna">
    <w:name w:val="everifiche ghna"/>
    <w:basedOn w:val="Normal"/>
    <w:pPr>
      <w:spacing w:after="0"/>
      <w:jc w:val="left"/>
    </w:pPr>
    <w:rPr>
      <w:rFonts w:ascii="Times New Roman" w:hAnsi="Times New Roman"/>
    </w:rPr>
  </w:style>
  <w:style w:type="table" w:styleId="TableGrid">
    <w:name w:val="Table Grid"/>
    <w:basedOn w:val="TableNormal"/>
    <w:uiPriority w:val="39"/>
    <w:rsid w:val="00E4274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8B574C"/>
    <w:rPr>
      <w:rFonts w:ascii="Arial" w:hAnsi="Arial"/>
      <w:sz w:val="22"/>
    </w:rPr>
  </w:style>
  <w:style w:type="paragraph" w:styleId="BalloonText">
    <w:name w:val="Balloon Text"/>
    <w:basedOn w:val="Normal"/>
    <w:link w:val="BalloonTextChar"/>
    <w:rsid w:val="00A12B65"/>
    <w:pPr>
      <w:spacing w:after="0"/>
    </w:pPr>
    <w:rPr>
      <w:rFonts w:ascii="Segoe UI" w:hAnsi="Segoe UI" w:cs="Segoe UI"/>
      <w:szCs w:val="18"/>
    </w:rPr>
  </w:style>
  <w:style w:type="character" w:customStyle="1" w:styleId="BalloonTextChar">
    <w:name w:val="Balloon Text Char"/>
    <w:link w:val="BalloonText"/>
    <w:rsid w:val="00A12B65"/>
    <w:rPr>
      <w:rFonts w:ascii="Segoe UI" w:hAnsi="Segoe UI" w:cs="Segoe UI"/>
      <w:sz w:val="18"/>
      <w:szCs w:val="18"/>
    </w:rPr>
  </w:style>
  <w:style w:type="character" w:customStyle="1" w:styleId="Heading3Char">
    <w:name w:val="Heading 3 Char"/>
    <w:link w:val="Heading3"/>
    <w:uiPriority w:val="99"/>
    <w:rsid w:val="00B0557B"/>
    <w:rPr>
      <w:rFonts w:ascii="Calibri" w:hAnsi="Calibri"/>
      <w:i/>
      <w:color w:val="0070C0"/>
    </w:rPr>
  </w:style>
  <w:style w:type="paragraph" w:styleId="EndnoteText">
    <w:name w:val="endnote text"/>
    <w:basedOn w:val="Normal"/>
    <w:link w:val="EndnoteTextChar"/>
    <w:rsid w:val="00C82242"/>
  </w:style>
  <w:style w:type="character" w:customStyle="1" w:styleId="EndnoteTextChar">
    <w:name w:val="Endnote Text Char"/>
    <w:link w:val="EndnoteText"/>
    <w:rsid w:val="00C82242"/>
    <w:rPr>
      <w:rFonts w:ascii="Arial" w:hAnsi="Arial"/>
    </w:rPr>
  </w:style>
  <w:style w:type="character" w:styleId="EndnoteReference">
    <w:name w:val="endnote reference"/>
    <w:rsid w:val="00C82242"/>
    <w:rPr>
      <w:vertAlign w:val="superscript"/>
    </w:rPr>
  </w:style>
  <w:style w:type="paragraph" w:styleId="ListParagraph">
    <w:name w:val="List Paragraph"/>
    <w:basedOn w:val="Normal"/>
    <w:uiPriority w:val="34"/>
    <w:qFormat/>
    <w:rsid w:val="00A13A17"/>
    <w:pPr>
      <w:spacing w:after="0"/>
      <w:ind w:left="720"/>
      <w:contextualSpacing/>
      <w:jc w:val="left"/>
    </w:pPr>
    <w:rPr>
      <w:rFonts w:ascii="Cambria" w:eastAsia="MS Mincho" w:hAnsi="Cambria"/>
      <w:sz w:val="24"/>
      <w:szCs w:val="24"/>
    </w:rPr>
  </w:style>
  <w:style w:type="character" w:styleId="Emphasis">
    <w:name w:val="Emphasis"/>
    <w:qFormat/>
    <w:rsid w:val="00FC1DAD"/>
    <w:rPr>
      <w:i/>
      <w:iCs/>
    </w:rPr>
  </w:style>
  <w:style w:type="paragraph" w:customStyle="1" w:styleId="Default">
    <w:name w:val="Default"/>
    <w:rsid w:val="00FC1DAD"/>
    <w:pPr>
      <w:widowControl w:val="0"/>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D5065C"/>
    <w:pPr>
      <w:spacing w:before="240" w:after="60"/>
      <w:jc w:val="center"/>
      <w:outlineLvl w:val="0"/>
    </w:pPr>
    <w:rPr>
      <w:rFonts w:eastAsia="MS Gothic"/>
      <w:b/>
      <w:bCs/>
      <w:kern w:val="28"/>
      <w:sz w:val="32"/>
      <w:szCs w:val="32"/>
    </w:rPr>
  </w:style>
  <w:style w:type="character" w:customStyle="1" w:styleId="TitleChar">
    <w:name w:val="Title Char"/>
    <w:link w:val="Title"/>
    <w:rsid w:val="00D5065C"/>
    <w:rPr>
      <w:rFonts w:ascii="Calibri" w:eastAsia="MS Gothic" w:hAnsi="Calibri" w:cs="Times New Roman"/>
      <w:b/>
      <w:bCs/>
      <w:kern w:val="28"/>
      <w:sz w:val="32"/>
      <w:szCs w:val="32"/>
    </w:rPr>
  </w:style>
  <w:style w:type="paragraph" w:styleId="DocumentMap">
    <w:name w:val="Document Map"/>
    <w:basedOn w:val="Normal"/>
    <w:link w:val="DocumentMapChar"/>
    <w:rsid w:val="000E3352"/>
    <w:rPr>
      <w:rFonts w:ascii="Lucida Grande" w:hAnsi="Lucida Grande" w:cs="Lucida Grande"/>
      <w:sz w:val="24"/>
      <w:szCs w:val="24"/>
    </w:rPr>
  </w:style>
  <w:style w:type="character" w:customStyle="1" w:styleId="DocumentMapChar">
    <w:name w:val="Document Map Char"/>
    <w:link w:val="DocumentMap"/>
    <w:rsid w:val="000E3352"/>
    <w:rPr>
      <w:rFonts w:ascii="Lucida Grande" w:hAnsi="Lucida Grande" w:cs="Lucida Grande"/>
      <w:sz w:val="24"/>
      <w:szCs w:val="24"/>
    </w:rPr>
  </w:style>
  <w:style w:type="paragraph" w:customStyle="1" w:styleId="Manuale">
    <w:name w:val="Manuale"/>
    <w:basedOn w:val="Normal"/>
    <w:link w:val="ManualeCarattere"/>
    <w:qFormat/>
    <w:rsid w:val="00BB21B0"/>
    <w:pPr>
      <w:spacing w:after="0"/>
      <w:jc w:val="left"/>
    </w:pPr>
    <w:rPr>
      <w:rFonts w:eastAsiaTheme="minorEastAsia" w:cs="Arial"/>
      <w:szCs w:val="24"/>
    </w:rPr>
  </w:style>
  <w:style w:type="character" w:customStyle="1" w:styleId="ManualeCarattere">
    <w:name w:val="Manuale Carattere"/>
    <w:basedOn w:val="DefaultParagraphFont"/>
    <w:link w:val="Manuale"/>
    <w:rsid w:val="00BB21B0"/>
    <w:rPr>
      <w:rFonts w:ascii="Arial" w:eastAsiaTheme="minorEastAsia" w:hAnsi="Arial" w:cs="Arial"/>
      <w:sz w:val="22"/>
      <w:szCs w:val="24"/>
    </w:rPr>
  </w:style>
  <w:style w:type="character" w:customStyle="1" w:styleId="Heading2Char">
    <w:name w:val="Heading 2 Char"/>
    <w:basedOn w:val="DefaultParagraphFont"/>
    <w:link w:val="Heading2"/>
    <w:uiPriority w:val="99"/>
    <w:rsid w:val="00662321"/>
    <w:rPr>
      <w:rFonts w:ascii="Cambria" w:hAnsi="Cambria"/>
      <w:b/>
      <w:color w:val="4F81BD" w:themeColor="accent1"/>
      <w:sz w:val="24"/>
    </w:rPr>
  </w:style>
  <w:style w:type="paragraph" w:styleId="NoSpacing">
    <w:name w:val="No Spacing"/>
    <w:link w:val="NoSpacingChar"/>
    <w:uiPriority w:val="99"/>
    <w:qFormat/>
    <w:rsid w:val="00DF195C"/>
    <w:pPr>
      <w:spacing w:line="360" w:lineRule="auto"/>
    </w:pPr>
    <w:rPr>
      <w:rFonts w:ascii="Cambria" w:hAnsi="Cambria"/>
      <w:sz w:val="22"/>
      <w:szCs w:val="22"/>
    </w:rPr>
  </w:style>
  <w:style w:type="character" w:customStyle="1" w:styleId="NoSpacingChar">
    <w:name w:val="No Spacing Char"/>
    <w:basedOn w:val="DefaultParagraphFont"/>
    <w:link w:val="NoSpacing"/>
    <w:uiPriority w:val="99"/>
    <w:locked/>
    <w:rsid w:val="00DF195C"/>
    <w:rPr>
      <w:rFonts w:ascii="Cambria" w:hAnsi="Cambria"/>
      <w:sz w:val="22"/>
      <w:szCs w:val="22"/>
    </w:rPr>
  </w:style>
  <w:style w:type="paragraph" w:styleId="TOCHeading">
    <w:name w:val="TOC Heading"/>
    <w:basedOn w:val="Heading1"/>
    <w:next w:val="Normal"/>
    <w:uiPriority w:val="48"/>
    <w:unhideWhenUsed/>
    <w:rsid w:val="0053461C"/>
    <w:pPr>
      <w:keepLines/>
      <w:spacing w:after="0"/>
      <w:outlineLvl w:val="9"/>
    </w:pPr>
    <w:rPr>
      <w:rFonts w:asciiTheme="majorHAnsi" w:eastAsiaTheme="majorEastAsia" w:hAnsiTheme="majorHAnsi" w:cstheme="majorBidi"/>
      <w:b w:val="0"/>
      <w:caps/>
      <w:color w:val="365F91" w:themeColor="accent1" w:themeShade="BF"/>
      <w:kern w:val="0"/>
    </w:rPr>
  </w:style>
  <w:style w:type="character" w:customStyle="1" w:styleId="FooterChar">
    <w:name w:val="Footer Char"/>
    <w:basedOn w:val="DefaultParagraphFont"/>
    <w:link w:val="Footer"/>
    <w:uiPriority w:val="99"/>
    <w:rsid w:val="002D216F"/>
    <w:rPr>
      <w:rFonts w:ascii="Arial" w:hAnsi="Arial"/>
    </w:rPr>
  </w:style>
  <w:style w:type="character" w:customStyle="1" w:styleId="apple-converted-space">
    <w:name w:val="apple-converted-space"/>
    <w:basedOn w:val="DefaultParagraphFont"/>
    <w:rsid w:val="006D7531"/>
  </w:style>
  <w:style w:type="character" w:customStyle="1" w:styleId="Heading1Char">
    <w:name w:val="Heading 1 Char"/>
    <w:aliases w:val="1_Titolo 1 Char"/>
    <w:basedOn w:val="DefaultParagraphFont"/>
    <w:link w:val="Heading1"/>
    <w:uiPriority w:val="99"/>
    <w:locked/>
    <w:rsid w:val="00682478"/>
    <w:rPr>
      <w:rFonts w:ascii="Cambria" w:hAnsi="Cambria" w:cs="Arial"/>
      <w:b/>
      <w:bCs/>
      <w:color w:val="548DD4"/>
      <w:kern w:val="32"/>
      <w:sz w:val="32"/>
      <w:szCs w:val="32"/>
      <w:lang w:val="en-GB"/>
    </w:rPr>
  </w:style>
  <w:style w:type="paragraph" w:styleId="Caption">
    <w:name w:val="caption"/>
    <w:basedOn w:val="Normal"/>
    <w:next w:val="Normal"/>
    <w:unhideWhenUsed/>
    <w:qFormat/>
    <w:rsid w:val="0000139E"/>
    <w:pPr>
      <w:spacing w:after="200"/>
      <w:jc w:val="center"/>
    </w:pPr>
    <w:rPr>
      <w:b/>
      <w:iCs/>
      <w:szCs w:val="18"/>
    </w:rPr>
  </w:style>
  <w:style w:type="character" w:styleId="PlaceholderText">
    <w:name w:val="Placeholder Text"/>
    <w:basedOn w:val="DefaultParagraphFont"/>
    <w:uiPriority w:val="99"/>
    <w:unhideWhenUsed/>
    <w:rsid w:val="00620AF2"/>
    <w:rPr>
      <w:color w:val="808080"/>
    </w:rPr>
  </w:style>
  <w:style w:type="character" w:styleId="CommentReference">
    <w:name w:val="annotation reference"/>
    <w:basedOn w:val="DefaultParagraphFont"/>
    <w:semiHidden/>
    <w:unhideWhenUsed/>
    <w:rsid w:val="00737A3E"/>
    <w:rPr>
      <w:sz w:val="16"/>
      <w:szCs w:val="16"/>
    </w:rPr>
  </w:style>
  <w:style w:type="paragraph" w:styleId="CommentText">
    <w:name w:val="annotation text"/>
    <w:basedOn w:val="Normal"/>
    <w:link w:val="CommentTextChar"/>
    <w:unhideWhenUsed/>
    <w:rsid w:val="00737A3E"/>
    <w:rPr>
      <w:sz w:val="20"/>
    </w:rPr>
  </w:style>
  <w:style w:type="character" w:customStyle="1" w:styleId="CommentTextChar">
    <w:name w:val="Comment Text Char"/>
    <w:basedOn w:val="DefaultParagraphFont"/>
    <w:link w:val="CommentText"/>
    <w:rsid w:val="00737A3E"/>
    <w:rPr>
      <w:rFonts w:ascii="Calibri" w:hAnsi="Calibri"/>
    </w:rPr>
  </w:style>
  <w:style w:type="paragraph" w:styleId="CommentSubject">
    <w:name w:val="annotation subject"/>
    <w:basedOn w:val="CommentText"/>
    <w:next w:val="CommentText"/>
    <w:link w:val="CommentSubjectChar"/>
    <w:semiHidden/>
    <w:unhideWhenUsed/>
    <w:rsid w:val="00737A3E"/>
    <w:rPr>
      <w:b/>
      <w:bCs/>
    </w:rPr>
  </w:style>
  <w:style w:type="character" w:customStyle="1" w:styleId="CommentSubjectChar">
    <w:name w:val="Comment Subject Char"/>
    <w:basedOn w:val="CommentTextChar"/>
    <w:link w:val="CommentSubject"/>
    <w:semiHidden/>
    <w:rsid w:val="00737A3E"/>
    <w:rPr>
      <w:rFonts w:ascii="Calibri" w:hAnsi="Calibri"/>
      <w:b/>
      <w:bCs/>
    </w:rPr>
  </w:style>
  <w:style w:type="character" w:styleId="UnresolvedMention">
    <w:name w:val="Unresolved Mention"/>
    <w:basedOn w:val="DefaultParagraphFont"/>
    <w:uiPriority w:val="99"/>
    <w:semiHidden/>
    <w:unhideWhenUsed/>
    <w:rsid w:val="0079544F"/>
    <w:rPr>
      <w:color w:val="605E5C"/>
      <w:shd w:val="clear" w:color="auto" w:fill="E1DFDD"/>
    </w:rPr>
  </w:style>
  <w:style w:type="table" w:customStyle="1" w:styleId="Grigliatabella1">
    <w:name w:val="Griglia tabella1"/>
    <w:basedOn w:val="TableNormal"/>
    <w:next w:val="TableGrid"/>
    <w:uiPriority w:val="59"/>
    <w:rsid w:val="00D03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59"/>
    <w:rsid w:val="00D03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6D75C1"/>
    <w:pPr>
      <w:spacing w:before="100" w:after="200"/>
      <w:jc w:val="both"/>
    </w:pPr>
    <w:rPr>
      <w:rFonts w:ascii="Arial" w:hAnsi="Arial"/>
      <w:spacing w:val="8"/>
      <w:lang w:val="en-GB" w:eastAsia="en-US"/>
    </w:rPr>
  </w:style>
  <w:style w:type="paragraph" w:styleId="ListBullet">
    <w:name w:val="List Bullet"/>
    <w:basedOn w:val="Normal"/>
    <w:autoRedefine/>
    <w:rsid w:val="006D75C1"/>
    <w:pPr>
      <w:widowControl w:val="0"/>
      <w:tabs>
        <w:tab w:val="num" w:pos="360"/>
      </w:tabs>
      <w:spacing w:after="0"/>
      <w:ind w:left="360" w:hanging="360"/>
      <w:jc w:val="left"/>
    </w:pPr>
    <w:rPr>
      <w:rFonts w:ascii="Arial" w:hAnsi="Arial"/>
      <w:snapToGrid w:val="0"/>
      <w:sz w:val="20"/>
      <w:lang w:val="en-US" w:eastAsia="en-US"/>
    </w:rPr>
  </w:style>
  <w:style w:type="paragraph" w:styleId="ListBullet2">
    <w:name w:val="List Bullet 2"/>
    <w:basedOn w:val="Normal"/>
    <w:autoRedefine/>
    <w:rsid w:val="006D75C1"/>
    <w:pPr>
      <w:widowControl w:val="0"/>
      <w:tabs>
        <w:tab w:val="num" w:pos="720"/>
      </w:tabs>
      <w:spacing w:after="0"/>
      <w:ind w:left="720" w:hanging="360"/>
      <w:jc w:val="left"/>
    </w:pPr>
    <w:rPr>
      <w:rFonts w:ascii="Arial" w:hAnsi="Arial"/>
      <w:snapToGrid w:val="0"/>
      <w:sz w:val="20"/>
      <w:lang w:val="en-US" w:eastAsia="en-US"/>
    </w:rPr>
  </w:style>
  <w:style w:type="paragraph" w:styleId="ListBullet3">
    <w:name w:val="List Bullet 3"/>
    <w:basedOn w:val="Normal"/>
    <w:autoRedefine/>
    <w:rsid w:val="006D75C1"/>
    <w:pPr>
      <w:widowControl w:val="0"/>
      <w:tabs>
        <w:tab w:val="num" w:pos="1080"/>
      </w:tabs>
      <w:spacing w:after="0"/>
      <w:ind w:left="1080" w:hanging="360"/>
      <w:jc w:val="left"/>
    </w:pPr>
    <w:rPr>
      <w:rFonts w:ascii="Arial" w:hAnsi="Arial"/>
      <w:snapToGrid w:val="0"/>
      <w:sz w:val="20"/>
      <w:lang w:val="en-US" w:eastAsia="en-US"/>
    </w:rPr>
  </w:style>
  <w:style w:type="paragraph" w:styleId="ListBullet4">
    <w:name w:val="List Bullet 4"/>
    <w:basedOn w:val="Normal"/>
    <w:autoRedefine/>
    <w:rsid w:val="006D75C1"/>
    <w:pPr>
      <w:widowControl w:val="0"/>
      <w:tabs>
        <w:tab w:val="num" w:pos="1440"/>
      </w:tabs>
      <w:spacing w:after="0"/>
      <w:ind w:left="1440" w:hanging="360"/>
      <w:jc w:val="left"/>
    </w:pPr>
    <w:rPr>
      <w:rFonts w:ascii="Arial" w:hAnsi="Arial"/>
      <w:snapToGrid w:val="0"/>
      <w:sz w:val="20"/>
      <w:lang w:val="en-US" w:eastAsia="en-US"/>
    </w:rPr>
  </w:style>
  <w:style w:type="paragraph" w:styleId="ListBullet5">
    <w:name w:val="List Bullet 5"/>
    <w:basedOn w:val="Normal"/>
    <w:autoRedefine/>
    <w:rsid w:val="006D75C1"/>
    <w:pPr>
      <w:widowControl w:val="0"/>
      <w:tabs>
        <w:tab w:val="num" w:pos="1800"/>
      </w:tabs>
      <w:spacing w:after="0"/>
      <w:ind w:left="1800" w:hanging="360"/>
      <w:jc w:val="left"/>
    </w:pPr>
    <w:rPr>
      <w:rFonts w:ascii="Arial" w:hAnsi="Arial"/>
      <w:snapToGrid w:val="0"/>
      <w:sz w:val="20"/>
      <w:lang w:val="en-US" w:eastAsia="en-US"/>
    </w:rPr>
  </w:style>
  <w:style w:type="paragraph" w:styleId="ListNumber">
    <w:name w:val="List Number"/>
    <w:basedOn w:val="Normal"/>
    <w:rsid w:val="006D75C1"/>
    <w:pPr>
      <w:widowControl w:val="0"/>
      <w:tabs>
        <w:tab w:val="num" w:pos="360"/>
      </w:tabs>
      <w:spacing w:after="0"/>
      <w:ind w:left="360" w:hanging="360"/>
      <w:jc w:val="left"/>
    </w:pPr>
    <w:rPr>
      <w:rFonts w:ascii="Arial" w:hAnsi="Arial"/>
      <w:snapToGrid w:val="0"/>
      <w:sz w:val="20"/>
      <w:lang w:val="en-US" w:eastAsia="en-US"/>
    </w:rPr>
  </w:style>
  <w:style w:type="paragraph" w:styleId="ListNumber2">
    <w:name w:val="List Number 2"/>
    <w:basedOn w:val="Normal"/>
    <w:rsid w:val="006D75C1"/>
    <w:pPr>
      <w:widowControl w:val="0"/>
      <w:tabs>
        <w:tab w:val="num" w:pos="720"/>
      </w:tabs>
      <w:spacing w:after="0"/>
      <w:ind w:left="720" w:hanging="360"/>
      <w:jc w:val="left"/>
    </w:pPr>
    <w:rPr>
      <w:rFonts w:ascii="Arial" w:hAnsi="Arial"/>
      <w:snapToGrid w:val="0"/>
      <w:sz w:val="20"/>
      <w:lang w:val="en-US" w:eastAsia="en-US"/>
    </w:rPr>
  </w:style>
  <w:style w:type="paragraph" w:styleId="ListNumber3">
    <w:name w:val="List Number 3"/>
    <w:basedOn w:val="Normal"/>
    <w:rsid w:val="006D75C1"/>
    <w:pPr>
      <w:widowControl w:val="0"/>
      <w:tabs>
        <w:tab w:val="num" w:pos="1080"/>
      </w:tabs>
      <w:spacing w:after="0"/>
      <w:ind w:left="1080" w:hanging="360"/>
      <w:jc w:val="left"/>
    </w:pPr>
    <w:rPr>
      <w:rFonts w:ascii="Arial" w:hAnsi="Arial"/>
      <w:snapToGrid w:val="0"/>
      <w:sz w:val="20"/>
      <w:lang w:val="en-US" w:eastAsia="en-US"/>
    </w:rPr>
  </w:style>
  <w:style w:type="paragraph" w:styleId="ListNumber4">
    <w:name w:val="List Number 4"/>
    <w:basedOn w:val="Normal"/>
    <w:rsid w:val="006D75C1"/>
    <w:pPr>
      <w:widowControl w:val="0"/>
      <w:tabs>
        <w:tab w:val="num" w:pos="1440"/>
      </w:tabs>
      <w:spacing w:after="0"/>
      <w:ind w:left="1440" w:hanging="360"/>
      <w:jc w:val="left"/>
    </w:pPr>
    <w:rPr>
      <w:rFonts w:ascii="Arial" w:hAnsi="Arial"/>
      <w:snapToGrid w:val="0"/>
      <w:sz w:val="20"/>
      <w:lang w:val="en-US" w:eastAsia="en-US"/>
    </w:rPr>
  </w:style>
  <w:style w:type="paragraph" w:styleId="ListNumber5">
    <w:name w:val="List Number 5"/>
    <w:basedOn w:val="Normal"/>
    <w:rsid w:val="006D75C1"/>
    <w:pPr>
      <w:widowControl w:val="0"/>
      <w:tabs>
        <w:tab w:val="num" w:pos="1800"/>
      </w:tabs>
      <w:spacing w:after="0"/>
      <w:ind w:left="1800" w:hanging="360"/>
      <w:jc w:val="left"/>
    </w:pPr>
    <w:rPr>
      <w:rFonts w:ascii="Arial" w:hAnsi="Arial"/>
      <w:snapToGrid w:val="0"/>
      <w:sz w:val="20"/>
      <w:lang w:val="en-US" w:eastAsia="en-US"/>
    </w:rPr>
  </w:style>
  <w:style w:type="paragraph" w:customStyle="1" w:styleId="TABLE-cell">
    <w:name w:val="TABLE-cell"/>
    <w:basedOn w:val="Normal"/>
    <w:rsid w:val="006D75C1"/>
    <w:pPr>
      <w:spacing w:before="60" w:after="60"/>
      <w:jc w:val="left"/>
    </w:pPr>
    <w:rPr>
      <w:rFonts w:ascii="Arial" w:hAnsi="Arial"/>
      <w:spacing w:val="8"/>
      <w:sz w:val="16"/>
      <w:lang w:val="en-GB" w:eastAsia="en-US"/>
    </w:rPr>
  </w:style>
  <w:style w:type="paragraph" w:customStyle="1" w:styleId="TABLE-col-heading">
    <w:name w:val="TABLE-col-heading"/>
    <w:basedOn w:val="PARAGRAPH"/>
    <w:rsid w:val="006D75C1"/>
    <w:pPr>
      <w:spacing w:before="60" w:after="60"/>
      <w:jc w:val="center"/>
    </w:pPr>
    <w:rPr>
      <w:b/>
      <w:sz w:val="16"/>
    </w:rPr>
  </w:style>
  <w:style w:type="paragraph" w:customStyle="1" w:styleId="TABFIGfootnote">
    <w:name w:val="TAB_FIG_footnote"/>
    <w:basedOn w:val="FootnoteText"/>
    <w:rsid w:val="006D75C1"/>
    <w:pPr>
      <w:tabs>
        <w:tab w:val="left" w:pos="284"/>
      </w:tabs>
      <w:spacing w:after="100"/>
      <w:ind w:left="284" w:hanging="284"/>
    </w:pPr>
    <w:rPr>
      <w:rFonts w:ascii="Arial" w:hAnsi="Arial"/>
      <w:spacing w:val="8"/>
      <w:sz w:val="16"/>
      <w:lang w:val="en-GB" w:eastAsia="en-US"/>
    </w:rPr>
  </w:style>
  <w:style w:type="paragraph" w:customStyle="1" w:styleId="Sidfot">
    <w:name w:val="Sidfot"/>
    <w:basedOn w:val="Normal"/>
    <w:rsid w:val="006D75C1"/>
    <w:pPr>
      <w:tabs>
        <w:tab w:val="center" w:pos="4819"/>
        <w:tab w:val="right" w:pos="9071"/>
      </w:tabs>
      <w:overflowPunct w:val="0"/>
      <w:autoSpaceDE w:val="0"/>
      <w:autoSpaceDN w:val="0"/>
      <w:adjustRightInd w:val="0"/>
      <w:spacing w:after="0"/>
      <w:jc w:val="left"/>
      <w:textAlignment w:val="baseline"/>
    </w:pPr>
    <w:rPr>
      <w:rFonts w:ascii="Arial" w:hAnsi="Arial"/>
      <w:sz w:val="20"/>
      <w:lang w:val="sv-SE" w:eastAsia="en-US"/>
    </w:rPr>
  </w:style>
  <w:style w:type="character" w:styleId="FollowedHyperlink">
    <w:name w:val="FollowedHyperlink"/>
    <w:rsid w:val="006D75C1"/>
    <w:rPr>
      <w:color w:val="800080"/>
      <w:u w:val="single"/>
    </w:rPr>
  </w:style>
  <w:style w:type="paragraph" w:customStyle="1" w:styleId="ExTRtext">
    <w:name w:val="ExTR text"/>
    <w:basedOn w:val="Normal"/>
    <w:rsid w:val="006D75C1"/>
    <w:pPr>
      <w:widowControl w:val="0"/>
      <w:tabs>
        <w:tab w:val="left" w:pos="1321"/>
      </w:tabs>
      <w:spacing w:after="0"/>
      <w:jc w:val="left"/>
    </w:pPr>
    <w:rPr>
      <w:rFonts w:ascii="Arial" w:hAnsi="Arial" w:cs="Arial"/>
      <w:snapToGrid w:val="0"/>
      <w:color w:val="0000FF"/>
      <w:lang w:val="en-GB" w:eastAsia="en-US"/>
    </w:rPr>
  </w:style>
  <w:style w:type="table" w:customStyle="1" w:styleId="TableGrid1">
    <w:name w:val="Table Grid1"/>
    <w:basedOn w:val="TableNormal"/>
    <w:next w:val="TableGrid"/>
    <w:uiPriority w:val="39"/>
    <w:rsid w:val="006D75C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75C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5C1"/>
    <w:rPr>
      <w:rFonts w:ascii="Arial" w:hAnsi="Arial"/>
      <w:lang w:val="en-GB" w:eastAsia="en-US"/>
    </w:rPr>
  </w:style>
  <w:style w:type="character" w:customStyle="1" w:styleId="Mention1">
    <w:name w:val="Mention1"/>
    <w:uiPriority w:val="99"/>
    <w:semiHidden/>
    <w:unhideWhenUsed/>
    <w:rsid w:val="00CA38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4672">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353070002">
      <w:bodyDiv w:val="1"/>
      <w:marLeft w:val="0"/>
      <w:marRight w:val="0"/>
      <w:marTop w:val="0"/>
      <w:marBottom w:val="0"/>
      <w:divBdr>
        <w:top w:val="none" w:sz="0" w:space="0" w:color="auto"/>
        <w:left w:val="none" w:sz="0" w:space="0" w:color="auto"/>
        <w:bottom w:val="none" w:sz="0" w:space="0" w:color="auto"/>
        <w:right w:val="none" w:sz="0" w:space="0" w:color="auto"/>
      </w:divBdr>
    </w:div>
    <w:div w:id="507524670">
      <w:bodyDiv w:val="1"/>
      <w:marLeft w:val="0"/>
      <w:marRight w:val="0"/>
      <w:marTop w:val="0"/>
      <w:marBottom w:val="0"/>
      <w:divBdr>
        <w:top w:val="none" w:sz="0" w:space="0" w:color="auto"/>
        <w:left w:val="none" w:sz="0" w:space="0" w:color="auto"/>
        <w:bottom w:val="none" w:sz="0" w:space="0" w:color="auto"/>
        <w:right w:val="none" w:sz="0" w:space="0" w:color="auto"/>
      </w:divBdr>
    </w:div>
    <w:div w:id="556821000">
      <w:bodyDiv w:val="1"/>
      <w:marLeft w:val="0"/>
      <w:marRight w:val="0"/>
      <w:marTop w:val="0"/>
      <w:marBottom w:val="0"/>
      <w:divBdr>
        <w:top w:val="none" w:sz="0" w:space="0" w:color="auto"/>
        <w:left w:val="none" w:sz="0" w:space="0" w:color="auto"/>
        <w:bottom w:val="none" w:sz="0" w:space="0" w:color="auto"/>
        <w:right w:val="none" w:sz="0" w:space="0" w:color="auto"/>
      </w:divBdr>
    </w:div>
    <w:div w:id="747188667">
      <w:bodyDiv w:val="1"/>
      <w:marLeft w:val="0"/>
      <w:marRight w:val="0"/>
      <w:marTop w:val="0"/>
      <w:marBottom w:val="0"/>
      <w:divBdr>
        <w:top w:val="none" w:sz="0" w:space="0" w:color="auto"/>
        <w:left w:val="none" w:sz="0" w:space="0" w:color="auto"/>
        <w:bottom w:val="none" w:sz="0" w:space="0" w:color="auto"/>
        <w:right w:val="none" w:sz="0" w:space="0" w:color="auto"/>
      </w:divBdr>
    </w:div>
    <w:div w:id="788283848">
      <w:bodyDiv w:val="1"/>
      <w:marLeft w:val="0"/>
      <w:marRight w:val="0"/>
      <w:marTop w:val="0"/>
      <w:marBottom w:val="0"/>
      <w:divBdr>
        <w:top w:val="none" w:sz="0" w:space="0" w:color="auto"/>
        <w:left w:val="none" w:sz="0" w:space="0" w:color="auto"/>
        <w:bottom w:val="none" w:sz="0" w:space="0" w:color="auto"/>
        <w:right w:val="none" w:sz="0" w:space="0" w:color="auto"/>
      </w:divBdr>
    </w:div>
    <w:div w:id="831915950">
      <w:bodyDiv w:val="1"/>
      <w:marLeft w:val="0"/>
      <w:marRight w:val="0"/>
      <w:marTop w:val="0"/>
      <w:marBottom w:val="0"/>
      <w:divBdr>
        <w:top w:val="none" w:sz="0" w:space="0" w:color="auto"/>
        <w:left w:val="none" w:sz="0" w:space="0" w:color="auto"/>
        <w:bottom w:val="none" w:sz="0" w:space="0" w:color="auto"/>
        <w:right w:val="none" w:sz="0" w:space="0" w:color="auto"/>
      </w:divBdr>
    </w:div>
    <w:div w:id="874080256">
      <w:bodyDiv w:val="1"/>
      <w:marLeft w:val="0"/>
      <w:marRight w:val="0"/>
      <w:marTop w:val="0"/>
      <w:marBottom w:val="0"/>
      <w:divBdr>
        <w:top w:val="none" w:sz="0" w:space="0" w:color="auto"/>
        <w:left w:val="none" w:sz="0" w:space="0" w:color="auto"/>
        <w:bottom w:val="none" w:sz="0" w:space="0" w:color="auto"/>
        <w:right w:val="none" w:sz="0" w:space="0" w:color="auto"/>
      </w:divBdr>
    </w:div>
    <w:div w:id="875653756">
      <w:bodyDiv w:val="1"/>
      <w:marLeft w:val="0"/>
      <w:marRight w:val="0"/>
      <w:marTop w:val="0"/>
      <w:marBottom w:val="0"/>
      <w:divBdr>
        <w:top w:val="none" w:sz="0" w:space="0" w:color="auto"/>
        <w:left w:val="none" w:sz="0" w:space="0" w:color="auto"/>
        <w:bottom w:val="none" w:sz="0" w:space="0" w:color="auto"/>
        <w:right w:val="none" w:sz="0" w:space="0" w:color="auto"/>
      </w:divBdr>
    </w:div>
    <w:div w:id="885289843">
      <w:bodyDiv w:val="1"/>
      <w:marLeft w:val="0"/>
      <w:marRight w:val="0"/>
      <w:marTop w:val="0"/>
      <w:marBottom w:val="0"/>
      <w:divBdr>
        <w:top w:val="none" w:sz="0" w:space="0" w:color="auto"/>
        <w:left w:val="none" w:sz="0" w:space="0" w:color="auto"/>
        <w:bottom w:val="none" w:sz="0" w:space="0" w:color="auto"/>
        <w:right w:val="none" w:sz="0" w:space="0" w:color="auto"/>
      </w:divBdr>
    </w:div>
    <w:div w:id="892694893">
      <w:bodyDiv w:val="1"/>
      <w:marLeft w:val="0"/>
      <w:marRight w:val="0"/>
      <w:marTop w:val="0"/>
      <w:marBottom w:val="0"/>
      <w:divBdr>
        <w:top w:val="none" w:sz="0" w:space="0" w:color="auto"/>
        <w:left w:val="none" w:sz="0" w:space="0" w:color="auto"/>
        <w:bottom w:val="none" w:sz="0" w:space="0" w:color="auto"/>
        <w:right w:val="none" w:sz="0" w:space="0" w:color="auto"/>
      </w:divBdr>
    </w:div>
    <w:div w:id="950745113">
      <w:bodyDiv w:val="1"/>
      <w:marLeft w:val="0"/>
      <w:marRight w:val="0"/>
      <w:marTop w:val="0"/>
      <w:marBottom w:val="0"/>
      <w:divBdr>
        <w:top w:val="none" w:sz="0" w:space="0" w:color="auto"/>
        <w:left w:val="none" w:sz="0" w:space="0" w:color="auto"/>
        <w:bottom w:val="none" w:sz="0" w:space="0" w:color="auto"/>
        <w:right w:val="none" w:sz="0" w:space="0" w:color="auto"/>
      </w:divBdr>
    </w:div>
    <w:div w:id="975918099">
      <w:bodyDiv w:val="1"/>
      <w:marLeft w:val="0"/>
      <w:marRight w:val="0"/>
      <w:marTop w:val="0"/>
      <w:marBottom w:val="0"/>
      <w:divBdr>
        <w:top w:val="none" w:sz="0" w:space="0" w:color="auto"/>
        <w:left w:val="none" w:sz="0" w:space="0" w:color="auto"/>
        <w:bottom w:val="none" w:sz="0" w:space="0" w:color="auto"/>
        <w:right w:val="none" w:sz="0" w:space="0" w:color="auto"/>
      </w:divBdr>
    </w:div>
    <w:div w:id="1100297900">
      <w:bodyDiv w:val="1"/>
      <w:marLeft w:val="0"/>
      <w:marRight w:val="0"/>
      <w:marTop w:val="0"/>
      <w:marBottom w:val="0"/>
      <w:divBdr>
        <w:top w:val="none" w:sz="0" w:space="0" w:color="auto"/>
        <w:left w:val="none" w:sz="0" w:space="0" w:color="auto"/>
        <w:bottom w:val="none" w:sz="0" w:space="0" w:color="auto"/>
        <w:right w:val="none" w:sz="0" w:space="0" w:color="auto"/>
      </w:divBdr>
    </w:div>
    <w:div w:id="1117870029">
      <w:bodyDiv w:val="1"/>
      <w:marLeft w:val="0"/>
      <w:marRight w:val="0"/>
      <w:marTop w:val="0"/>
      <w:marBottom w:val="0"/>
      <w:divBdr>
        <w:top w:val="none" w:sz="0" w:space="0" w:color="auto"/>
        <w:left w:val="none" w:sz="0" w:space="0" w:color="auto"/>
        <w:bottom w:val="none" w:sz="0" w:space="0" w:color="auto"/>
        <w:right w:val="none" w:sz="0" w:space="0" w:color="auto"/>
      </w:divBdr>
    </w:div>
    <w:div w:id="1124690934">
      <w:bodyDiv w:val="1"/>
      <w:marLeft w:val="0"/>
      <w:marRight w:val="0"/>
      <w:marTop w:val="0"/>
      <w:marBottom w:val="0"/>
      <w:divBdr>
        <w:top w:val="none" w:sz="0" w:space="0" w:color="auto"/>
        <w:left w:val="none" w:sz="0" w:space="0" w:color="auto"/>
        <w:bottom w:val="none" w:sz="0" w:space="0" w:color="auto"/>
        <w:right w:val="none" w:sz="0" w:space="0" w:color="auto"/>
      </w:divBdr>
    </w:div>
    <w:div w:id="1198932811">
      <w:bodyDiv w:val="1"/>
      <w:marLeft w:val="0"/>
      <w:marRight w:val="0"/>
      <w:marTop w:val="0"/>
      <w:marBottom w:val="0"/>
      <w:divBdr>
        <w:top w:val="none" w:sz="0" w:space="0" w:color="auto"/>
        <w:left w:val="none" w:sz="0" w:space="0" w:color="auto"/>
        <w:bottom w:val="none" w:sz="0" w:space="0" w:color="auto"/>
        <w:right w:val="none" w:sz="0" w:space="0" w:color="auto"/>
      </w:divBdr>
    </w:div>
    <w:div w:id="1385525149">
      <w:bodyDiv w:val="1"/>
      <w:marLeft w:val="0"/>
      <w:marRight w:val="0"/>
      <w:marTop w:val="0"/>
      <w:marBottom w:val="0"/>
      <w:divBdr>
        <w:top w:val="none" w:sz="0" w:space="0" w:color="auto"/>
        <w:left w:val="none" w:sz="0" w:space="0" w:color="auto"/>
        <w:bottom w:val="none" w:sz="0" w:space="0" w:color="auto"/>
        <w:right w:val="none" w:sz="0" w:space="0" w:color="auto"/>
      </w:divBdr>
    </w:div>
    <w:div w:id="1451970385">
      <w:bodyDiv w:val="1"/>
      <w:marLeft w:val="0"/>
      <w:marRight w:val="0"/>
      <w:marTop w:val="0"/>
      <w:marBottom w:val="0"/>
      <w:divBdr>
        <w:top w:val="none" w:sz="0" w:space="0" w:color="auto"/>
        <w:left w:val="none" w:sz="0" w:space="0" w:color="auto"/>
        <w:bottom w:val="none" w:sz="0" w:space="0" w:color="auto"/>
        <w:right w:val="none" w:sz="0" w:space="0" w:color="auto"/>
      </w:divBdr>
      <w:divsChild>
        <w:div w:id="1828285879">
          <w:marLeft w:val="0"/>
          <w:marRight w:val="0"/>
          <w:marTop w:val="0"/>
          <w:marBottom w:val="0"/>
          <w:divBdr>
            <w:top w:val="none" w:sz="0" w:space="0" w:color="auto"/>
            <w:left w:val="none" w:sz="0" w:space="0" w:color="auto"/>
            <w:bottom w:val="none" w:sz="0" w:space="0" w:color="auto"/>
            <w:right w:val="none" w:sz="0" w:space="0" w:color="auto"/>
          </w:divBdr>
        </w:div>
        <w:div w:id="1073284552">
          <w:marLeft w:val="0"/>
          <w:marRight w:val="0"/>
          <w:marTop w:val="0"/>
          <w:marBottom w:val="0"/>
          <w:divBdr>
            <w:top w:val="none" w:sz="0" w:space="0" w:color="auto"/>
            <w:left w:val="none" w:sz="0" w:space="0" w:color="auto"/>
            <w:bottom w:val="none" w:sz="0" w:space="0" w:color="auto"/>
            <w:right w:val="none" w:sz="0" w:space="0" w:color="auto"/>
          </w:divBdr>
        </w:div>
        <w:div w:id="1425760789">
          <w:marLeft w:val="0"/>
          <w:marRight w:val="0"/>
          <w:marTop w:val="0"/>
          <w:marBottom w:val="0"/>
          <w:divBdr>
            <w:top w:val="none" w:sz="0" w:space="0" w:color="auto"/>
            <w:left w:val="none" w:sz="0" w:space="0" w:color="auto"/>
            <w:bottom w:val="none" w:sz="0" w:space="0" w:color="auto"/>
            <w:right w:val="none" w:sz="0" w:space="0" w:color="auto"/>
          </w:divBdr>
        </w:div>
      </w:divsChild>
    </w:div>
    <w:div w:id="1464468005">
      <w:bodyDiv w:val="1"/>
      <w:marLeft w:val="0"/>
      <w:marRight w:val="0"/>
      <w:marTop w:val="0"/>
      <w:marBottom w:val="0"/>
      <w:divBdr>
        <w:top w:val="none" w:sz="0" w:space="0" w:color="auto"/>
        <w:left w:val="none" w:sz="0" w:space="0" w:color="auto"/>
        <w:bottom w:val="none" w:sz="0" w:space="0" w:color="auto"/>
        <w:right w:val="none" w:sz="0" w:space="0" w:color="auto"/>
      </w:divBdr>
    </w:div>
    <w:div w:id="1502886752">
      <w:bodyDiv w:val="1"/>
      <w:marLeft w:val="0"/>
      <w:marRight w:val="0"/>
      <w:marTop w:val="0"/>
      <w:marBottom w:val="0"/>
      <w:divBdr>
        <w:top w:val="none" w:sz="0" w:space="0" w:color="auto"/>
        <w:left w:val="none" w:sz="0" w:space="0" w:color="auto"/>
        <w:bottom w:val="none" w:sz="0" w:space="0" w:color="auto"/>
        <w:right w:val="none" w:sz="0" w:space="0" w:color="auto"/>
      </w:divBdr>
    </w:div>
    <w:div w:id="1529374327">
      <w:bodyDiv w:val="1"/>
      <w:marLeft w:val="0"/>
      <w:marRight w:val="0"/>
      <w:marTop w:val="0"/>
      <w:marBottom w:val="0"/>
      <w:divBdr>
        <w:top w:val="none" w:sz="0" w:space="0" w:color="auto"/>
        <w:left w:val="none" w:sz="0" w:space="0" w:color="auto"/>
        <w:bottom w:val="none" w:sz="0" w:space="0" w:color="auto"/>
        <w:right w:val="none" w:sz="0" w:space="0" w:color="auto"/>
      </w:divBdr>
    </w:div>
    <w:div w:id="1583446740">
      <w:bodyDiv w:val="1"/>
      <w:marLeft w:val="0"/>
      <w:marRight w:val="0"/>
      <w:marTop w:val="0"/>
      <w:marBottom w:val="0"/>
      <w:divBdr>
        <w:top w:val="none" w:sz="0" w:space="0" w:color="auto"/>
        <w:left w:val="none" w:sz="0" w:space="0" w:color="auto"/>
        <w:bottom w:val="none" w:sz="0" w:space="0" w:color="auto"/>
        <w:right w:val="none" w:sz="0" w:space="0" w:color="auto"/>
      </w:divBdr>
    </w:div>
    <w:div w:id="1615819338">
      <w:bodyDiv w:val="1"/>
      <w:marLeft w:val="0"/>
      <w:marRight w:val="0"/>
      <w:marTop w:val="0"/>
      <w:marBottom w:val="0"/>
      <w:divBdr>
        <w:top w:val="none" w:sz="0" w:space="0" w:color="auto"/>
        <w:left w:val="none" w:sz="0" w:space="0" w:color="auto"/>
        <w:bottom w:val="none" w:sz="0" w:space="0" w:color="auto"/>
        <w:right w:val="none" w:sz="0" w:space="0" w:color="auto"/>
      </w:divBdr>
    </w:div>
    <w:div w:id="1677464276">
      <w:bodyDiv w:val="1"/>
      <w:marLeft w:val="0"/>
      <w:marRight w:val="0"/>
      <w:marTop w:val="0"/>
      <w:marBottom w:val="0"/>
      <w:divBdr>
        <w:top w:val="none" w:sz="0" w:space="0" w:color="auto"/>
        <w:left w:val="none" w:sz="0" w:space="0" w:color="auto"/>
        <w:bottom w:val="none" w:sz="0" w:space="0" w:color="auto"/>
        <w:right w:val="none" w:sz="0" w:space="0" w:color="auto"/>
      </w:divBdr>
    </w:div>
    <w:div w:id="1695957195">
      <w:bodyDiv w:val="1"/>
      <w:marLeft w:val="0"/>
      <w:marRight w:val="0"/>
      <w:marTop w:val="0"/>
      <w:marBottom w:val="0"/>
      <w:divBdr>
        <w:top w:val="none" w:sz="0" w:space="0" w:color="auto"/>
        <w:left w:val="none" w:sz="0" w:space="0" w:color="auto"/>
        <w:bottom w:val="none" w:sz="0" w:space="0" w:color="auto"/>
        <w:right w:val="none" w:sz="0" w:space="0" w:color="auto"/>
      </w:divBdr>
    </w:div>
    <w:div w:id="1826428520">
      <w:bodyDiv w:val="1"/>
      <w:marLeft w:val="0"/>
      <w:marRight w:val="0"/>
      <w:marTop w:val="0"/>
      <w:marBottom w:val="0"/>
      <w:divBdr>
        <w:top w:val="none" w:sz="0" w:space="0" w:color="auto"/>
        <w:left w:val="none" w:sz="0" w:space="0" w:color="auto"/>
        <w:bottom w:val="none" w:sz="0" w:space="0" w:color="auto"/>
        <w:right w:val="none" w:sz="0" w:space="0" w:color="auto"/>
      </w:divBdr>
    </w:div>
    <w:div w:id="1860193453">
      <w:bodyDiv w:val="1"/>
      <w:marLeft w:val="0"/>
      <w:marRight w:val="0"/>
      <w:marTop w:val="0"/>
      <w:marBottom w:val="0"/>
      <w:divBdr>
        <w:top w:val="none" w:sz="0" w:space="0" w:color="auto"/>
        <w:left w:val="none" w:sz="0" w:space="0" w:color="auto"/>
        <w:bottom w:val="none" w:sz="0" w:space="0" w:color="auto"/>
        <w:right w:val="none" w:sz="0" w:space="0" w:color="auto"/>
      </w:divBdr>
    </w:div>
    <w:div w:id="1893419972">
      <w:bodyDiv w:val="1"/>
      <w:marLeft w:val="0"/>
      <w:marRight w:val="0"/>
      <w:marTop w:val="0"/>
      <w:marBottom w:val="0"/>
      <w:divBdr>
        <w:top w:val="none" w:sz="0" w:space="0" w:color="auto"/>
        <w:left w:val="none" w:sz="0" w:space="0" w:color="auto"/>
        <w:bottom w:val="none" w:sz="0" w:space="0" w:color="auto"/>
        <w:right w:val="none" w:sz="0" w:space="0" w:color="auto"/>
      </w:divBdr>
    </w:div>
    <w:div w:id="1948081647">
      <w:bodyDiv w:val="1"/>
      <w:marLeft w:val="0"/>
      <w:marRight w:val="0"/>
      <w:marTop w:val="0"/>
      <w:marBottom w:val="0"/>
      <w:divBdr>
        <w:top w:val="none" w:sz="0" w:space="0" w:color="auto"/>
        <w:left w:val="none" w:sz="0" w:space="0" w:color="auto"/>
        <w:bottom w:val="none" w:sz="0" w:space="0" w:color="auto"/>
        <w:right w:val="none" w:sz="0" w:space="0" w:color="auto"/>
      </w:divBdr>
    </w:div>
    <w:div w:id="2026784626">
      <w:bodyDiv w:val="1"/>
      <w:marLeft w:val="0"/>
      <w:marRight w:val="0"/>
      <w:marTop w:val="0"/>
      <w:marBottom w:val="0"/>
      <w:divBdr>
        <w:top w:val="none" w:sz="0" w:space="0" w:color="auto"/>
        <w:left w:val="none" w:sz="0" w:space="0" w:color="auto"/>
        <w:bottom w:val="none" w:sz="0" w:space="0" w:color="auto"/>
        <w:right w:val="none" w:sz="0" w:space="0" w:color="auto"/>
      </w:divBdr>
    </w:div>
    <w:div w:id="2100901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FB770A0524C74A7FCAB97BF315CB6"/>
        <w:category>
          <w:name w:val="Generale"/>
          <w:gallery w:val="placeholder"/>
        </w:category>
        <w:types>
          <w:type w:val="bbPlcHdr"/>
        </w:types>
        <w:behaviors>
          <w:behavior w:val="content"/>
        </w:behaviors>
        <w:guid w:val="{BE9AF478-186E-431D-BCF2-F2A3E5A52A6A}"/>
      </w:docPartPr>
      <w:docPartBody>
        <w:p w:rsidR="00B745D0" w:rsidRDefault="001F0313" w:rsidP="001F0313">
          <w:pPr>
            <w:pStyle w:val="0FAFB770A0524C74A7FCAB97BF315CB6"/>
          </w:pPr>
          <w:r w:rsidRPr="0078755F">
            <w:rPr>
              <w:rStyle w:val="PlaceholderText"/>
            </w:rPr>
            <w:t>Fare clic o toccare qui per immettere il testo.</w:t>
          </w:r>
        </w:p>
      </w:docPartBody>
    </w:docPart>
    <w:docPart>
      <w:docPartPr>
        <w:name w:val="9A8F5CCB35AB4542A94D54729C914456"/>
        <w:category>
          <w:name w:val="Generale"/>
          <w:gallery w:val="placeholder"/>
        </w:category>
        <w:types>
          <w:type w:val="bbPlcHdr"/>
        </w:types>
        <w:behaviors>
          <w:behavior w:val="content"/>
        </w:behaviors>
        <w:guid w:val="{F866669A-2026-41CF-B514-F83FC356D2D3}"/>
      </w:docPartPr>
      <w:docPartBody>
        <w:p w:rsidR="008D5C4D" w:rsidRDefault="00ED2096" w:rsidP="00ED2096">
          <w:pPr>
            <w:pStyle w:val="9A8F5CCB35AB4542A94D54729C914456"/>
          </w:pPr>
          <w:r w:rsidRPr="00824752">
            <w:rPr>
              <w:rStyle w:val="PlaceholderText"/>
            </w:rPr>
            <w:t>Fare clic o toccare qui per immettere il testo.</w:t>
          </w:r>
        </w:p>
      </w:docPartBody>
    </w:docPart>
    <w:docPart>
      <w:docPartPr>
        <w:name w:val="2FA841D93BD7461DB96E67DD8052C7A4"/>
        <w:category>
          <w:name w:val="General"/>
          <w:gallery w:val="placeholder"/>
        </w:category>
        <w:types>
          <w:type w:val="bbPlcHdr"/>
        </w:types>
        <w:behaviors>
          <w:behavior w:val="content"/>
        </w:behaviors>
        <w:guid w:val="{769B92E3-2914-44C3-81E8-F54D1A0E4DE9}"/>
      </w:docPartPr>
      <w:docPartBody>
        <w:p w:rsidR="008951E8" w:rsidRDefault="0013639F" w:rsidP="0013639F">
          <w:pPr>
            <w:pStyle w:val="2FA841D93BD7461DB96E67DD8052C7A4"/>
          </w:pPr>
          <w:r w:rsidRPr="0063364F">
            <w:rPr>
              <w:color w:val="808080"/>
            </w:rPr>
            <w:t>Fare clic o toccare qui per immettere il testo.</w:t>
          </w:r>
        </w:p>
      </w:docPartBody>
    </w:docPart>
    <w:docPart>
      <w:docPartPr>
        <w:name w:val="2D8743484AC5486DABCB7632C65FFC5D"/>
        <w:category>
          <w:name w:val="General"/>
          <w:gallery w:val="placeholder"/>
        </w:category>
        <w:types>
          <w:type w:val="bbPlcHdr"/>
        </w:types>
        <w:behaviors>
          <w:behavior w:val="content"/>
        </w:behaviors>
        <w:guid w:val="{09FD46C5-838C-46EF-B931-1E670DBA88C4}"/>
      </w:docPartPr>
      <w:docPartBody>
        <w:p w:rsidR="008951E8" w:rsidRDefault="0013639F" w:rsidP="0013639F">
          <w:pPr>
            <w:pStyle w:val="2D8743484AC5486DABCB7632C65FFC5D"/>
          </w:pPr>
          <w:r w:rsidRPr="0063364F">
            <w:rPr>
              <w:color w:val="808080"/>
            </w:rPr>
            <w:t>Fare clic o toccare qui per immettere il testo.</w:t>
          </w:r>
        </w:p>
      </w:docPartBody>
    </w:docPart>
    <w:docPart>
      <w:docPartPr>
        <w:name w:val="DE0D16FC5C914C65813147268B96A0B2"/>
        <w:category>
          <w:name w:val="General"/>
          <w:gallery w:val="placeholder"/>
        </w:category>
        <w:types>
          <w:type w:val="bbPlcHdr"/>
        </w:types>
        <w:behaviors>
          <w:behavior w:val="content"/>
        </w:behaviors>
        <w:guid w:val="{869486AB-8B81-46EF-BEF3-31D96961982A}"/>
      </w:docPartPr>
      <w:docPartBody>
        <w:p w:rsidR="008951E8" w:rsidRDefault="0013639F" w:rsidP="0013639F">
          <w:pPr>
            <w:pStyle w:val="DE0D16FC5C914C65813147268B96A0B2"/>
          </w:pPr>
          <w:r w:rsidRPr="0063364F">
            <w:rPr>
              <w:color w:val="808080"/>
            </w:rPr>
            <w:t>Fare clic o toccare qui per immettere il testo.</w:t>
          </w:r>
        </w:p>
      </w:docPartBody>
    </w:docPart>
    <w:docPart>
      <w:docPartPr>
        <w:name w:val="6C4E1E5136684A9BA9146205019891F8"/>
        <w:category>
          <w:name w:val="General"/>
          <w:gallery w:val="placeholder"/>
        </w:category>
        <w:types>
          <w:type w:val="bbPlcHdr"/>
        </w:types>
        <w:behaviors>
          <w:behavior w:val="content"/>
        </w:behaviors>
        <w:guid w:val="{09FA4069-3C64-4F05-9F39-6FBDB0C3843C}"/>
      </w:docPartPr>
      <w:docPartBody>
        <w:p w:rsidR="008951E8" w:rsidRDefault="0013639F" w:rsidP="0013639F">
          <w:pPr>
            <w:pStyle w:val="6C4E1E5136684A9BA9146205019891F8"/>
          </w:pPr>
          <w:r w:rsidRPr="0063364F">
            <w:rPr>
              <w:color w:val="808080"/>
            </w:rPr>
            <w:t>Fare clic o toccare qui per immettere il testo.</w:t>
          </w:r>
        </w:p>
      </w:docPartBody>
    </w:docPart>
    <w:docPart>
      <w:docPartPr>
        <w:name w:val="E4C3E110647842559A13B405BFFC6B44"/>
        <w:category>
          <w:name w:val="General"/>
          <w:gallery w:val="placeholder"/>
        </w:category>
        <w:types>
          <w:type w:val="bbPlcHdr"/>
        </w:types>
        <w:behaviors>
          <w:behavior w:val="content"/>
        </w:behaviors>
        <w:guid w:val="{AE0D9599-A63C-4573-8DE5-AC0E8504AF95}"/>
      </w:docPartPr>
      <w:docPartBody>
        <w:p w:rsidR="008951E8" w:rsidRDefault="0013639F" w:rsidP="0013639F">
          <w:pPr>
            <w:pStyle w:val="E4C3E110647842559A13B405BFFC6B44"/>
          </w:pPr>
          <w:r w:rsidRPr="0063364F">
            <w:rPr>
              <w:color w:val="808080"/>
            </w:rPr>
            <w:t>Fare clic o toccare qui per immettere il testo.</w:t>
          </w:r>
        </w:p>
      </w:docPartBody>
    </w:docPart>
    <w:docPart>
      <w:docPartPr>
        <w:name w:val="72B36822614E485BABE3FD3ED368204A"/>
        <w:category>
          <w:name w:val="General"/>
          <w:gallery w:val="placeholder"/>
        </w:category>
        <w:types>
          <w:type w:val="bbPlcHdr"/>
        </w:types>
        <w:behaviors>
          <w:behavior w:val="content"/>
        </w:behaviors>
        <w:guid w:val="{51F86464-074E-46C8-AC38-1E9698D8D140}"/>
      </w:docPartPr>
      <w:docPartBody>
        <w:p w:rsidR="008951E8" w:rsidRDefault="0013639F" w:rsidP="0013639F">
          <w:pPr>
            <w:pStyle w:val="72B36822614E485BABE3FD3ED368204A"/>
          </w:pPr>
          <w:r w:rsidRPr="0063364F">
            <w:rPr>
              <w:color w:val="808080"/>
            </w:rPr>
            <w:t>Fare clic o toccare qui per immettere il testo.</w:t>
          </w:r>
        </w:p>
      </w:docPartBody>
    </w:docPart>
    <w:docPart>
      <w:docPartPr>
        <w:name w:val="6D65AA61F2C545B88618826DCCC5138B"/>
        <w:category>
          <w:name w:val="General"/>
          <w:gallery w:val="placeholder"/>
        </w:category>
        <w:types>
          <w:type w:val="bbPlcHdr"/>
        </w:types>
        <w:behaviors>
          <w:behavior w:val="content"/>
        </w:behaviors>
        <w:guid w:val="{EAC3467A-A67F-4775-8FC5-1B9B22FB2EA0}"/>
      </w:docPartPr>
      <w:docPartBody>
        <w:p w:rsidR="008951E8" w:rsidRDefault="0013639F" w:rsidP="0013639F">
          <w:pPr>
            <w:pStyle w:val="6D65AA61F2C545B88618826DCCC5138B"/>
          </w:pPr>
          <w:r w:rsidRPr="0063364F">
            <w:rPr>
              <w:color w:val="808080"/>
            </w:rPr>
            <w:t>Fare clic o toccare qui per immettere il testo.</w:t>
          </w:r>
        </w:p>
      </w:docPartBody>
    </w:docPart>
    <w:docPart>
      <w:docPartPr>
        <w:name w:val="E88AE5ECA6794C79956D5AEADF0E34F8"/>
        <w:category>
          <w:name w:val="General"/>
          <w:gallery w:val="placeholder"/>
        </w:category>
        <w:types>
          <w:type w:val="bbPlcHdr"/>
        </w:types>
        <w:behaviors>
          <w:behavior w:val="content"/>
        </w:behaviors>
        <w:guid w:val="{54F4C0C4-A99D-4799-8797-707D593D916A}"/>
      </w:docPartPr>
      <w:docPartBody>
        <w:p w:rsidR="008951E8" w:rsidRDefault="0013639F" w:rsidP="0013639F">
          <w:pPr>
            <w:pStyle w:val="E88AE5ECA6794C79956D5AEADF0E34F8"/>
          </w:pPr>
          <w:r w:rsidRPr="0063364F">
            <w:rPr>
              <w:color w:val="808080"/>
            </w:rPr>
            <w:t>Fare clic o toccare qui per immettere il testo.</w:t>
          </w:r>
        </w:p>
      </w:docPartBody>
    </w:docPart>
    <w:docPart>
      <w:docPartPr>
        <w:name w:val="A9067BE323CB408DA8031E09DFA9F11E"/>
        <w:category>
          <w:name w:val="General"/>
          <w:gallery w:val="placeholder"/>
        </w:category>
        <w:types>
          <w:type w:val="bbPlcHdr"/>
        </w:types>
        <w:behaviors>
          <w:behavior w:val="content"/>
        </w:behaviors>
        <w:guid w:val="{7DF61B65-B229-4896-ACAB-0A8E60C9CF6A}"/>
      </w:docPartPr>
      <w:docPartBody>
        <w:p w:rsidR="008951E8" w:rsidRDefault="0013639F" w:rsidP="0013639F">
          <w:pPr>
            <w:pStyle w:val="A9067BE323CB408DA8031E09DFA9F11E"/>
          </w:pPr>
          <w:r w:rsidRPr="0063364F">
            <w:rPr>
              <w:color w:val="808080"/>
            </w:rPr>
            <w:t>Fare clic o toccare qui per immettere il testo.</w:t>
          </w:r>
        </w:p>
      </w:docPartBody>
    </w:docPart>
    <w:docPart>
      <w:docPartPr>
        <w:name w:val="2B1CC1F6AFD24DF6BDCDA3A30C52DE36"/>
        <w:category>
          <w:name w:val="General"/>
          <w:gallery w:val="placeholder"/>
        </w:category>
        <w:types>
          <w:type w:val="bbPlcHdr"/>
        </w:types>
        <w:behaviors>
          <w:behavior w:val="content"/>
        </w:behaviors>
        <w:guid w:val="{652EE278-54F3-49A7-BD52-CB5ED39333B7}"/>
      </w:docPartPr>
      <w:docPartBody>
        <w:p w:rsidR="008951E8" w:rsidRDefault="0013639F" w:rsidP="0013639F">
          <w:pPr>
            <w:pStyle w:val="2B1CC1F6AFD24DF6BDCDA3A30C52DE36"/>
          </w:pPr>
          <w:r w:rsidRPr="0063364F">
            <w:rPr>
              <w:color w:val="808080"/>
            </w:rPr>
            <w:t>Fare clic o toccare qui per immettere il testo.</w:t>
          </w:r>
        </w:p>
      </w:docPartBody>
    </w:docPart>
    <w:docPart>
      <w:docPartPr>
        <w:name w:val="D9080F088EF64415AC14CEA467C6955E"/>
        <w:category>
          <w:name w:val="General"/>
          <w:gallery w:val="placeholder"/>
        </w:category>
        <w:types>
          <w:type w:val="bbPlcHdr"/>
        </w:types>
        <w:behaviors>
          <w:behavior w:val="content"/>
        </w:behaviors>
        <w:guid w:val="{1523626A-89CE-4FD7-9353-0C21CC4546BA}"/>
      </w:docPartPr>
      <w:docPartBody>
        <w:p w:rsidR="008951E8" w:rsidRDefault="0013639F" w:rsidP="0013639F">
          <w:pPr>
            <w:pStyle w:val="D9080F088EF64415AC14CEA467C6955E"/>
          </w:pPr>
          <w:r w:rsidRPr="0063364F">
            <w:rPr>
              <w:color w:val="808080"/>
            </w:rPr>
            <w:t>Fare clic o toccare qui per immettere il testo.</w:t>
          </w:r>
        </w:p>
      </w:docPartBody>
    </w:docPart>
    <w:docPart>
      <w:docPartPr>
        <w:name w:val="92A66D6979C343C6AD69462D76BA29AB"/>
        <w:category>
          <w:name w:val="General"/>
          <w:gallery w:val="placeholder"/>
        </w:category>
        <w:types>
          <w:type w:val="bbPlcHdr"/>
        </w:types>
        <w:behaviors>
          <w:behavior w:val="content"/>
        </w:behaviors>
        <w:guid w:val="{1D3D8F67-5FCF-42A4-A501-604A9BA03B4E}"/>
      </w:docPartPr>
      <w:docPartBody>
        <w:p w:rsidR="00000000" w:rsidRDefault="00C54B62" w:rsidP="00C54B62">
          <w:pPr>
            <w:pStyle w:val="92A66D6979C343C6AD69462D76BA29AB"/>
          </w:pPr>
          <w:r w:rsidRPr="0063364F">
            <w:rPr>
              <w:color w:val="808080"/>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7F"/>
    <w:rsid w:val="000137A1"/>
    <w:rsid w:val="00053A94"/>
    <w:rsid w:val="000A4512"/>
    <w:rsid w:val="000F4B52"/>
    <w:rsid w:val="0013639F"/>
    <w:rsid w:val="001F0313"/>
    <w:rsid w:val="00227F9F"/>
    <w:rsid w:val="002B7BF3"/>
    <w:rsid w:val="002D6CAC"/>
    <w:rsid w:val="002D6F10"/>
    <w:rsid w:val="00344889"/>
    <w:rsid w:val="00382EF9"/>
    <w:rsid w:val="003A2F1D"/>
    <w:rsid w:val="003D3FEA"/>
    <w:rsid w:val="003F5C91"/>
    <w:rsid w:val="00551B7F"/>
    <w:rsid w:val="005D1BF9"/>
    <w:rsid w:val="005E0F71"/>
    <w:rsid w:val="00631A61"/>
    <w:rsid w:val="0067497F"/>
    <w:rsid w:val="006A54A9"/>
    <w:rsid w:val="00823A7E"/>
    <w:rsid w:val="00825262"/>
    <w:rsid w:val="00835979"/>
    <w:rsid w:val="00873532"/>
    <w:rsid w:val="008951E8"/>
    <w:rsid w:val="008D5C4D"/>
    <w:rsid w:val="008D7D65"/>
    <w:rsid w:val="00926A25"/>
    <w:rsid w:val="009508EF"/>
    <w:rsid w:val="00966B92"/>
    <w:rsid w:val="009E6E67"/>
    <w:rsid w:val="00A97923"/>
    <w:rsid w:val="00AF34D9"/>
    <w:rsid w:val="00B51BB2"/>
    <w:rsid w:val="00B745D0"/>
    <w:rsid w:val="00B753FF"/>
    <w:rsid w:val="00B9637F"/>
    <w:rsid w:val="00C06E1D"/>
    <w:rsid w:val="00C54B62"/>
    <w:rsid w:val="00C66F52"/>
    <w:rsid w:val="00CE00EE"/>
    <w:rsid w:val="00D72362"/>
    <w:rsid w:val="00DA777A"/>
    <w:rsid w:val="00E216DF"/>
    <w:rsid w:val="00ED0C30"/>
    <w:rsid w:val="00ED209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08EF"/>
    <w:rPr>
      <w:color w:val="808080"/>
    </w:rPr>
  </w:style>
  <w:style w:type="paragraph" w:customStyle="1" w:styleId="7AECE42F72C744DF98FBAD918FC8B5B6">
    <w:name w:val="7AECE42F72C744DF98FBAD918FC8B5B6"/>
    <w:rsid w:val="00C54B62"/>
    <w:pPr>
      <w:spacing w:line="278" w:lineRule="auto"/>
    </w:pPr>
    <w:rPr>
      <w:kern w:val="2"/>
      <w:sz w:val="24"/>
      <w:szCs w:val="24"/>
      <w:lang w:val="en-US" w:eastAsia="en-US"/>
      <w14:ligatures w14:val="standardContextual"/>
    </w:rPr>
  </w:style>
  <w:style w:type="paragraph" w:customStyle="1" w:styleId="0FAFB770A0524C74A7FCAB97BF315CB6">
    <w:name w:val="0FAFB770A0524C74A7FCAB97BF315CB6"/>
    <w:rsid w:val="001F0313"/>
  </w:style>
  <w:style w:type="paragraph" w:customStyle="1" w:styleId="9A8F5CCB35AB4542A94D54729C914456">
    <w:name w:val="9A8F5CCB35AB4542A94D54729C914456"/>
    <w:rsid w:val="00ED2096"/>
  </w:style>
  <w:style w:type="paragraph" w:customStyle="1" w:styleId="2FA841D93BD7461DB96E67DD8052C7A4">
    <w:name w:val="2FA841D93BD7461DB96E67DD8052C7A4"/>
    <w:rsid w:val="0013639F"/>
    <w:rPr>
      <w:kern w:val="2"/>
      <w:lang w:val="en-US" w:eastAsia="en-US"/>
      <w14:ligatures w14:val="standardContextual"/>
    </w:rPr>
  </w:style>
  <w:style w:type="paragraph" w:customStyle="1" w:styleId="2D8743484AC5486DABCB7632C65FFC5D">
    <w:name w:val="2D8743484AC5486DABCB7632C65FFC5D"/>
    <w:rsid w:val="0013639F"/>
    <w:rPr>
      <w:kern w:val="2"/>
      <w:lang w:val="en-US" w:eastAsia="en-US"/>
      <w14:ligatures w14:val="standardContextual"/>
    </w:rPr>
  </w:style>
  <w:style w:type="paragraph" w:customStyle="1" w:styleId="DE0D16FC5C914C65813147268B96A0B2">
    <w:name w:val="DE0D16FC5C914C65813147268B96A0B2"/>
    <w:rsid w:val="0013639F"/>
    <w:rPr>
      <w:kern w:val="2"/>
      <w:lang w:val="en-US" w:eastAsia="en-US"/>
      <w14:ligatures w14:val="standardContextual"/>
    </w:rPr>
  </w:style>
  <w:style w:type="paragraph" w:customStyle="1" w:styleId="6C4E1E5136684A9BA9146205019891F8">
    <w:name w:val="6C4E1E5136684A9BA9146205019891F8"/>
    <w:rsid w:val="0013639F"/>
    <w:rPr>
      <w:kern w:val="2"/>
      <w:lang w:val="en-US" w:eastAsia="en-US"/>
      <w14:ligatures w14:val="standardContextual"/>
    </w:rPr>
  </w:style>
  <w:style w:type="paragraph" w:customStyle="1" w:styleId="E4C3E110647842559A13B405BFFC6B44">
    <w:name w:val="E4C3E110647842559A13B405BFFC6B44"/>
    <w:rsid w:val="0013639F"/>
    <w:rPr>
      <w:kern w:val="2"/>
      <w:lang w:val="en-US" w:eastAsia="en-US"/>
      <w14:ligatures w14:val="standardContextual"/>
    </w:rPr>
  </w:style>
  <w:style w:type="paragraph" w:customStyle="1" w:styleId="72B36822614E485BABE3FD3ED368204A">
    <w:name w:val="72B36822614E485BABE3FD3ED368204A"/>
    <w:rsid w:val="0013639F"/>
    <w:rPr>
      <w:kern w:val="2"/>
      <w:lang w:val="en-US" w:eastAsia="en-US"/>
      <w14:ligatures w14:val="standardContextual"/>
    </w:rPr>
  </w:style>
  <w:style w:type="paragraph" w:customStyle="1" w:styleId="6D65AA61F2C545B88618826DCCC5138B">
    <w:name w:val="6D65AA61F2C545B88618826DCCC5138B"/>
    <w:rsid w:val="0013639F"/>
    <w:rPr>
      <w:kern w:val="2"/>
      <w:lang w:val="en-US" w:eastAsia="en-US"/>
      <w14:ligatures w14:val="standardContextual"/>
    </w:rPr>
  </w:style>
  <w:style w:type="paragraph" w:customStyle="1" w:styleId="E88AE5ECA6794C79956D5AEADF0E34F8">
    <w:name w:val="E88AE5ECA6794C79956D5AEADF0E34F8"/>
    <w:rsid w:val="0013639F"/>
    <w:rPr>
      <w:kern w:val="2"/>
      <w:lang w:val="en-US" w:eastAsia="en-US"/>
      <w14:ligatures w14:val="standardContextual"/>
    </w:rPr>
  </w:style>
  <w:style w:type="paragraph" w:customStyle="1" w:styleId="A9067BE323CB408DA8031E09DFA9F11E">
    <w:name w:val="A9067BE323CB408DA8031E09DFA9F11E"/>
    <w:rsid w:val="0013639F"/>
    <w:rPr>
      <w:kern w:val="2"/>
      <w:lang w:val="en-US" w:eastAsia="en-US"/>
      <w14:ligatures w14:val="standardContextual"/>
    </w:rPr>
  </w:style>
  <w:style w:type="paragraph" w:customStyle="1" w:styleId="2B1CC1F6AFD24DF6BDCDA3A30C52DE36">
    <w:name w:val="2B1CC1F6AFD24DF6BDCDA3A30C52DE36"/>
    <w:rsid w:val="0013639F"/>
    <w:rPr>
      <w:kern w:val="2"/>
      <w:lang w:val="en-US" w:eastAsia="en-US"/>
      <w14:ligatures w14:val="standardContextual"/>
    </w:rPr>
  </w:style>
  <w:style w:type="paragraph" w:customStyle="1" w:styleId="D9080F088EF64415AC14CEA467C6955E">
    <w:name w:val="D9080F088EF64415AC14CEA467C6955E"/>
    <w:rsid w:val="0013639F"/>
    <w:rPr>
      <w:kern w:val="2"/>
      <w:lang w:val="en-US" w:eastAsia="en-US"/>
      <w14:ligatures w14:val="standardContextual"/>
    </w:rPr>
  </w:style>
  <w:style w:type="paragraph" w:customStyle="1" w:styleId="92A66D6979C343C6AD69462D76BA29AB">
    <w:name w:val="92A66D6979C343C6AD69462D76BA29AB"/>
    <w:rsid w:val="00C54B6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9b396-1693-415c-bb88-0e1381002a6b">
      <Terms xmlns="http://schemas.microsoft.com/office/infopath/2007/PartnerControls"/>
    </lcf76f155ced4ddcb4097134ff3c332f>
    <TaxCatchAll xmlns="dac6a5ef-8f56-4148-8efb-63c12121e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A618FE8CBFCCB4690BA504294120EF9" ma:contentTypeVersion="12" ma:contentTypeDescription="Crear nuevo documento." ma:contentTypeScope="" ma:versionID="6059b9145c0e63f095236555494a7cd6">
  <xsd:schema xmlns:xsd="http://www.w3.org/2001/XMLSchema" xmlns:xs="http://www.w3.org/2001/XMLSchema" xmlns:p="http://schemas.microsoft.com/office/2006/metadata/properties" xmlns:ns2="94b9b396-1693-415c-bb88-0e1381002a6b" xmlns:ns3="dac6a5ef-8f56-4148-8efb-63c12121e2cc" targetNamespace="http://schemas.microsoft.com/office/2006/metadata/properties" ma:root="true" ma:fieldsID="3159daab0efa49ae1d6464833e6f698b" ns2:_="" ns3:_="">
    <xsd:import namespace="94b9b396-1693-415c-bb88-0e1381002a6b"/>
    <xsd:import namespace="dac6a5ef-8f56-4148-8efb-63c12121e2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9b396-1693-415c-bb88-0e1381002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c3972d0-6248-4aae-862c-c48c509d0e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6a5ef-8f56-4148-8efb-63c12121e2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d57493-7436-4f61-ac75-1d996da5305e}" ma:internalName="TaxCatchAll" ma:showField="CatchAllData" ma:web="dac6a5ef-8f56-4148-8efb-63c12121e2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413AE-19B7-4844-8A6E-7BC545714849}">
  <ds:schemaRefs>
    <ds:schemaRef ds:uri="http://schemas.openxmlformats.org/officeDocument/2006/bibliography"/>
  </ds:schemaRefs>
</ds:datastoreItem>
</file>

<file path=customXml/itemProps2.xml><?xml version="1.0" encoding="utf-8"?>
<ds:datastoreItem xmlns:ds="http://schemas.openxmlformats.org/officeDocument/2006/customXml" ds:itemID="{4DEB7DB7-9EE0-4060-937E-CC9C2A167FB7}">
  <ds:schemaRefs>
    <ds:schemaRef ds:uri="http://schemas.microsoft.com/office/2006/metadata/properties"/>
    <ds:schemaRef ds:uri="http://schemas.microsoft.com/office/infopath/2007/PartnerControls"/>
    <ds:schemaRef ds:uri="94b9b396-1693-415c-bb88-0e1381002a6b"/>
    <ds:schemaRef ds:uri="dac6a5ef-8f56-4148-8efb-63c12121e2cc"/>
  </ds:schemaRefs>
</ds:datastoreItem>
</file>

<file path=customXml/itemProps3.xml><?xml version="1.0" encoding="utf-8"?>
<ds:datastoreItem xmlns:ds="http://schemas.openxmlformats.org/officeDocument/2006/customXml" ds:itemID="{5E7C2B7D-896C-4B1C-88DD-543C3843AB26}">
  <ds:schemaRefs>
    <ds:schemaRef ds:uri="http://schemas.microsoft.com/sharepoint/v3/contenttype/forms"/>
  </ds:schemaRefs>
</ds:datastoreItem>
</file>

<file path=customXml/itemProps4.xml><?xml version="1.0" encoding="utf-8"?>
<ds:datastoreItem xmlns:ds="http://schemas.openxmlformats.org/officeDocument/2006/customXml" ds:itemID="{EDF63D35-E719-434F-9C14-C8BB24476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9b396-1693-415c-bb88-0e1381002a6b"/>
    <ds:schemaRef ds:uri="dac6a5ef-8f56-4148-8efb-63c12121e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3680</Words>
  <Characters>20982</Characters>
  <Application>Microsoft Office Word</Application>
  <DocSecurity>0</DocSecurity>
  <Lines>174</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SEZIONE 1</vt:lpstr>
      <vt:lpstr>SEZIONE 1</vt:lpstr>
    </vt:vector>
  </TitlesOfParts>
  <Company>KORO S.r.l.</Company>
  <LinksUpToDate>false</LinksUpToDate>
  <CharactersWithSpaces>24613</CharactersWithSpaces>
  <SharedDoc>false</SharedDoc>
  <HLinks>
    <vt:vector size="18" baseType="variant">
      <vt:variant>
        <vt:i4>5177388</vt:i4>
      </vt:variant>
      <vt:variant>
        <vt:i4>473</vt:i4>
      </vt:variant>
      <vt:variant>
        <vt:i4>0</vt:i4>
      </vt:variant>
      <vt:variant>
        <vt:i4>5</vt:i4>
      </vt:variant>
      <vt:variant>
        <vt:lpwstr>mailto:matteo.tessari@aceconsulting.it</vt:lpwstr>
      </vt:variant>
      <vt:variant>
        <vt:lpwstr/>
      </vt:variant>
      <vt:variant>
        <vt:i4>4653114</vt:i4>
      </vt:variant>
      <vt:variant>
        <vt:i4>470</vt:i4>
      </vt:variant>
      <vt:variant>
        <vt:i4>0</vt:i4>
      </vt:variant>
      <vt:variant>
        <vt:i4>5</vt:i4>
      </vt:variant>
      <vt:variant>
        <vt:lpwstr>mailto:matteo.marconi@aceconsulting.it</vt:lpwstr>
      </vt:variant>
      <vt:variant>
        <vt:lpwstr/>
      </vt:variant>
      <vt:variant>
        <vt:i4>1114115</vt:i4>
      </vt:variant>
      <vt:variant>
        <vt:i4>278041</vt:i4>
      </vt:variant>
      <vt:variant>
        <vt:i4>1037</vt:i4>
      </vt:variant>
      <vt:variant>
        <vt:i4>1</vt:i4>
      </vt:variant>
      <vt:variant>
        <vt:lpwstr>ace_tondo copia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1</dc:title>
  <dc:subject>FASCICOLO TECNICO DESCRZIONE GENERALE</dc:subject>
  <dc:creator>p.i. MATTEO MARCONI</dc:creator>
  <cp:keywords/>
  <dc:description/>
  <cp:lastModifiedBy>atex@conformex.it</cp:lastModifiedBy>
  <cp:revision>3</cp:revision>
  <cp:lastPrinted>2018-12-17T11:24:00Z</cp:lastPrinted>
  <dcterms:created xsi:type="dcterms:W3CDTF">2026-05-31T19:30:00Z</dcterms:created>
  <dcterms:modified xsi:type="dcterms:W3CDTF">2026-05-31T19:31:00Z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916661804</vt:i4>
  </property>
  <property fmtid="{D5CDD505-2E9C-101B-9397-08002B2CF9AE}" pid="3" name="ContentTypeId">
    <vt:lpwstr>0x0101001A618FE8CBFCCB4690BA504294120EF9</vt:lpwstr>
  </property>
</Properties>
</file>